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Vow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</w:pPr>
      <w:r>
        <w:rPr>
          <w:rtl w:val="0"/>
          <w:lang w:val="en-US"/>
        </w:rPr>
        <w:t>I would follow you anywhere: to Madrid or Los Angeles</w:t>
      </w:r>
    </w:p>
    <w:p>
      <w:pPr>
        <w:pStyle w:val="Body"/>
        <w:bidi w:val="0"/>
      </w:pPr>
      <w:r>
        <w:rPr>
          <w:rtl w:val="0"/>
          <w:lang w:val="en-US"/>
        </w:rPr>
        <w:t>or the forever after. Those places are easy. I would follow you</w:t>
      </w:r>
    </w:p>
    <w:p>
      <w:pPr>
        <w:pStyle w:val="Body"/>
        <w:bidi w:val="0"/>
      </w:pPr>
      <w:r>
        <w:rPr>
          <w:rtl w:val="0"/>
          <w:lang w:val="en-US"/>
        </w:rPr>
        <w:t xml:space="preserve">to the moon where what passes for pavement is pocked and there are no </w:t>
      </w:r>
      <w:r>
        <w:br w:type="textWrapping"/>
      </w:r>
      <w:r>
        <w:rPr>
          <w:rtl w:val="0"/>
          <w:lang w:val="en-US"/>
        </w:rPr>
        <w:t>Targets or Fresh Markets to pick up a sandwich or candy bar.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I would follow you to the ends of Alabama, and what I mean </w:t>
      </w:r>
      <w:r>
        <w:br w:type="textWrapping"/>
      </w:r>
      <w:r>
        <w:rPr>
          <w:rtl w:val="0"/>
          <w:lang w:val="en-US"/>
        </w:rPr>
        <w:t>is the coast of any crusted land where we have never been.</w:t>
      </w:r>
    </w:p>
    <w:p>
      <w:pPr>
        <w:pStyle w:val="Body"/>
        <w:bidi w:val="0"/>
      </w:pPr>
      <w:r>
        <w:rPr>
          <w:rtl w:val="0"/>
          <w:lang w:val="en-US"/>
        </w:rPr>
        <w:t>I would follow you to hot and dry countries, places where</w:t>
      </w:r>
    </w:p>
    <w:p>
      <w:pPr>
        <w:pStyle w:val="Body"/>
        <w:bidi w:val="0"/>
      </w:pPr>
      <w:r>
        <w:rPr>
          <w:rtl w:val="0"/>
          <w:lang w:val="en-US"/>
        </w:rPr>
        <w:t>I did not have the language for what we wanted even though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we would still need so much. I would follow you into the rush </w:t>
      </w:r>
      <w:r>
        <w:br w:type="textWrapping"/>
      </w:r>
      <w:r>
        <w:rPr>
          <w:rtl w:val="0"/>
          <w:lang w:val="en-US"/>
        </w:rPr>
        <w:t>of any cold and ask if we could buy an igloo, and even if you refused</w:t>
      </w:r>
    </w:p>
    <w:p>
      <w:pPr>
        <w:pStyle w:val="Body"/>
        <w:bidi w:val="0"/>
      </w:pPr>
      <w:r>
        <w:rPr>
          <w:rtl w:val="0"/>
          <w:lang w:val="en-US"/>
        </w:rPr>
        <w:t>I would huddle with you on ice. 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d be nice if you could</w:t>
      </w:r>
    </w:p>
    <w:p>
      <w:pPr>
        <w:pStyle w:val="Body"/>
        <w:bidi w:val="0"/>
      </w:pPr>
      <w:r>
        <w:rPr>
          <w:rtl w:val="0"/>
          <w:lang w:val="en-US"/>
        </w:rPr>
        <w:t>build me a fire, but I would be sold on the idea of just getting closer.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 would follow you through hurricanes and hailstorms</w:t>
      </w:r>
    </w:p>
    <w:p>
      <w:pPr>
        <w:pStyle w:val="Body"/>
        <w:bidi w:val="0"/>
      </w:pPr>
      <w:r>
        <w:rPr>
          <w:rtl w:val="0"/>
          <w:lang w:val="en-US"/>
        </w:rPr>
        <w:t>and we could hold metal trash can lids over our heads</w:t>
      </w:r>
    </w:p>
    <w:p>
      <w:pPr>
        <w:pStyle w:val="Body"/>
        <w:bidi w:val="0"/>
      </w:pPr>
      <w:r>
        <w:rPr>
          <w:rtl w:val="0"/>
          <w:lang w:val="en-US"/>
        </w:rPr>
        <w:t>so we 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get really bad bruises. I would cling to a fencepost</w:t>
      </w:r>
    </w:p>
    <w:p>
      <w:pPr>
        <w:pStyle w:val="Body"/>
        <w:bidi w:val="0"/>
      </w:pPr>
      <w:r>
        <w:rPr>
          <w:rtl w:val="0"/>
          <w:lang w:val="en-US"/>
        </w:rPr>
        <w:t>with you, huddle in a basement, I would follow you through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all of love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disasters and we would survive on Coca-Colas</w:t>
      </w:r>
    </w:p>
    <w:p>
      <w:pPr>
        <w:pStyle w:val="Body"/>
        <w:bidi w:val="0"/>
      </w:pPr>
      <w:r>
        <w:rPr>
          <w:rtl w:val="0"/>
          <w:lang w:val="en-US"/>
        </w:rPr>
        <w:t>and cans of black beans and prayers, which are edible if cooked</w:t>
      </w:r>
    </w:p>
    <w:p>
      <w:pPr>
        <w:pStyle w:val="Body"/>
        <w:bidi w:val="0"/>
      </w:pPr>
      <w:r>
        <w:rPr>
          <w:rtl w:val="0"/>
          <w:lang w:val="en-US"/>
        </w:rPr>
        <w:t>correctly. I would let us dig a passage through to the other</w:t>
      </w:r>
    </w:p>
    <w:p>
      <w:pPr>
        <w:pStyle w:val="Body"/>
        <w:bidi w:val="0"/>
      </w:pPr>
      <w:r>
        <w:rPr>
          <w:rtl w:val="0"/>
          <w:lang w:val="en-US"/>
        </w:rPr>
        <w:t>side, and by that I mean heaven or hell, whatever we find.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