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76D1" w14:textId="77777777" w:rsidR="00521E80" w:rsidRDefault="00521E80" w:rsidP="00521E80">
      <w:r>
        <w:t>Emil G. Mutschelknaus</w:t>
      </w:r>
    </w:p>
    <w:p w14:paraId="31FAE700" w14:textId="77777777" w:rsidR="00521E80" w:rsidRDefault="00521E80" w:rsidP="00521E80">
      <w:r>
        <w:t>November 6, 1917 - September 8, 2009</w:t>
      </w:r>
    </w:p>
    <w:p w14:paraId="2C76AB44" w14:textId="5B778C5E" w:rsidR="00521E80" w:rsidRDefault="00521E80" w:rsidP="00521E80">
      <w:r>
        <w:rPr>
          <w:noProof/>
        </w:rPr>
        <w:drawing>
          <wp:inline distT="0" distB="0" distL="0" distR="0" wp14:anchorId="6B559CAF" wp14:editId="4DE4BEC6">
            <wp:extent cx="1859280" cy="1905000"/>
            <wp:effectExtent l="0" t="0" r="7620" b="0"/>
            <wp:docPr id="446480262" name="Picture 7" descr="Emil G. Mutschelkn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l G. Mutschelkna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1905000"/>
                    </a:xfrm>
                    <a:prstGeom prst="rect">
                      <a:avLst/>
                    </a:prstGeom>
                    <a:noFill/>
                    <a:ln>
                      <a:noFill/>
                    </a:ln>
                  </pic:spPr>
                </pic:pic>
              </a:graphicData>
            </a:graphic>
          </wp:inline>
        </w:drawing>
      </w:r>
    </w:p>
    <w:p w14:paraId="27C0FE80" w14:textId="20350111" w:rsidR="00521E80" w:rsidRDefault="00521E80" w:rsidP="00521E80">
      <w:r>
        <w:t>EMIL G. MUTSCHELKNAUS</w:t>
      </w:r>
    </w:p>
    <w:p w14:paraId="31F02E59" w14:textId="77777777" w:rsidR="00521E80" w:rsidRDefault="00521E80" w:rsidP="00521E80">
      <w:r>
        <w:t>Sioux Falls, SD</w:t>
      </w:r>
    </w:p>
    <w:p w14:paraId="662ED400" w14:textId="77777777" w:rsidR="00521E80" w:rsidRDefault="00521E80" w:rsidP="00521E80">
      <w:r>
        <w:t>Died: Tuesday, September 8, 2009</w:t>
      </w:r>
    </w:p>
    <w:p w14:paraId="2D87E705" w14:textId="77777777" w:rsidR="00521E80" w:rsidRDefault="00521E80" w:rsidP="00521E80">
      <w:r>
        <w:t>Sioux Falls, SD</w:t>
      </w:r>
    </w:p>
    <w:p w14:paraId="51B672E6" w14:textId="77777777" w:rsidR="00521E80" w:rsidRDefault="00521E80" w:rsidP="00521E80">
      <w:r>
        <w:t>Age: 91 years, 10 months, 2 days</w:t>
      </w:r>
    </w:p>
    <w:p w14:paraId="683AB4B1" w14:textId="77777777" w:rsidR="00521E80" w:rsidRDefault="00521E80" w:rsidP="00521E80">
      <w:r>
        <w:t>VISITATION</w:t>
      </w:r>
    </w:p>
    <w:p w14:paraId="2F32D2D4" w14:textId="77777777" w:rsidR="00521E80" w:rsidRDefault="00521E80" w:rsidP="00521E80">
      <w:proofErr w:type="gramStart"/>
      <w:r>
        <w:t>Begins</w:t>
      </w:r>
      <w:proofErr w:type="gramEnd"/>
      <w:r>
        <w:t xml:space="preserve"> at 2:00 PM Friday, September 11, 2009</w:t>
      </w:r>
    </w:p>
    <w:p w14:paraId="4BCED167" w14:textId="77777777" w:rsidR="00521E80" w:rsidRDefault="00521E80" w:rsidP="00521E80">
      <w:r>
        <w:t>George Boom Funeral Home, Sioux Falls, SD</w:t>
      </w:r>
    </w:p>
    <w:p w14:paraId="584433B5" w14:textId="77777777" w:rsidR="00521E80" w:rsidRDefault="00521E80" w:rsidP="00521E80">
      <w:r>
        <w:t>The family will greet friends from 6:00 PM to 7:00 PM</w:t>
      </w:r>
    </w:p>
    <w:p w14:paraId="1F55D06A" w14:textId="77777777" w:rsidR="00521E80" w:rsidRDefault="00521E80" w:rsidP="00521E80">
      <w:r>
        <w:t>FUNERAL SERVICE</w:t>
      </w:r>
    </w:p>
    <w:p w14:paraId="3A2933FF" w14:textId="77777777" w:rsidR="00521E80" w:rsidRDefault="00521E80" w:rsidP="00521E80">
      <w:r>
        <w:t>1:00 PM Saturday, September 12, 2009</w:t>
      </w:r>
    </w:p>
    <w:p w14:paraId="59BC8E09" w14:textId="77777777" w:rsidR="00521E80" w:rsidRDefault="00521E80" w:rsidP="00521E80">
      <w:r>
        <w:t>Hope Lutheran Church, Sioux Falls, SD</w:t>
      </w:r>
    </w:p>
    <w:p w14:paraId="31A1C54A" w14:textId="77777777" w:rsidR="00521E80" w:rsidRDefault="00521E80" w:rsidP="00521E80">
      <w:r>
        <w:t>Reverend Bjorn Lervik, Officiating</w:t>
      </w:r>
    </w:p>
    <w:p w14:paraId="261A6F71" w14:textId="77777777" w:rsidR="00521E80" w:rsidRDefault="00521E80" w:rsidP="00521E80">
      <w:r>
        <w:t>Linda Lund, Organist</w:t>
      </w:r>
    </w:p>
    <w:p w14:paraId="5F32076F" w14:textId="77777777" w:rsidR="00521E80" w:rsidRDefault="00521E80" w:rsidP="00521E80">
      <w:r>
        <w:t>Congregational Hymns</w:t>
      </w:r>
    </w:p>
    <w:p w14:paraId="1D540ECF" w14:textId="77777777" w:rsidR="00521E80" w:rsidRDefault="00521E80" w:rsidP="00521E80">
      <w:r>
        <w:t>Amazing Grace</w:t>
      </w:r>
    </w:p>
    <w:p w14:paraId="3CC8DABD" w14:textId="77777777" w:rsidR="00521E80" w:rsidRDefault="00521E80" w:rsidP="00521E80">
      <w:r>
        <w:t>How Great Thou Art</w:t>
      </w:r>
    </w:p>
    <w:p w14:paraId="007C5FB4" w14:textId="77777777" w:rsidR="00521E80" w:rsidRDefault="00521E80" w:rsidP="00521E80">
      <w:r>
        <w:lastRenderedPageBreak/>
        <w:t>Special Music</w:t>
      </w:r>
    </w:p>
    <w:p w14:paraId="3E70241A" w14:textId="77777777" w:rsidR="00521E80" w:rsidRDefault="00521E80" w:rsidP="00521E80">
      <w:r>
        <w:t>Beyond the Sunset</w:t>
      </w:r>
    </w:p>
    <w:p w14:paraId="1AB422D0" w14:textId="77777777" w:rsidR="00521E80" w:rsidRDefault="00521E80" w:rsidP="00521E80">
      <w:r>
        <w:t>INTERMENT</w:t>
      </w:r>
    </w:p>
    <w:p w14:paraId="0BA83765" w14:textId="77777777" w:rsidR="00521E80" w:rsidRDefault="00521E80" w:rsidP="00521E80">
      <w:r>
        <w:t>Hills of Rest Memorial Park, Sioux Falls, SD</w:t>
      </w:r>
    </w:p>
    <w:p w14:paraId="756E9E21" w14:textId="77777777" w:rsidR="00521E80" w:rsidRDefault="00521E80" w:rsidP="00521E80">
      <w:r>
        <w:t>PALLBEARERS</w:t>
      </w:r>
    </w:p>
    <w:p w14:paraId="2FB54456" w14:textId="77777777" w:rsidR="00521E80" w:rsidRDefault="00521E80" w:rsidP="00521E80">
      <w:r>
        <w:t>Keith Munro ~ Devon Wahlert</w:t>
      </w:r>
    </w:p>
    <w:p w14:paraId="580B63E5" w14:textId="77777777" w:rsidR="00521E80" w:rsidRDefault="00521E80" w:rsidP="00521E80">
      <w:r>
        <w:t>Dave Mutschelknaus ~ Del Mutschelknaus</w:t>
      </w:r>
    </w:p>
    <w:p w14:paraId="48041B10" w14:textId="77777777" w:rsidR="00521E80" w:rsidRDefault="00521E80" w:rsidP="00521E80">
      <w:r>
        <w:t>John Mutschelknaus ~ Gary Mutschelknaus</w:t>
      </w:r>
    </w:p>
    <w:p w14:paraId="608F0A9B" w14:textId="77777777" w:rsidR="00521E80" w:rsidRDefault="00521E80" w:rsidP="00521E80">
      <w:r>
        <w:t>Brad Mutschelknaus ~ Cully Barron</w:t>
      </w:r>
    </w:p>
    <w:p w14:paraId="32B702E6" w14:textId="77777777" w:rsidR="00521E80" w:rsidRDefault="00521E80" w:rsidP="00521E80">
      <w:r>
        <w:t>HONORARY PALLBEARER</w:t>
      </w:r>
    </w:p>
    <w:p w14:paraId="31F711EA" w14:textId="77777777" w:rsidR="00521E80" w:rsidRDefault="00521E80" w:rsidP="00521E80">
      <w:r>
        <w:t>Kellen Barron</w:t>
      </w:r>
    </w:p>
    <w:p w14:paraId="677F0CA9" w14:textId="77777777" w:rsidR="00521E80" w:rsidRDefault="00521E80" w:rsidP="00521E80">
      <w:r>
        <w:t xml:space="preserve">Emil George Mutschelknaus, son of Emil Mutschelknaus Sr. and Louisa (Mayer) Mutschelknaus, was born November 6, </w:t>
      </w:r>
      <w:proofErr w:type="gramStart"/>
      <w:r>
        <w:t>1917</w:t>
      </w:r>
      <w:proofErr w:type="gramEnd"/>
      <w:r>
        <w:t xml:space="preserve"> on a farm near Freeman, SD. He grew up and received his education there in addition to helping his parents on the farm.</w:t>
      </w:r>
    </w:p>
    <w:p w14:paraId="28637042" w14:textId="77777777" w:rsidR="00521E80" w:rsidRDefault="00521E80" w:rsidP="00521E80">
      <w:r>
        <w:t xml:space="preserve">Emil enlisted in the U.S. Army on January 23, 1942. He completed basic training at Fort Riley and then went to Fort Sill. Following basic training, Emil was stationed in California for two years. He was then transferred to the European Theatre and participated in the landing at Omaha Beach. He served as a medic </w:t>
      </w:r>
      <w:proofErr w:type="gramStart"/>
      <w:r>
        <w:t>and also</w:t>
      </w:r>
      <w:proofErr w:type="gramEnd"/>
      <w:r>
        <w:t xml:space="preserve"> drove a 6x6 truck hauling kitchen equipment. Emil took part in the liberation of the Dachau prison camp and often reminisced about the memories </w:t>
      </w:r>
      <w:proofErr w:type="gramStart"/>
      <w:r>
        <w:t>that</w:t>
      </w:r>
      <w:proofErr w:type="gramEnd"/>
      <w:r>
        <w:t xml:space="preserve"> left with him. He was very proud to have served his country. He was also proud to have been included in the public broadcasting series Dakota Stories, in which he related his experiences in World War II to </w:t>
      </w:r>
      <w:proofErr w:type="gramStart"/>
      <w:r>
        <w:t>be</w:t>
      </w:r>
      <w:proofErr w:type="gramEnd"/>
      <w:r>
        <w:t xml:space="preserve"> used for educational purposes. Emil was honorably discharged on November 11, 1945. He then returned to the family farm near Freeman.</w:t>
      </w:r>
    </w:p>
    <w:p w14:paraId="01BB828D" w14:textId="77777777" w:rsidR="00521E80" w:rsidRDefault="00521E80" w:rsidP="00521E80">
      <w:r>
        <w:t xml:space="preserve">Emil was united in marriage with Ava Sheely on March 16, </w:t>
      </w:r>
      <w:proofErr w:type="gramStart"/>
      <w:r>
        <w:t>1952</w:t>
      </w:r>
      <w:proofErr w:type="gramEnd"/>
      <w:r>
        <w:t xml:space="preserve"> in Mitchell, SD. The couple farmed near Emery, SD before moving to Sioux Falls, SD in 1964. Emil worked for the gas company for a few years. He then worked for </w:t>
      </w:r>
      <w:proofErr w:type="spellStart"/>
      <w:r>
        <w:t>SoDak</w:t>
      </w:r>
      <w:proofErr w:type="spellEnd"/>
      <w:r>
        <w:t xml:space="preserve"> Distributing before retiring. He and Ava also cared for many foster children through the years.</w:t>
      </w:r>
    </w:p>
    <w:p w14:paraId="118C0C01" w14:textId="77777777" w:rsidR="00521E80" w:rsidRDefault="00521E80" w:rsidP="00521E80"/>
    <w:p w14:paraId="44B53F5B" w14:textId="77777777" w:rsidR="00521E80" w:rsidRDefault="00521E80" w:rsidP="00521E80">
      <w:r>
        <w:lastRenderedPageBreak/>
        <w:t>Emil was a member of Hope Lutheran Church and a life-member of John M. Bliss VFW Post 628 in Sioux Falls. He was a devoted husband, father, grandfather and great-grandfather and will be missed by everyone.</w:t>
      </w:r>
    </w:p>
    <w:p w14:paraId="27A58E18" w14:textId="77777777" w:rsidR="00521E80" w:rsidRDefault="00521E80" w:rsidP="00521E80">
      <w:r>
        <w:t>Grateful for having shared his life are his beloved wife of 57 years, Ava; three children, Renee Helgerson and her husband, Jim, Sioux Falls, SD, Robin Munro and her husband, Steve, Sioux Falls, SD, Roger Mutschelknaus, Sioux Falls, SD; three grandchildren, Stacey Hasche and her husband, Brad, Sioux Falls, SD, Amber Barron and her husband, Cully, Tea, SD, Keith Munro and his wife, Abby, Harrisburg, SD; two great-grandchildren, Devon Wahlert, Sioux Falls, SD, Kellen Barron, Tea, SD; four sisters-in-law, Rose Mutschelknaus, Sioux Falls, SD, Joy Mutschelknaus, Sioux Falls, SD, Marlyss Bauman and her husband, Harvey, Sheldon, IA, Louise Sheely, Sioux Falls, SD; numerous nieces and nephews; and a host of other relatives and friends.</w:t>
      </w:r>
    </w:p>
    <w:p w14:paraId="13458157" w14:textId="2DA0AA36" w:rsidR="001B4F7E" w:rsidRPr="00521E80" w:rsidRDefault="00521E80" w:rsidP="00521E80">
      <w:r>
        <w:t>Emil was preceded in death by his parents and five brothers, Floyd, Ernest, LeRoy, Fred and Harold.</w:t>
      </w:r>
    </w:p>
    <w:sectPr w:rsidR="001B4F7E" w:rsidRPr="00521E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553A" w14:textId="77777777" w:rsidR="0028712B" w:rsidRDefault="0028712B" w:rsidP="00140ED6">
      <w:pPr>
        <w:spacing w:after="0" w:line="240" w:lineRule="auto"/>
      </w:pPr>
      <w:r>
        <w:separator/>
      </w:r>
    </w:p>
  </w:endnote>
  <w:endnote w:type="continuationSeparator" w:id="0">
    <w:p w14:paraId="47A4F8A8" w14:textId="77777777" w:rsidR="0028712B" w:rsidRDefault="0028712B" w:rsidP="0014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FEE" w14:textId="4BAD231F" w:rsidR="00140ED6" w:rsidRDefault="00140ED6">
    <w:pPr>
      <w:pStyle w:val="Footer"/>
    </w:pPr>
    <w:r>
      <w:rPr>
        <w:noProof/>
      </w:rPr>
      <mc:AlternateContent>
        <mc:Choice Requires="wps">
          <w:drawing>
            <wp:anchor distT="0" distB="0" distL="0" distR="0" simplePos="0" relativeHeight="251662336" behindDoc="0" locked="0" layoutInCell="1" allowOverlap="1" wp14:anchorId="4C293401" wp14:editId="5A641A20">
              <wp:simplePos x="635" y="635"/>
              <wp:positionH relativeFrom="page">
                <wp:align>center</wp:align>
              </wp:positionH>
              <wp:positionV relativeFrom="page">
                <wp:align>bottom</wp:align>
              </wp:positionV>
              <wp:extent cx="1731010" cy="405765"/>
              <wp:effectExtent l="0" t="0" r="2540" b="0"/>
              <wp:wrapNone/>
              <wp:docPr id="210509432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3401"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CC8" w14:textId="55E1159E" w:rsidR="00140ED6" w:rsidRDefault="00140ED6">
    <w:pPr>
      <w:pStyle w:val="Footer"/>
    </w:pPr>
    <w:r>
      <w:rPr>
        <w:noProof/>
      </w:rPr>
      <mc:AlternateContent>
        <mc:Choice Requires="wps">
          <w:drawing>
            <wp:anchor distT="0" distB="0" distL="0" distR="0" simplePos="0" relativeHeight="251663360" behindDoc="0" locked="0" layoutInCell="1" allowOverlap="1" wp14:anchorId="37071FEC" wp14:editId="77E5FE61">
              <wp:simplePos x="914400" y="9418320"/>
              <wp:positionH relativeFrom="page">
                <wp:align>center</wp:align>
              </wp:positionH>
              <wp:positionV relativeFrom="page">
                <wp:align>bottom</wp:align>
              </wp:positionV>
              <wp:extent cx="1731010" cy="405765"/>
              <wp:effectExtent l="0" t="0" r="2540" b="0"/>
              <wp:wrapNone/>
              <wp:docPr id="12210730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71FEC"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432" w14:textId="0A7FDCD6" w:rsidR="00140ED6" w:rsidRDefault="00140ED6">
    <w:pPr>
      <w:pStyle w:val="Footer"/>
    </w:pPr>
    <w:r>
      <w:rPr>
        <w:noProof/>
      </w:rPr>
      <mc:AlternateContent>
        <mc:Choice Requires="wps">
          <w:drawing>
            <wp:anchor distT="0" distB="0" distL="0" distR="0" simplePos="0" relativeHeight="251661312" behindDoc="0" locked="0" layoutInCell="1" allowOverlap="1" wp14:anchorId="6647C512" wp14:editId="32AA456F">
              <wp:simplePos x="635" y="635"/>
              <wp:positionH relativeFrom="page">
                <wp:align>center</wp:align>
              </wp:positionH>
              <wp:positionV relativeFrom="page">
                <wp:align>bottom</wp:align>
              </wp:positionV>
              <wp:extent cx="1731010" cy="405765"/>
              <wp:effectExtent l="0" t="0" r="2540" b="0"/>
              <wp:wrapNone/>
              <wp:docPr id="153279860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7C51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662D" w14:textId="77777777" w:rsidR="0028712B" w:rsidRDefault="0028712B" w:rsidP="00140ED6">
      <w:pPr>
        <w:spacing w:after="0" w:line="240" w:lineRule="auto"/>
      </w:pPr>
      <w:r>
        <w:separator/>
      </w:r>
    </w:p>
  </w:footnote>
  <w:footnote w:type="continuationSeparator" w:id="0">
    <w:p w14:paraId="232768E8" w14:textId="77777777" w:rsidR="0028712B" w:rsidRDefault="0028712B" w:rsidP="0014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25E" w14:textId="1C2F88A6" w:rsidR="00140ED6" w:rsidRDefault="00140ED6">
    <w:pPr>
      <w:pStyle w:val="Header"/>
    </w:pPr>
    <w:r>
      <w:rPr>
        <w:noProof/>
      </w:rPr>
      <mc:AlternateContent>
        <mc:Choice Requires="wps">
          <w:drawing>
            <wp:anchor distT="0" distB="0" distL="0" distR="0" simplePos="0" relativeHeight="251659264" behindDoc="0" locked="0" layoutInCell="1" allowOverlap="1" wp14:anchorId="669A18C7" wp14:editId="5BCACC9D">
              <wp:simplePos x="635" y="635"/>
              <wp:positionH relativeFrom="page">
                <wp:align>center</wp:align>
              </wp:positionH>
              <wp:positionV relativeFrom="page">
                <wp:align>top</wp:align>
              </wp:positionV>
              <wp:extent cx="1731010" cy="405765"/>
              <wp:effectExtent l="0" t="0" r="2540" b="13335"/>
              <wp:wrapNone/>
              <wp:docPr id="165309293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18C7"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B2A7" w14:textId="5CF149BE" w:rsidR="00140ED6" w:rsidRDefault="00140ED6">
    <w:pPr>
      <w:pStyle w:val="Header"/>
    </w:pPr>
    <w:r>
      <w:rPr>
        <w:noProof/>
      </w:rPr>
      <mc:AlternateContent>
        <mc:Choice Requires="wps">
          <w:drawing>
            <wp:anchor distT="0" distB="0" distL="0" distR="0" simplePos="0" relativeHeight="251660288" behindDoc="0" locked="0" layoutInCell="1" allowOverlap="1" wp14:anchorId="2FA6EE44" wp14:editId="36299065">
              <wp:simplePos x="914400" y="457200"/>
              <wp:positionH relativeFrom="page">
                <wp:align>center</wp:align>
              </wp:positionH>
              <wp:positionV relativeFrom="page">
                <wp:align>top</wp:align>
              </wp:positionV>
              <wp:extent cx="1731010" cy="405765"/>
              <wp:effectExtent l="0" t="0" r="2540" b="13335"/>
              <wp:wrapNone/>
              <wp:docPr id="22602848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6EE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6AF7" w14:textId="10B30F47" w:rsidR="00140ED6" w:rsidRDefault="00140ED6">
    <w:pPr>
      <w:pStyle w:val="Header"/>
    </w:pPr>
    <w:r>
      <w:rPr>
        <w:noProof/>
      </w:rPr>
      <mc:AlternateContent>
        <mc:Choice Requires="wps">
          <w:drawing>
            <wp:anchor distT="0" distB="0" distL="0" distR="0" simplePos="0" relativeHeight="251658240" behindDoc="0" locked="0" layoutInCell="1" allowOverlap="1" wp14:anchorId="405DE1DF" wp14:editId="78E21C70">
              <wp:simplePos x="635" y="635"/>
              <wp:positionH relativeFrom="page">
                <wp:align>center</wp:align>
              </wp:positionH>
              <wp:positionV relativeFrom="page">
                <wp:align>top</wp:align>
              </wp:positionV>
              <wp:extent cx="1731010" cy="405765"/>
              <wp:effectExtent l="0" t="0" r="2540" b="13335"/>
              <wp:wrapNone/>
              <wp:docPr id="177129407"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DE1D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D6"/>
    <w:rsid w:val="00082920"/>
    <w:rsid w:val="00140ED6"/>
    <w:rsid w:val="001B4F7E"/>
    <w:rsid w:val="0028712B"/>
    <w:rsid w:val="0029307C"/>
    <w:rsid w:val="002E0FC0"/>
    <w:rsid w:val="00521E80"/>
    <w:rsid w:val="0058478B"/>
    <w:rsid w:val="00837168"/>
    <w:rsid w:val="00A61A03"/>
    <w:rsid w:val="00A7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33B"/>
  <w15:chartTrackingRefBased/>
  <w15:docId w15:val="{A7F11B4B-F6E9-40BD-B73B-7B15B4E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ED6"/>
    <w:rPr>
      <w:rFonts w:eastAsiaTheme="majorEastAsia" w:cstheme="majorBidi"/>
      <w:color w:val="272727" w:themeColor="text1" w:themeTint="D8"/>
    </w:rPr>
  </w:style>
  <w:style w:type="paragraph" w:styleId="Title">
    <w:name w:val="Title"/>
    <w:basedOn w:val="Normal"/>
    <w:next w:val="Normal"/>
    <w:link w:val="TitleChar"/>
    <w:uiPriority w:val="10"/>
    <w:qFormat/>
    <w:rsid w:val="0014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ED6"/>
    <w:pPr>
      <w:spacing w:before="160"/>
      <w:jc w:val="center"/>
    </w:pPr>
    <w:rPr>
      <w:i/>
      <w:iCs/>
      <w:color w:val="404040" w:themeColor="text1" w:themeTint="BF"/>
    </w:rPr>
  </w:style>
  <w:style w:type="character" w:customStyle="1" w:styleId="QuoteChar">
    <w:name w:val="Quote Char"/>
    <w:basedOn w:val="DefaultParagraphFont"/>
    <w:link w:val="Quote"/>
    <w:uiPriority w:val="29"/>
    <w:rsid w:val="00140ED6"/>
    <w:rPr>
      <w:i/>
      <w:iCs/>
      <w:color w:val="404040" w:themeColor="text1" w:themeTint="BF"/>
    </w:rPr>
  </w:style>
  <w:style w:type="paragraph" w:styleId="ListParagraph">
    <w:name w:val="List Paragraph"/>
    <w:basedOn w:val="Normal"/>
    <w:uiPriority w:val="34"/>
    <w:qFormat/>
    <w:rsid w:val="00140ED6"/>
    <w:pPr>
      <w:ind w:left="720"/>
      <w:contextualSpacing/>
    </w:pPr>
  </w:style>
  <w:style w:type="character" w:styleId="IntenseEmphasis">
    <w:name w:val="Intense Emphasis"/>
    <w:basedOn w:val="DefaultParagraphFont"/>
    <w:uiPriority w:val="21"/>
    <w:qFormat/>
    <w:rsid w:val="00140ED6"/>
    <w:rPr>
      <w:i/>
      <w:iCs/>
      <w:color w:val="0F4761" w:themeColor="accent1" w:themeShade="BF"/>
    </w:rPr>
  </w:style>
  <w:style w:type="paragraph" w:styleId="IntenseQuote">
    <w:name w:val="Intense Quote"/>
    <w:basedOn w:val="Normal"/>
    <w:next w:val="Normal"/>
    <w:link w:val="IntenseQuoteChar"/>
    <w:uiPriority w:val="30"/>
    <w:qFormat/>
    <w:rsid w:val="0014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ED6"/>
    <w:rPr>
      <w:i/>
      <w:iCs/>
      <w:color w:val="0F4761" w:themeColor="accent1" w:themeShade="BF"/>
    </w:rPr>
  </w:style>
  <w:style w:type="character" w:styleId="IntenseReference">
    <w:name w:val="Intense Reference"/>
    <w:basedOn w:val="DefaultParagraphFont"/>
    <w:uiPriority w:val="32"/>
    <w:qFormat/>
    <w:rsid w:val="00140ED6"/>
    <w:rPr>
      <w:b/>
      <w:bCs/>
      <w:smallCaps/>
      <w:color w:val="0F4761" w:themeColor="accent1" w:themeShade="BF"/>
      <w:spacing w:val="5"/>
    </w:rPr>
  </w:style>
  <w:style w:type="paragraph" w:styleId="Header">
    <w:name w:val="header"/>
    <w:basedOn w:val="Normal"/>
    <w:link w:val="HeaderChar"/>
    <w:uiPriority w:val="99"/>
    <w:unhideWhenUsed/>
    <w:rsid w:val="0014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D6"/>
  </w:style>
  <w:style w:type="paragraph" w:styleId="Footer">
    <w:name w:val="footer"/>
    <w:basedOn w:val="Normal"/>
    <w:link w:val="FooterChar"/>
    <w:uiPriority w:val="99"/>
    <w:unhideWhenUsed/>
    <w:rsid w:val="0014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D6"/>
  </w:style>
  <w:style w:type="character" w:styleId="Hyperlink">
    <w:name w:val="Hyperlink"/>
    <w:basedOn w:val="DefaultParagraphFont"/>
    <w:uiPriority w:val="99"/>
    <w:unhideWhenUsed/>
    <w:rsid w:val="00521E80"/>
    <w:rPr>
      <w:color w:val="467886" w:themeColor="hyperlink"/>
      <w:u w:val="single"/>
    </w:rPr>
  </w:style>
  <w:style w:type="character" w:styleId="UnresolvedMention">
    <w:name w:val="Unresolved Mention"/>
    <w:basedOn w:val="DefaultParagraphFont"/>
    <w:uiPriority w:val="99"/>
    <w:semiHidden/>
    <w:unhideWhenUsed/>
    <w:rsid w:val="0052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8504">
      <w:bodyDiv w:val="1"/>
      <w:marLeft w:val="0"/>
      <w:marRight w:val="0"/>
      <w:marTop w:val="0"/>
      <w:marBottom w:val="0"/>
      <w:divBdr>
        <w:top w:val="none" w:sz="0" w:space="0" w:color="auto"/>
        <w:left w:val="none" w:sz="0" w:space="0" w:color="auto"/>
        <w:bottom w:val="none" w:sz="0" w:space="0" w:color="auto"/>
        <w:right w:val="none" w:sz="0" w:space="0" w:color="auto"/>
      </w:divBdr>
      <w:divsChild>
        <w:div w:id="126170126">
          <w:marLeft w:val="0"/>
          <w:marRight w:val="0"/>
          <w:marTop w:val="0"/>
          <w:marBottom w:val="0"/>
          <w:divBdr>
            <w:top w:val="none" w:sz="0" w:space="0" w:color="auto"/>
            <w:left w:val="none" w:sz="0" w:space="0" w:color="auto"/>
            <w:bottom w:val="none" w:sz="0" w:space="0" w:color="auto"/>
            <w:right w:val="none" w:sz="0" w:space="0" w:color="auto"/>
          </w:divBdr>
        </w:div>
        <w:div w:id="741490238">
          <w:marLeft w:val="0"/>
          <w:marRight w:val="0"/>
          <w:marTop w:val="0"/>
          <w:marBottom w:val="0"/>
          <w:divBdr>
            <w:top w:val="none" w:sz="0" w:space="0" w:color="auto"/>
            <w:left w:val="none" w:sz="0" w:space="0" w:color="auto"/>
            <w:bottom w:val="none" w:sz="0" w:space="0" w:color="auto"/>
            <w:right w:val="none" w:sz="0" w:space="0" w:color="auto"/>
          </w:divBdr>
          <w:divsChild>
            <w:div w:id="1977252542">
              <w:marLeft w:val="0"/>
              <w:marRight w:val="0"/>
              <w:marTop w:val="0"/>
              <w:marBottom w:val="75"/>
              <w:divBdr>
                <w:top w:val="none" w:sz="0" w:space="0" w:color="auto"/>
                <w:left w:val="none" w:sz="0" w:space="0" w:color="auto"/>
                <w:bottom w:val="none" w:sz="0" w:space="0" w:color="auto"/>
                <w:right w:val="none" w:sz="0" w:space="0" w:color="auto"/>
              </w:divBdr>
            </w:div>
            <w:div w:id="1745759392">
              <w:marLeft w:val="0"/>
              <w:marRight w:val="0"/>
              <w:marTop w:val="0"/>
              <w:marBottom w:val="0"/>
              <w:divBdr>
                <w:top w:val="none" w:sz="0" w:space="0" w:color="auto"/>
                <w:left w:val="none" w:sz="0" w:space="0" w:color="auto"/>
                <w:bottom w:val="none" w:sz="0" w:space="0" w:color="auto"/>
                <w:right w:val="none" w:sz="0" w:space="0" w:color="auto"/>
              </w:divBdr>
            </w:div>
            <w:div w:id="907420329">
              <w:marLeft w:val="0"/>
              <w:marRight w:val="0"/>
              <w:marTop w:val="0"/>
              <w:marBottom w:val="75"/>
              <w:divBdr>
                <w:top w:val="none" w:sz="0" w:space="0" w:color="auto"/>
                <w:left w:val="none" w:sz="0" w:space="0" w:color="auto"/>
                <w:bottom w:val="none" w:sz="0" w:space="0" w:color="auto"/>
                <w:right w:val="none" w:sz="0" w:space="0" w:color="auto"/>
              </w:divBdr>
            </w:div>
            <w:div w:id="1025136517">
              <w:marLeft w:val="0"/>
              <w:marRight w:val="0"/>
              <w:marTop w:val="0"/>
              <w:marBottom w:val="0"/>
              <w:divBdr>
                <w:top w:val="none" w:sz="0" w:space="0" w:color="auto"/>
                <w:left w:val="none" w:sz="0" w:space="0" w:color="auto"/>
                <w:bottom w:val="none" w:sz="0" w:space="0" w:color="auto"/>
                <w:right w:val="none" w:sz="0" w:space="0" w:color="auto"/>
              </w:divBdr>
            </w:div>
          </w:divsChild>
        </w:div>
        <w:div w:id="1673100941">
          <w:marLeft w:val="0"/>
          <w:marRight w:val="0"/>
          <w:marTop w:val="0"/>
          <w:marBottom w:val="0"/>
          <w:divBdr>
            <w:top w:val="none" w:sz="0" w:space="0" w:color="auto"/>
            <w:left w:val="none" w:sz="0" w:space="0" w:color="auto"/>
            <w:bottom w:val="none" w:sz="0" w:space="0" w:color="auto"/>
            <w:right w:val="none" w:sz="0" w:space="0" w:color="auto"/>
          </w:divBdr>
        </w:div>
      </w:divsChild>
    </w:div>
    <w:div w:id="1741711841">
      <w:bodyDiv w:val="1"/>
      <w:marLeft w:val="0"/>
      <w:marRight w:val="0"/>
      <w:marTop w:val="0"/>
      <w:marBottom w:val="0"/>
      <w:divBdr>
        <w:top w:val="none" w:sz="0" w:space="0" w:color="auto"/>
        <w:left w:val="none" w:sz="0" w:space="0" w:color="auto"/>
        <w:bottom w:val="none" w:sz="0" w:space="0" w:color="auto"/>
        <w:right w:val="none" w:sz="0" w:space="0" w:color="auto"/>
      </w:divBdr>
      <w:divsChild>
        <w:div w:id="424149714">
          <w:marLeft w:val="0"/>
          <w:marRight w:val="0"/>
          <w:marTop w:val="0"/>
          <w:marBottom w:val="0"/>
          <w:divBdr>
            <w:top w:val="none" w:sz="0" w:space="0" w:color="auto"/>
            <w:left w:val="none" w:sz="0" w:space="0" w:color="auto"/>
            <w:bottom w:val="none" w:sz="0" w:space="0" w:color="auto"/>
            <w:right w:val="none" w:sz="0" w:space="0" w:color="auto"/>
          </w:divBdr>
        </w:div>
        <w:div w:id="1511723346">
          <w:marLeft w:val="0"/>
          <w:marRight w:val="0"/>
          <w:marTop w:val="0"/>
          <w:marBottom w:val="0"/>
          <w:divBdr>
            <w:top w:val="none" w:sz="0" w:space="0" w:color="auto"/>
            <w:left w:val="none" w:sz="0" w:space="0" w:color="auto"/>
            <w:bottom w:val="none" w:sz="0" w:space="0" w:color="auto"/>
            <w:right w:val="none" w:sz="0" w:space="0" w:color="auto"/>
          </w:divBdr>
          <w:divsChild>
            <w:div w:id="374893413">
              <w:marLeft w:val="0"/>
              <w:marRight w:val="0"/>
              <w:marTop w:val="0"/>
              <w:marBottom w:val="75"/>
              <w:divBdr>
                <w:top w:val="none" w:sz="0" w:space="0" w:color="auto"/>
                <w:left w:val="none" w:sz="0" w:space="0" w:color="auto"/>
                <w:bottom w:val="none" w:sz="0" w:space="0" w:color="auto"/>
                <w:right w:val="none" w:sz="0" w:space="0" w:color="auto"/>
              </w:divBdr>
            </w:div>
            <w:div w:id="240411113">
              <w:marLeft w:val="0"/>
              <w:marRight w:val="0"/>
              <w:marTop w:val="0"/>
              <w:marBottom w:val="0"/>
              <w:divBdr>
                <w:top w:val="none" w:sz="0" w:space="0" w:color="auto"/>
                <w:left w:val="none" w:sz="0" w:space="0" w:color="auto"/>
                <w:bottom w:val="none" w:sz="0" w:space="0" w:color="auto"/>
                <w:right w:val="none" w:sz="0" w:space="0" w:color="auto"/>
              </w:divBdr>
            </w:div>
            <w:div w:id="1526795013">
              <w:marLeft w:val="0"/>
              <w:marRight w:val="0"/>
              <w:marTop w:val="0"/>
              <w:marBottom w:val="75"/>
              <w:divBdr>
                <w:top w:val="none" w:sz="0" w:space="0" w:color="auto"/>
                <w:left w:val="none" w:sz="0" w:space="0" w:color="auto"/>
                <w:bottom w:val="none" w:sz="0" w:space="0" w:color="auto"/>
                <w:right w:val="none" w:sz="0" w:space="0" w:color="auto"/>
              </w:divBdr>
            </w:div>
            <w:div w:id="1333020892">
              <w:marLeft w:val="0"/>
              <w:marRight w:val="0"/>
              <w:marTop w:val="0"/>
              <w:marBottom w:val="0"/>
              <w:divBdr>
                <w:top w:val="none" w:sz="0" w:space="0" w:color="auto"/>
                <w:left w:val="none" w:sz="0" w:space="0" w:color="auto"/>
                <w:bottom w:val="none" w:sz="0" w:space="0" w:color="auto"/>
                <w:right w:val="none" w:sz="0" w:space="0" w:color="auto"/>
              </w:divBdr>
            </w:div>
          </w:divsChild>
        </w:div>
        <w:div w:id="25428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481</Words>
  <Characters>2746</Characters>
  <Application>Microsoft Office Word</Application>
  <DocSecurity>0</DocSecurity>
  <Lines>22</Lines>
  <Paragraphs>6</Paragraphs>
  <ScaleCrop>false</ScaleCrop>
  <Company>State of South Dakota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2026-05-11T15:38:00Z</dcterms:created>
  <dcterms:modified xsi:type="dcterms:W3CDTF">2026-05-11T15:38:00Z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a8ec7bf,62883249,d78ebc0</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5b5ca689,7d7930b1,48c818c1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2026-05-11T14:52:27Z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076b3ce5-2678-4c45-9bff-a6235b3fbb93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