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93E" w:rsidRDefault="00374850">
      <w:pPr>
        <w:pStyle w:val="Heading1"/>
        <w:spacing w:before="19"/>
        <w:ind w:right="2"/>
      </w:pPr>
      <w:r>
        <w:t>MENDOCINO</w:t>
      </w:r>
      <w:r>
        <w:rPr>
          <w:spacing w:val="-3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2"/>
        </w:rPr>
        <w:t>BROADCASTING</w:t>
      </w:r>
    </w:p>
    <w:p w:rsidR="00C7093E" w:rsidRDefault="00374850">
      <w:pPr>
        <w:spacing w:line="317" w:lineRule="exact"/>
        <w:ind w:left="2" w:right="1"/>
        <w:jc w:val="center"/>
        <w:rPr>
          <w:b/>
          <w:sz w:val="26"/>
        </w:rPr>
      </w:pPr>
      <w:r>
        <w:rPr>
          <w:b/>
          <w:sz w:val="26"/>
        </w:rPr>
        <w:t>Board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Directors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Meeting</w:t>
      </w:r>
    </w:p>
    <w:p w:rsidR="00C7093E" w:rsidRDefault="00C7093E">
      <w:pPr>
        <w:pStyle w:val="BodyText"/>
        <w:rPr>
          <w:b/>
          <w:sz w:val="26"/>
        </w:rPr>
      </w:pPr>
    </w:p>
    <w:p w:rsidR="00C7093E" w:rsidRDefault="00374850">
      <w:pPr>
        <w:pStyle w:val="BodyText"/>
        <w:ind w:left="1" w:right="1"/>
        <w:jc w:val="center"/>
      </w:pPr>
      <w:r>
        <w:t>July</w:t>
      </w:r>
      <w:r>
        <w:rPr>
          <w:spacing w:val="-1"/>
        </w:rPr>
        <w:t xml:space="preserve"> </w:t>
      </w:r>
      <w:r>
        <w:t>28,</w:t>
      </w:r>
      <w:r>
        <w:rPr>
          <w:spacing w:val="-1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PM</w:t>
      </w:r>
      <w:r>
        <w:rPr>
          <w:spacing w:val="-1"/>
        </w:rPr>
        <w:t xml:space="preserve"> </w:t>
      </w:r>
      <w:r>
        <w:t xml:space="preserve">via </w:t>
      </w:r>
      <w:r>
        <w:rPr>
          <w:spacing w:val="-4"/>
        </w:rPr>
        <w:t>Zoom</w:t>
      </w:r>
    </w:p>
    <w:p w:rsidR="00C7093E" w:rsidRDefault="00374850">
      <w:pPr>
        <w:spacing w:before="1"/>
        <w:ind w:left="1" w:right="1"/>
        <w:jc w:val="center"/>
        <w:rPr>
          <w:sz w:val="21"/>
        </w:rPr>
      </w:pPr>
      <w:r>
        <w:rPr>
          <w:color w:val="0E70EB"/>
          <w:sz w:val="21"/>
        </w:rPr>
        <w:t>Meeting</w:t>
      </w:r>
      <w:r>
        <w:rPr>
          <w:color w:val="0E70EB"/>
          <w:spacing w:val="-3"/>
          <w:sz w:val="21"/>
        </w:rPr>
        <w:t xml:space="preserve"> </w:t>
      </w:r>
      <w:r>
        <w:rPr>
          <w:color w:val="0E70EB"/>
          <w:sz w:val="21"/>
        </w:rPr>
        <w:t>ID:</w:t>
      </w:r>
      <w:r>
        <w:rPr>
          <w:color w:val="0E70EB"/>
          <w:spacing w:val="-1"/>
          <w:sz w:val="21"/>
        </w:rPr>
        <w:t xml:space="preserve"> </w:t>
      </w:r>
      <w:r>
        <w:rPr>
          <w:color w:val="0E70EB"/>
          <w:sz w:val="21"/>
        </w:rPr>
        <w:t>861</w:t>
      </w:r>
      <w:r>
        <w:rPr>
          <w:color w:val="0E70EB"/>
          <w:spacing w:val="-1"/>
          <w:sz w:val="21"/>
        </w:rPr>
        <w:t xml:space="preserve"> </w:t>
      </w:r>
      <w:r>
        <w:rPr>
          <w:color w:val="0E70EB"/>
          <w:sz w:val="21"/>
        </w:rPr>
        <w:t xml:space="preserve">6178 </w:t>
      </w:r>
      <w:r>
        <w:rPr>
          <w:color w:val="0E70EB"/>
          <w:spacing w:val="-4"/>
          <w:sz w:val="21"/>
        </w:rPr>
        <w:t>0759</w:t>
      </w:r>
    </w:p>
    <w:p w:rsidR="00C7093E" w:rsidRDefault="00C7093E">
      <w:pPr>
        <w:pStyle w:val="BodyText"/>
        <w:spacing w:before="36"/>
        <w:rPr>
          <w:sz w:val="21"/>
        </w:rPr>
      </w:pPr>
    </w:p>
    <w:p w:rsidR="00C7093E" w:rsidRDefault="00374850">
      <w:pPr>
        <w:pStyle w:val="Heading2"/>
      </w:pPr>
      <w:r>
        <w:t xml:space="preserve">AMENDED </w:t>
      </w:r>
      <w:r>
        <w:rPr>
          <w:spacing w:val="-2"/>
        </w:rPr>
        <w:t>AGENDA</w:t>
      </w:r>
      <w:bookmarkStart w:id="0" w:name="_GoBack"/>
      <w:bookmarkEnd w:id="0"/>
    </w:p>
    <w:p w:rsidR="00C7093E" w:rsidRDefault="00C7093E">
      <w:pPr>
        <w:pStyle w:val="BodyText"/>
        <w:spacing w:before="1"/>
        <w:rPr>
          <w:b/>
        </w:rPr>
      </w:pPr>
    </w:p>
    <w:p w:rsidR="00C7093E" w:rsidRDefault="00374850">
      <w:pPr>
        <w:rPr>
          <w:i/>
          <w:sz w:val="24"/>
        </w:rPr>
      </w:pPr>
      <w:r>
        <w:rPr>
          <w:i/>
          <w:sz w:val="24"/>
        </w:rPr>
        <w:t>AGENDA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NOTE</w:t>
      </w:r>
    </w:p>
    <w:p w:rsidR="00C7093E" w:rsidRDefault="00374850">
      <w:pPr>
        <w:spacing w:before="1"/>
        <w:rPr>
          <w:i/>
          <w:sz w:val="18"/>
        </w:rPr>
      </w:pPr>
      <w:r>
        <w:rPr>
          <w:i/>
          <w:sz w:val="18"/>
        </w:rPr>
        <w:t>All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items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appearing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agenda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subject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action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Board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Directors.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Staff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recommendations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subject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Board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 Directors. Staff recommendations are subject to change by the Board.</w:t>
      </w:r>
    </w:p>
    <w:p w:rsidR="00C7093E" w:rsidRDefault="00C7093E">
      <w:pPr>
        <w:pStyle w:val="BodyText"/>
        <w:spacing w:before="72"/>
        <w:rPr>
          <w:i/>
          <w:sz w:val="18"/>
        </w:rPr>
      </w:pPr>
    </w:p>
    <w:p w:rsidR="00C7093E" w:rsidRDefault="00374850">
      <w:pPr>
        <w:pStyle w:val="Heading3"/>
        <w:numPr>
          <w:ilvl w:val="0"/>
          <w:numId w:val="2"/>
        </w:numPr>
        <w:tabs>
          <w:tab w:val="left" w:pos="719"/>
        </w:tabs>
        <w:ind w:left="719" w:hanging="719"/>
      </w:pPr>
      <w:r>
        <w:t>CALL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ORDER</w:t>
      </w:r>
    </w:p>
    <w:p w:rsidR="00C7093E" w:rsidRDefault="00374850">
      <w:pPr>
        <w:pStyle w:val="ListParagraph"/>
        <w:numPr>
          <w:ilvl w:val="0"/>
          <w:numId w:val="2"/>
        </w:numPr>
        <w:tabs>
          <w:tab w:val="left" w:pos="719"/>
        </w:tabs>
        <w:spacing w:before="292"/>
        <w:ind w:left="719" w:hanging="719"/>
        <w:rPr>
          <w:sz w:val="24"/>
        </w:rPr>
      </w:pPr>
      <w:r>
        <w:rPr>
          <w:sz w:val="24"/>
        </w:rPr>
        <w:t xml:space="preserve">AGENDA </w:t>
      </w:r>
      <w:r>
        <w:rPr>
          <w:spacing w:val="-2"/>
          <w:sz w:val="24"/>
        </w:rPr>
        <w:t>APPROVAL</w:t>
      </w:r>
    </w:p>
    <w:p w:rsidR="00C7093E" w:rsidRDefault="00374850">
      <w:pPr>
        <w:pStyle w:val="ListParagraph"/>
        <w:numPr>
          <w:ilvl w:val="0"/>
          <w:numId w:val="2"/>
        </w:numPr>
        <w:tabs>
          <w:tab w:val="left" w:pos="720"/>
        </w:tabs>
        <w:spacing w:before="245"/>
        <w:ind w:right="57"/>
        <w:rPr>
          <w:i/>
        </w:rPr>
      </w:pPr>
      <w:r>
        <w:rPr>
          <w:sz w:val="24"/>
        </w:rPr>
        <w:t xml:space="preserve">PUBLIC EXPRESSION </w:t>
      </w:r>
      <w:r>
        <w:rPr>
          <w:i/>
          <w:sz w:val="24"/>
        </w:rPr>
        <w:t>(</w:t>
      </w:r>
      <w:r>
        <w:rPr>
          <w:i/>
        </w:rPr>
        <w:t>Public expression time is for comments from the public on topics that may or may not have</w:t>
      </w:r>
      <w:r>
        <w:rPr>
          <w:i/>
          <w:spacing w:val="-3"/>
        </w:rPr>
        <w:t xml:space="preserve"> </w:t>
      </w:r>
      <w:r>
        <w:rPr>
          <w:i/>
        </w:rPr>
        <w:t>been</w:t>
      </w:r>
      <w:r>
        <w:rPr>
          <w:i/>
          <w:spacing w:val="-3"/>
        </w:rPr>
        <w:t xml:space="preserve"> </w:t>
      </w:r>
      <w:r>
        <w:rPr>
          <w:i/>
        </w:rPr>
        <w:t>cons</w:t>
      </w:r>
      <w:r>
        <w:rPr>
          <w:i/>
        </w:rPr>
        <w:t>idered</w:t>
      </w:r>
      <w:r>
        <w:rPr>
          <w:i/>
          <w:spacing w:val="-3"/>
        </w:rPr>
        <w:t xml:space="preserve"> </w:t>
      </w:r>
      <w:r>
        <w:rPr>
          <w:i/>
        </w:rPr>
        <w:t>by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Board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Directors</w:t>
      </w:r>
      <w:r>
        <w:rPr>
          <w:i/>
          <w:spacing w:val="-3"/>
        </w:rPr>
        <w:t xml:space="preserve"> </w:t>
      </w:r>
      <w:r>
        <w:rPr>
          <w:i/>
        </w:rPr>
        <w:t>previously.</w:t>
      </w:r>
      <w:r>
        <w:rPr>
          <w:i/>
          <w:spacing w:val="-3"/>
        </w:rPr>
        <w:t xml:space="preserve"> </w:t>
      </w:r>
      <w:r>
        <w:rPr>
          <w:i/>
        </w:rPr>
        <w:t>Speakers</w:t>
      </w:r>
      <w:r>
        <w:rPr>
          <w:i/>
          <w:spacing w:val="-3"/>
        </w:rPr>
        <w:t xml:space="preserve"> </w:t>
      </w:r>
      <w:r>
        <w:rPr>
          <w:i/>
        </w:rPr>
        <w:t>are</w:t>
      </w:r>
      <w:r>
        <w:rPr>
          <w:i/>
          <w:spacing w:val="-3"/>
        </w:rPr>
        <w:t xml:space="preserve"> </w:t>
      </w:r>
      <w:r>
        <w:rPr>
          <w:i/>
        </w:rPr>
        <w:t>limited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three</w:t>
      </w:r>
      <w:r>
        <w:rPr>
          <w:i/>
          <w:spacing w:val="-4"/>
        </w:rPr>
        <w:t xml:space="preserve"> </w:t>
      </w:r>
      <w:r>
        <w:rPr>
          <w:i/>
        </w:rPr>
        <w:t>minutes</w:t>
      </w:r>
      <w:r>
        <w:rPr>
          <w:i/>
          <w:spacing w:val="-3"/>
        </w:rPr>
        <w:t xml:space="preserve"> </w:t>
      </w:r>
      <w:r>
        <w:rPr>
          <w:i/>
        </w:rPr>
        <w:t>each.</w:t>
      </w:r>
      <w:r>
        <w:rPr>
          <w:i/>
          <w:spacing w:val="-3"/>
        </w:rPr>
        <w:t xml:space="preserve"> </w:t>
      </w:r>
      <w:r>
        <w:rPr>
          <w:i/>
        </w:rPr>
        <w:t>No</w:t>
      </w:r>
      <w:r>
        <w:rPr>
          <w:i/>
          <w:spacing w:val="-3"/>
        </w:rPr>
        <w:t xml:space="preserve"> </w:t>
      </w:r>
      <w:r>
        <w:rPr>
          <w:i/>
        </w:rPr>
        <w:t>action will be taken. No public comments are permitted during the meeting.)</w:t>
      </w:r>
    </w:p>
    <w:p w:rsidR="00C7093E" w:rsidRDefault="00C7093E">
      <w:pPr>
        <w:pStyle w:val="BodyText"/>
        <w:spacing w:before="25"/>
        <w:rPr>
          <w:i/>
          <w:sz w:val="22"/>
        </w:rPr>
      </w:pPr>
    </w:p>
    <w:p w:rsidR="00C7093E" w:rsidRDefault="00374850">
      <w:pPr>
        <w:pStyle w:val="Heading3"/>
        <w:numPr>
          <w:ilvl w:val="0"/>
          <w:numId w:val="2"/>
        </w:numPr>
        <w:tabs>
          <w:tab w:val="left" w:pos="719"/>
        </w:tabs>
        <w:ind w:left="719" w:hanging="719"/>
      </w:pPr>
      <w:r>
        <w:t>REPORTS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2"/>
        </w:rPr>
        <w:t>COMMITTEES</w:t>
      </w:r>
    </w:p>
    <w:p w:rsidR="00C7093E" w:rsidRDefault="00374850">
      <w:pPr>
        <w:pStyle w:val="ListParagraph"/>
        <w:numPr>
          <w:ilvl w:val="1"/>
          <w:numId w:val="2"/>
        </w:numPr>
        <w:tabs>
          <w:tab w:val="left" w:pos="1440"/>
        </w:tabs>
        <w:ind w:hanging="720"/>
        <w:rPr>
          <w:sz w:val="24"/>
        </w:rPr>
      </w:pPr>
      <w:r>
        <w:rPr>
          <w:sz w:val="24"/>
        </w:rPr>
        <w:t>Finance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Mary</w:t>
      </w:r>
      <w:r>
        <w:rPr>
          <w:spacing w:val="-1"/>
          <w:sz w:val="24"/>
        </w:rPr>
        <w:t xml:space="preserve"> </w:t>
      </w:r>
      <w:r>
        <w:rPr>
          <w:sz w:val="24"/>
        </w:rPr>
        <w:t>Golden,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Treasurer</w:t>
      </w:r>
    </w:p>
    <w:p w:rsidR="00C7093E" w:rsidRDefault="00374850">
      <w:pPr>
        <w:pStyle w:val="ListParagraph"/>
        <w:numPr>
          <w:ilvl w:val="1"/>
          <w:numId w:val="2"/>
        </w:numPr>
        <w:tabs>
          <w:tab w:val="left" w:pos="1440"/>
        </w:tabs>
        <w:ind w:hanging="720"/>
        <w:rPr>
          <w:sz w:val="24"/>
        </w:rPr>
      </w:pPr>
      <w:r>
        <w:rPr>
          <w:sz w:val="24"/>
        </w:rPr>
        <w:t>Executive</w:t>
      </w:r>
      <w:r>
        <w:rPr>
          <w:spacing w:val="-5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Jeff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Zolitor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President</w:t>
      </w:r>
    </w:p>
    <w:p w:rsidR="00C7093E" w:rsidRDefault="00374850">
      <w:pPr>
        <w:pStyle w:val="ListParagraph"/>
        <w:numPr>
          <w:ilvl w:val="1"/>
          <w:numId w:val="2"/>
        </w:numPr>
        <w:tabs>
          <w:tab w:val="left" w:pos="1440"/>
        </w:tabs>
        <w:ind w:hanging="720"/>
        <w:rPr>
          <w:sz w:val="24"/>
        </w:rPr>
      </w:pPr>
      <w:r>
        <w:rPr>
          <w:sz w:val="24"/>
        </w:rPr>
        <w:t>Building</w:t>
      </w:r>
      <w:r>
        <w:rPr>
          <w:spacing w:val="-4"/>
          <w:sz w:val="24"/>
        </w:rPr>
        <w:t xml:space="preserve"> </w:t>
      </w:r>
      <w:r>
        <w:rPr>
          <w:sz w:val="24"/>
        </w:rPr>
        <w:t>Fund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Mark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Spindler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Chair</w:t>
      </w:r>
    </w:p>
    <w:p w:rsidR="00C7093E" w:rsidRDefault="00374850">
      <w:pPr>
        <w:pStyle w:val="ListParagraph"/>
        <w:numPr>
          <w:ilvl w:val="1"/>
          <w:numId w:val="2"/>
        </w:numPr>
        <w:tabs>
          <w:tab w:val="left" w:pos="1440"/>
        </w:tabs>
        <w:ind w:hanging="720"/>
        <w:rPr>
          <w:sz w:val="24"/>
        </w:rPr>
      </w:pPr>
      <w:r>
        <w:rPr>
          <w:sz w:val="24"/>
        </w:rPr>
        <w:t>Building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Mark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Spindler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Building</w:t>
      </w:r>
      <w:r>
        <w:rPr>
          <w:spacing w:val="-1"/>
          <w:sz w:val="24"/>
        </w:rPr>
        <w:t xml:space="preserve"> </w:t>
      </w:r>
      <w:r>
        <w:rPr>
          <w:sz w:val="24"/>
        </w:rPr>
        <w:t>Advisory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Chair</w:t>
      </w:r>
    </w:p>
    <w:p w:rsidR="00C7093E" w:rsidRDefault="00C7093E">
      <w:pPr>
        <w:pStyle w:val="BodyText"/>
      </w:pPr>
    </w:p>
    <w:p w:rsidR="00C7093E" w:rsidRDefault="00374850">
      <w:pPr>
        <w:pStyle w:val="Heading3"/>
        <w:numPr>
          <w:ilvl w:val="0"/>
          <w:numId w:val="2"/>
        </w:numPr>
        <w:tabs>
          <w:tab w:val="left" w:pos="719"/>
        </w:tabs>
        <w:ind w:left="719" w:hanging="719"/>
      </w:pPr>
      <w:r>
        <w:t>REPORTS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4"/>
        </w:rPr>
        <w:t>STAFF</w:t>
      </w:r>
    </w:p>
    <w:p w:rsidR="00C7093E" w:rsidRDefault="00374850">
      <w:pPr>
        <w:pStyle w:val="ListParagraph"/>
        <w:numPr>
          <w:ilvl w:val="1"/>
          <w:numId w:val="2"/>
        </w:numPr>
        <w:tabs>
          <w:tab w:val="left" w:pos="1440"/>
        </w:tabs>
        <w:ind w:hanging="720"/>
        <w:rPr>
          <w:sz w:val="24"/>
        </w:rPr>
      </w:pP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Manager/Operations</w:t>
      </w:r>
      <w:r>
        <w:rPr>
          <w:spacing w:val="-2"/>
          <w:sz w:val="24"/>
        </w:rPr>
        <w:t xml:space="preserve"> </w:t>
      </w:r>
      <w:r>
        <w:rPr>
          <w:sz w:val="24"/>
        </w:rPr>
        <w:t>Director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Andre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Channes</w:t>
      </w:r>
      <w:proofErr w:type="spellEnd"/>
    </w:p>
    <w:p w:rsidR="00C7093E" w:rsidRDefault="00C7093E">
      <w:pPr>
        <w:pStyle w:val="BodyText"/>
      </w:pPr>
    </w:p>
    <w:p w:rsidR="00C7093E" w:rsidRDefault="00374850">
      <w:pPr>
        <w:pStyle w:val="Heading3"/>
        <w:numPr>
          <w:ilvl w:val="0"/>
          <w:numId w:val="2"/>
        </w:numPr>
        <w:tabs>
          <w:tab w:val="left" w:pos="714"/>
        </w:tabs>
        <w:ind w:left="714" w:hanging="714"/>
      </w:pPr>
      <w:r>
        <w:t>COMMUNITY</w:t>
      </w:r>
      <w:r>
        <w:rPr>
          <w:spacing w:val="-6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LIAISON</w:t>
      </w:r>
      <w:r>
        <w:rPr>
          <w:spacing w:val="-4"/>
        </w:rPr>
        <w:t xml:space="preserve"> </w:t>
      </w:r>
      <w:r>
        <w:rPr>
          <w:spacing w:val="-2"/>
        </w:rPr>
        <w:t>REPORT</w:t>
      </w:r>
    </w:p>
    <w:p w:rsidR="00C7093E" w:rsidRDefault="00374850">
      <w:pPr>
        <w:pStyle w:val="ListParagraph"/>
        <w:numPr>
          <w:ilvl w:val="1"/>
          <w:numId w:val="2"/>
        </w:numPr>
        <w:tabs>
          <w:tab w:val="left" w:pos="1440"/>
        </w:tabs>
        <w:ind w:hanging="720"/>
        <w:rPr>
          <w:sz w:val="24"/>
        </w:rPr>
      </w:pPr>
      <w:r>
        <w:rPr>
          <w:sz w:val="24"/>
        </w:rPr>
        <w:t>Presentation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CAB</w:t>
      </w:r>
      <w:r>
        <w:rPr>
          <w:spacing w:val="-1"/>
          <w:sz w:val="24"/>
        </w:rPr>
        <w:t xml:space="preserve"> </w:t>
      </w:r>
      <w:r>
        <w:rPr>
          <w:sz w:val="24"/>
        </w:rPr>
        <w:t>Mission</w:t>
      </w:r>
      <w:r>
        <w:rPr>
          <w:spacing w:val="-3"/>
          <w:sz w:val="24"/>
        </w:rPr>
        <w:t xml:space="preserve"> </w:t>
      </w:r>
      <w:r>
        <w:rPr>
          <w:sz w:val="24"/>
        </w:rPr>
        <w:t>Statement -</w:t>
      </w:r>
      <w:r>
        <w:rPr>
          <w:spacing w:val="-3"/>
          <w:sz w:val="24"/>
        </w:rPr>
        <w:t xml:space="preserve"> </w:t>
      </w:r>
      <w:r>
        <w:rPr>
          <w:sz w:val="24"/>
        </w:rPr>
        <w:t>Mark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Komer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CAB</w:t>
      </w:r>
      <w:r>
        <w:rPr>
          <w:spacing w:val="-2"/>
          <w:sz w:val="24"/>
        </w:rPr>
        <w:t xml:space="preserve"> Liaison</w:t>
      </w:r>
    </w:p>
    <w:p w:rsidR="00C7093E" w:rsidRDefault="00C7093E">
      <w:pPr>
        <w:pStyle w:val="BodyText"/>
      </w:pPr>
    </w:p>
    <w:p w:rsidR="00C7093E" w:rsidRDefault="00374850">
      <w:pPr>
        <w:pStyle w:val="Heading3"/>
        <w:numPr>
          <w:ilvl w:val="0"/>
          <w:numId w:val="2"/>
        </w:numPr>
        <w:tabs>
          <w:tab w:val="left" w:pos="719"/>
        </w:tabs>
        <w:ind w:left="719" w:hanging="719"/>
      </w:pPr>
      <w:r>
        <w:t>CONSENT</w:t>
      </w:r>
      <w:r>
        <w:rPr>
          <w:spacing w:val="-7"/>
        </w:rPr>
        <w:t xml:space="preserve"> </w:t>
      </w:r>
      <w:r>
        <w:rPr>
          <w:spacing w:val="-2"/>
        </w:rPr>
        <w:t>CALENDAR</w:t>
      </w:r>
    </w:p>
    <w:p w:rsidR="00C7093E" w:rsidRDefault="00374850">
      <w:pPr>
        <w:spacing w:before="1"/>
        <w:ind w:left="720"/>
        <w:rPr>
          <w:i/>
          <w:sz w:val="18"/>
        </w:rPr>
      </w:pPr>
      <w:r>
        <w:rPr>
          <w:i/>
          <w:sz w:val="18"/>
        </w:rPr>
        <w:t>Matters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under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Consent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Calendar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considered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routine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acted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upon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Board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motion,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without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discussion.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z w:val="18"/>
        </w:rPr>
        <w:t xml:space="preserve"> member may request to move an item out of the Consent Calendar for discussion under Conduct of Business.</w:t>
      </w:r>
    </w:p>
    <w:p w:rsidR="00C7093E" w:rsidRDefault="00374850" w:rsidP="00BA41FA">
      <w:pPr>
        <w:pStyle w:val="ListParagraph"/>
        <w:numPr>
          <w:ilvl w:val="1"/>
          <w:numId w:val="2"/>
        </w:numPr>
        <w:tabs>
          <w:tab w:val="left" w:pos="1440"/>
        </w:tabs>
        <w:ind w:hanging="720"/>
        <w:rPr>
          <w:sz w:val="24"/>
        </w:rPr>
      </w:pP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June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Minutes</w:t>
      </w:r>
    </w:p>
    <w:p w:rsidR="00BA41FA" w:rsidRDefault="00374850" w:rsidP="00BA41FA">
      <w:pPr>
        <w:pStyle w:val="ListParagraph"/>
        <w:numPr>
          <w:ilvl w:val="1"/>
          <w:numId w:val="2"/>
        </w:numPr>
        <w:tabs>
          <w:tab w:val="left" w:pos="719"/>
          <w:tab w:val="left" w:pos="1440"/>
        </w:tabs>
        <w:ind w:left="0" w:right="5452" w:firstLine="720"/>
        <w:rPr>
          <w:sz w:val="24"/>
        </w:rPr>
      </w:pPr>
      <w:r>
        <w:rPr>
          <w:sz w:val="24"/>
        </w:rPr>
        <w:t>Approval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June</w:t>
      </w:r>
      <w:r>
        <w:rPr>
          <w:spacing w:val="-8"/>
          <w:sz w:val="24"/>
        </w:rPr>
        <w:t xml:space="preserve"> </w:t>
      </w:r>
      <w:r>
        <w:rPr>
          <w:sz w:val="24"/>
        </w:rPr>
        <w:t>2026</w:t>
      </w:r>
      <w:r>
        <w:rPr>
          <w:spacing w:val="-9"/>
          <w:sz w:val="24"/>
        </w:rPr>
        <w:t xml:space="preserve"> </w:t>
      </w:r>
      <w:r>
        <w:rPr>
          <w:sz w:val="24"/>
        </w:rPr>
        <w:t>Financial</w:t>
      </w:r>
      <w:r>
        <w:rPr>
          <w:spacing w:val="-8"/>
          <w:sz w:val="24"/>
        </w:rPr>
        <w:t xml:space="preserve"> </w:t>
      </w:r>
      <w:r>
        <w:rPr>
          <w:sz w:val="24"/>
        </w:rPr>
        <w:t>Reports</w:t>
      </w:r>
    </w:p>
    <w:p w:rsidR="00BA41FA" w:rsidRDefault="00BA41FA" w:rsidP="00BA41FA">
      <w:pPr>
        <w:pStyle w:val="ListParagraph"/>
        <w:numPr>
          <w:ilvl w:val="1"/>
          <w:numId w:val="2"/>
        </w:numPr>
        <w:tabs>
          <w:tab w:val="left" w:pos="719"/>
          <w:tab w:val="left" w:pos="1440"/>
        </w:tabs>
        <w:ind w:left="0" w:firstLine="720"/>
        <w:rPr>
          <w:sz w:val="24"/>
        </w:rPr>
      </w:pPr>
      <w:r w:rsidRPr="00BA41FA">
        <w:rPr>
          <w:sz w:val="24"/>
        </w:rPr>
        <w:t xml:space="preserve">Approval of Executive Committee’s </w:t>
      </w:r>
      <w:r w:rsidR="00374850">
        <w:rPr>
          <w:sz w:val="24"/>
        </w:rPr>
        <w:t>a</w:t>
      </w:r>
      <w:r w:rsidRPr="00BA41FA">
        <w:rPr>
          <w:sz w:val="24"/>
        </w:rPr>
        <w:t>cceptance of Side Street Consulting</w:t>
      </w:r>
      <w:r w:rsidR="00374850">
        <w:rPr>
          <w:sz w:val="24"/>
        </w:rPr>
        <w:t>’s p</w:t>
      </w:r>
      <w:r>
        <w:rPr>
          <w:sz w:val="24"/>
        </w:rPr>
        <w:t>roposal</w:t>
      </w:r>
    </w:p>
    <w:p w:rsidR="00BA41FA" w:rsidRDefault="00BA41FA" w:rsidP="00BA41FA">
      <w:pPr>
        <w:pStyle w:val="ListParagraph"/>
        <w:tabs>
          <w:tab w:val="left" w:pos="719"/>
          <w:tab w:val="left" w:pos="1440"/>
        </w:tabs>
        <w:ind w:left="720" w:firstLine="0"/>
        <w:rPr>
          <w:sz w:val="24"/>
        </w:rPr>
      </w:pPr>
      <w:r>
        <w:rPr>
          <w:sz w:val="24"/>
        </w:rPr>
        <w:tab/>
      </w:r>
      <w:r w:rsidRPr="00BA41FA">
        <w:rPr>
          <w:sz w:val="24"/>
        </w:rPr>
        <w:t>(Operations and Building Fund) with terms July 13 – August 31, 2026</w:t>
      </w:r>
    </w:p>
    <w:p w:rsidR="00BA41FA" w:rsidRPr="00BA41FA" w:rsidRDefault="00BA41FA" w:rsidP="00BA41FA">
      <w:pPr>
        <w:pStyle w:val="ListParagraph"/>
        <w:tabs>
          <w:tab w:val="left" w:pos="719"/>
          <w:tab w:val="left" w:pos="1440"/>
        </w:tabs>
        <w:ind w:left="720" w:firstLine="0"/>
        <w:rPr>
          <w:sz w:val="24"/>
        </w:rPr>
      </w:pPr>
      <w:r>
        <w:rPr>
          <w:sz w:val="24"/>
        </w:rPr>
        <w:t>G.4</w:t>
      </w:r>
      <w:r>
        <w:rPr>
          <w:sz w:val="24"/>
        </w:rPr>
        <w:tab/>
      </w:r>
      <w:r w:rsidRPr="00BA41FA">
        <w:rPr>
          <w:rFonts w:asciiTheme="minorHAnsi" w:hAnsiTheme="minorHAnsi" w:cstheme="minorHAnsi"/>
          <w:sz w:val="24"/>
          <w:szCs w:val="24"/>
          <w:shd w:val="clear" w:color="auto" w:fill="FCFCFF"/>
        </w:rPr>
        <w:t>Approval of contract with W4Sight, CRM migration engineers</w:t>
      </w:r>
    </w:p>
    <w:p w:rsidR="00BA41FA" w:rsidRPr="00BA41FA" w:rsidRDefault="00BA41FA" w:rsidP="00BA41FA">
      <w:pPr>
        <w:tabs>
          <w:tab w:val="left" w:pos="719"/>
          <w:tab w:val="left" w:pos="1440"/>
        </w:tabs>
        <w:ind w:left="720"/>
        <w:rPr>
          <w:sz w:val="24"/>
        </w:rPr>
      </w:pPr>
      <w:r>
        <w:rPr>
          <w:sz w:val="24"/>
        </w:rPr>
        <w:tab/>
      </w:r>
    </w:p>
    <w:p w:rsidR="00C7093E" w:rsidRDefault="00374850" w:rsidP="00BA41FA">
      <w:pPr>
        <w:tabs>
          <w:tab w:val="left" w:pos="719"/>
          <w:tab w:val="left" w:pos="1440"/>
        </w:tabs>
        <w:ind w:right="5452"/>
        <w:rPr>
          <w:sz w:val="24"/>
        </w:rPr>
      </w:pPr>
      <w:r w:rsidRPr="00BA41FA">
        <w:rPr>
          <w:spacing w:val="-10"/>
          <w:sz w:val="24"/>
        </w:rPr>
        <w:t>H</w:t>
      </w:r>
      <w:r w:rsidRPr="00BA41FA">
        <w:rPr>
          <w:sz w:val="24"/>
        </w:rPr>
        <w:tab/>
        <w:t>CONDUCT OF BUSINESS</w:t>
      </w:r>
    </w:p>
    <w:p w:rsidR="00BA41FA" w:rsidRDefault="00BA41FA" w:rsidP="00BA41FA">
      <w:pPr>
        <w:tabs>
          <w:tab w:val="left" w:pos="719"/>
          <w:tab w:val="left" w:pos="1440"/>
        </w:tabs>
        <w:rPr>
          <w:rFonts w:asciiTheme="minorHAnsi" w:hAnsiTheme="minorHAnsi" w:cstheme="minorHAnsi"/>
          <w:sz w:val="24"/>
          <w:szCs w:val="24"/>
          <w:shd w:val="clear" w:color="auto" w:fill="FCFCFF"/>
        </w:rPr>
      </w:pPr>
      <w:r>
        <w:rPr>
          <w:sz w:val="24"/>
        </w:rPr>
        <w:tab/>
        <w:t>H.1</w:t>
      </w:r>
      <w:r>
        <w:rPr>
          <w:sz w:val="24"/>
        </w:rPr>
        <w:tab/>
      </w:r>
      <w:r w:rsidRPr="00BA41FA">
        <w:rPr>
          <w:rFonts w:asciiTheme="minorHAnsi" w:hAnsiTheme="minorHAnsi" w:cstheme="minorHAnsi"/>
          <w:sz w:val="24"/>
          <w:szCs w:val="24"/>
          <w:shd w:val="clear" w:color="auto" w:fill="FCFCFF"/>
        </w:rPr>
        <w:t>MCPB Policy on Action Without a Meeting (Electronic Voting) and Delegated Authority</w:t>
      </w:r>
    </w:p>
    <w:p w:rsidR="00BA41FA" w:rsidRPr="00BA41FA" w:rsidRDefault="00BA41FA" w:rsidP="00BA41FA">
      <w:pPr>
        <w:tabs>
          <w:tab w:val="left" w:pos="719"/>
          <w:tab w:val="left" w:pos="1440"/>
        </w:tabs>
        <w:rPr>
          <w:sz w:val="24"/>
        </w:rPr>
      </w:pPr>
    </w:p>
    <w:p w:rsidR="00C7093E" w:rsidRDefault="00374850">
      <w:pPr>
        <w:pStyle w:val="Heading3"/>
        <w:numPr>
          <w:ilvl w:val="0"/>
          <w:numId w:val="1"/>
        </w:numPr>
        <w:tabs>
          <w:tab w:val="left" w:pos="719"/>
        </w:tabs>
        <w:ind w:left="719" w:hanging="719"/>
      </w:pPr>
      <w:r>
        <w:t>M</w:t>
      </w:r>
      <w:r>
        <w:t>ATTERS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rPr>
          <w:spacing w:val="-2"/>
        </w:rPr>
        <w:t>MEMBERS</w:t>
      </w:r>
    </w:p>
    <w:p w:rsidR="00C7093E" w:rsidRDefault="00C7093E">
      <w:pPr>
        <w:pStyle w:val="BodyText"/>
      </w:pPr>
    </w:p>
    <w:p w:rsidR="00C7093E" w:rsidRDefault="0037485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  <w:rPr>
          <w:sz w:val="24"/>
        </w:rPr>
      </w:pPr>
      <w:r>
        <w:rPr>
          <w:sz w:val="24"/>
        </w:rPr>
        <w:t>CLOSED</w:t>
      </w:r>
      <w:r>
        <w:rPr>
          <w:spacing w:val="-7"/>
          <w:sz w:val="24"/>
        </w:rPr>
        <w:t xml:space="preserve"> </w:t>
      </w:r>
      <w:r>
        <w:rPr>
          <w:sz w:val="24"/>
        </w:rPr>
        <w:t>SESSION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Discussion</w:t>
      </w:r>
      <w:r>
        <w:rPr>
          <w:spacing w:val="-4"/>
          <w:sz w:val="24"/>
        </w:rPr>
        <w:t xml:space="preserve"> </w:t>
      </w:r>
      <w:r>
        <w:rPr>
          <w:sz w:val="24"/>
        </w:rPr>
        <w:t>regarding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personnel</w:t>
      </w:r>
    </w:p>
    <w:p w:rsidR="00C7093E" w:rsidRDefault="00C7093E">
      <w:pPr>
        <w:pStyle w:val="BodyText"/>
      </w:pPr>
    </w:p>
    <w:p w:rsidR="00C7093E" w:rsidRDefault="0037485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  <w:rPr>
          <w:sz w:val="24"/>
        </w:rPr>
      </w:pPr>
      <w:r>
        <w:rPr>
          <w:sz w:val="24"/>
        </w:rPr>
        <w:t>ANNOUNCEMENT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NEXT</w:t>
      </w:r>
      <w:r>
        <w:rPr>
          <w:spacing w:val="-2"/>
          <w:sz w:val="24"/>
        </w:rPr>
        <w:t xml:space="preserve"> </w:t>
      </w:r>
      <w:r>
        <w:rPr>
          <w:sz w:val="24"/>
        </w:rPr>
        <w:t>MEETING:</w:t>
      </w:r>
      <w:r>
        <w:rPr>
          <w:spacing w:val="-2"/>
          <w:sz w:val="24"/>
        </w:rPr>
        <w:t xml:space="preserve"> </w:t>
      </w:r>
      <w:r>
        <w:rPr>
          <w:sz w:val="24"/>
        </w:rPr>
        <w:t>Tuesday,</w:t>
      </w:r>
      <w:r>
        <w:rPr>
          <w:spacing w:val="-1"/>
          <w:sz w:val="24"/>
        </w:rPr>
        <w:t xml:space="preserve"> </w:t>
      </w:r>
      <w:r>
        <w:rPr>
          <w:sz w:val="24"/>
        </w:rPr>
        <w:t>August</w:t>
      </w:r>
      <w:r>
        <w:rPr>
          <w:spacing w:val="-1"/>
          <w:sz w:val="24"/>
        </w:rPr>
        <w:t xml:space="preserve"> </w:t>
      </w:r>
      <w:r>
        <w:rPr>
          <w:sz w:val="24"/>
        </w:rPr>
        <w:t>25,</w:t>
      </w:r>
      <w:r>
        <w:rPr>
          <w:spacing w:val="-1"/>
          <w:sz w:val="24"/>
        </w:rPr>
        <w:t xml:space="preserve"> </w:t>
      </w:r>
      <w:r>
        <w:rPr>
          <w:sz w:val="24"/>
        </w:rPr>
        <w:t>2026,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PM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Zoom</w:t>
      </w:r>
    </w:p>
    <w:p w:rsidR="00C7093E" w:rsidRDefault="00C7093E">
      <w:pPr>
        <w:pStyle w:val="BodyText"/>
      </w:pPr>
    </w:p>
    <w:p w:rsidR="00C7093E" w:rsidRDefault="0037485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  <w:rPr>
          <w:sz w:val="24"/>
        </w:rPr>
      </w:pPr>
      <w:r>
        <w:rPr>
          <w:spacing w:val="-2"/>
          <w:sz w:val="24"/>
        </w:rPr>
        <w:t>ADJOURN</w:t>
      </w:r>
    </w:p>
    <w:sectPr w:rsidR="00C7093E">
      <w:type w:val="continuous"/>
      <w:pgSz w:w="12240" w:h="15840"/>
      <w:pgMar w:top="7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375E"/>
    <w:multiLevelType w:val="hybridMultilevel"/>
    <w:tmpl w:val="99E696B6"/>
    <w:lvl w:ilvl="0" w:tplc="585E61E2">
      <w:start w:val="9"/>
      <w:numFmt w:val="upperLetter"/>
      <w:lvlText w:val="%1"/>
      <w:lvlJc w:val="left"/>
      <w:pPr>
        <w:ind w:left="72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C20EF18">
      <w:numFmt w:val="bullet"/>
      <w:lvlText w:val="•"/>
      <w:lvlJc w:val="left"/>
      <w:pPr>
        <w:ind w:left="1728" w:hanging="720"/>
      </w:pPr>
      <w:rPr>
        <w:rFonts w:hint="default"/>
        <w:lang w:val="en-US" w:eastAsia="en-US" w:bidi="ar-SA"/>
      </w:rPr>
    </w:lvl>
    <w:lvl w:ilvl="2" w:tplc="1C5A1E5E">
      <w:numFmt w:val="bullet"/>
      <w:lvlText w:val="•"/>
      <w:lvlJc w:val="left"/>
      <w:pPr>
        <w:ind w:left="2736" w:hanging="720"/>
      </w:pPr>
      <w:rPr>
        <w:rFonts w:hint="default"/>
        <w:lang w:val="en-US" w:eastAsia="en-US" w:bidi="ar-SA"/>
      </w:rPr>
    </w:lvl>
    <w:lvl w:ilvl="3" w:tplc="3F7CF282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4" w:tplc="2A52F698">
      <w:numFmt w:val="bullet"/>
      <w:lvlText w:val="•"/>
      <w:lvlJc w:val="left"/>
      <w:pPr>
        <w:ind w:left="4752" w:hanging="720"/>
      </w:pPr>
      <w:rPr>
        <w:rFonts w:hint="default"/>
        <w:lang w:val="en-US" w:eastAsia="en-US" w:bidi="ar-SA"/>
      </w:rPr>
    </w:lvl>
    <w:lvl w:ilvl="5" w:tplc="EDD6C0EC"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6" w:tplc="B4908664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7" w:tplc="0D5E1BC8">
      <w:numFmt w:val="bullet"/>
      <w:lvlText w:val="•"/>
      <w:lvlJc w:val="left"/>
      <w:pPr>
        <w:ind w:left="7776" w:hanging="720"/>
      </w:pPr>
      <w:rPr>
        <w:rFonts w:hint="default"/>
        <w:lang w:val="en-US" w:eastAsia="en-US" w:bidi="ar-SA"/>
      </w:rPr>
    </w:lvl>
    <w:lvl w:ilvl="8" w:tplc="1ED0925C">
      <w:numFmt w:val="bullet"/>
      <w:lvlText w:val="•"/>
      <w:lvlJc w:val="left"/>
      <w:pPr>
        <w:ind w:left="8784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34915A2B"/>
    <w:multiLevelType w:val="multilevel"/>
    <w:tmpl w:val="67CC5D6A"/>
    <w:lvl w:ilvl="0">
      <w:start w:val="1"/>
      <w:numFmt w:val="upperLetter"/>
      <w:lvlText w:val="%1"/>
      <w:lvlJc w:val="left"/>
      <w:pPr>
        <w:ind w:left="72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40" w:hanging="7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80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20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0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4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8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20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75A623EB"/>
    <w:multiLevelType w:val="multilevel"/>
    <w:tmpl w:val="902C7BE0"/>
    <w:lvl w:ilvl="0">
      <w:start w:val="1"/>
      <w:numFmt w:val="upperLetter"/>
      <w:lvlText w:val="%1"/>
      <w:lvlJc w:val="left"/>
      <w:pPr>
        <w:ind w:left="7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4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0" w:firstLine="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20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0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4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8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20" w:hanging="72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3E"/>
    <w:rsid w:val="00374850"/>
    <w:rsid w:val="00BA41FA"/>
    <w:rsid w:val="00C7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5583D"/>
  <w15:docId w15:val="{39F5EC76-808D-4669-891A-E37F88CE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line="317" w:lineRule="exact"/>
      <w:ind w:left="1" w:right="1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" w:right="1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719" w:hanging="719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19" w:hanging="7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Hiedy Torres</dc:creator>
  <cp:lastModifiedBy>Hiedy Torres</cp:lastModifiedBy>
  <cp:revision>2</cp:revision>
  <dcterms:created xsi:type="dcterms:W3CDTF">2026-07-28T20:01:00Z</dcterms:created>
  <dcterms:modified xsi:type="dcterms:W3CDTF">2026-07-28T20:01:00Z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2026-07-28T00:00:00Z</vt:filetime>
  </property>
  <property fmtid="{D5CDD505-2E9C-101B-9397-08002B2CF9AE}" pid="5" name="Producer">
    <vt:lpwstr>Microsoft® Word 2016</vt:lpwstr>
  </property>
</Properties>
</file>