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00" w:rsidRDefault="00805F00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     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drawing>
          <wp:inline distT="0" distB="0" distL="0" distR="0">
            <wp:extent cx="904875" cy="65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          WHRO’s 202</w:t>
      </w:r>
      <w:r w:rsidR="00D53A41">
        <w:rPr>
          <w:rFonts w:ascii="Arial Narrow" w:hAnsi="Arial Narrow" w:cs="Arial"/>
          <w:b/>
          <w:color w:val="000000"/>
          <w:sz w:val="28"/>
          <w:szCs w:val="28"/>
        </w:rPr>
        <w:t>6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PBS KIDS Writers Contest Entry Form        </w:t>
      </w:r>
      <w:r w:rsidR="00772C62">
        <w:rPr>
          <w:rFonts w:ascii="Arial Narrow" w:hAnsi="Arial Narrow" w:cs="Arial"/>
          <w:b/>
          <w:noProof/>
          <w:color w:val="000000"/>
          <w:sz w:val="28"/>
          <w:szCs w:val="28"/>
        </w:rPr>
        <w:drawing>
          <wp:inline distT="0" distB="0" distL="0" distR="0" wp14:anchorId="67FD79E2">
            <wp:extent cx="1185063" cy="680184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71" cy="68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5F00" w:rsidRDefault="00805F00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jc w:val="center"/>
        <w:textAlignment w:val="center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/>
          <w:b/>
          <w:color w:val="000000"/>
          <w:sz w:val="36"/>
          <w:szCs w:val="36"/>
        </w:rPr>
        <w:t>□</w:t>
      </w:r>
      <w:r>
        <w:rPr>
          <w:rFonts w:ascii="Arial Narrow" w:hAnsi="Arial Narrow"/>
          <w:b/>
          <w:color w:val="000000"/>
        </w:rPr>
        <w:t xml:space="preserve"> Check only if you have written an </w:t>
      </w:r>
      <w:r>
        <w:rPr>
          <w:rFonts w:ascii="Arial Narrow" w:hAnsi="Arial Narrow" w:cs="Arial Narrow"/>
          <w:b/>
          <w:color w:val="000000"/>
        </w:rPr>
        <w:t>Environmental Story</w:t>
      </w:r>
    </w:p>
    <w:p w:rsidR="00111F69" w:rsidRDefault="00111F69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jc w:val="center"/>
        <w:textAlignment w:val="center"/>
        <w:rPr>
          <w:rFonts w:ascii="Arial Narrow" w:hAnsi="Arial Narrow" w:cs="Arial Narrow"/>
          <w:b/>
          <w:color w:val="00000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Type or print legibly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Child’s Name_________________________________________________________________________________Age_______________________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Child’s Mailing Address___________________________________________________________________________________________________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City/State/Zip_______________________________________________________________ Home Phone (_______) 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tabs>
          <w:tab w:val="left" w:pos="700"/>
          <w:tab w:val="left" w:pos="2200"/>
          <w:tab w:val="left" w:pos="2535"/>
          <w:tab w:val="left" w:pos="2820"/>
          <w:tab w:val="left" w:pos="3400"/>
          <w:tab w:val="left" w:pos="3750"/>
          <w:tab w:val="left" w:pos="3855"/>
          <w:tab w:val="left" w:pos="4230"/>
          <w:tab w:val="left" w:pos="4700"/>
          <w:tab w:val="left" w:pos="5070"/>
          <w:tab w:val="left" w:pos="5325"/>
          <w:tab w:val="left" w:pos="5625"/>
          <w:tab w:val="left" w:pos="6000"/>
          <w:tab w:val="left" w:pos="6870"/>
          <w:tab w:val="left" w:pos="9150"/>
        </w:tabs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sz w:val="20"/>
          <w:szCs w:val="20"/>
        </w:rPr>
        <w:t>Check Grade</w:t>
      </w:r>
      <w:r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K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1st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2nd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3rd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>4</w:t>
      </w:r>
      <w:r>
        <w:rPr>
          <w:rFonts w:ascii="Arial Narrow" w:hAnsi="Arial Narrow"/>
          <w:b/>
          <w:bCs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bCs/>
          <w:sz w:val="20"/>
          <w:szCs w:val="20"/>
        </w:rPr>
        <w:t xml:space="preserve">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>5</w:t>
      </w:r>
      <w:r>
        <w:rPr>
          <w:rFonts w:ascii="Arial Narrow" w:hAnsi="Arial Narrow"/>
          <w:b/>
          <w:bCs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bCs/>
          <w:sz w:val="20"/>
          <w:szCs w:val="20"/>
        </w:rPr>
        <w:t xml:space="preserve"> Grade 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sz w:val="20"/>
          <w:szCs w:val="20"/>
        </w:rPr>
        <w:t>Gender</w:t>
      </w:r>
      <w:r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F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 M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Title of Story</w:t>
      </w:r>
      <w:r>
        <w:rPr>
          <w:rFonts w:ascii="Arial Narrow" w:hAnsi="Arial Narrow" w:cs="Arial Narrow"/>
          <w:color w:val="000000"/>
          <w:sz w:val="20"/>
          <w:szCs w:val="20"/>
        </w:rPr>
        <w:t>___________________________________________________________________________________________________________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tabs>
          <w:tab w:val="left" w:pos="2880"/>
          <w:tab w:val="left" w:pos="5760"/>
        </w:tabs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Number of Words ______________</w:t>
      </w:r>
      <w:r w:rsidR="004A4C92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 w:rsidR="004A4C92">
        <w:rPr>
          <w:rFonts w:ascii="Arial Narrow" w:hAnsi="Arial Narrow" w:cs="Arial"/>
          <w:sz w:val="22"/>
          <w:szCs w:val="22"/>
        </w:rPr>
        <w:t>(</w:t>
      </w:r>
      <w:r w:rsidR="004A4C92" w:rsidRPr="004A4C92">
        <w:rPr>
          <w:rFonts w:ascii="Arial Narrow" w:hAnsi="Arial Narrow" w:cs="Arial"/>
          <w:sz w:val="22"/>
          <w:szCs w:val="22"/>
        </w:rPr>
        <w:t>No Exceptions</w:t>
      </w:r>
      <w:r w:rsidR="004A4C92">
        <w:rPr>
          <w:rFonts w:ascii="Arial Narrow" w:hAnsi="Arial Narrow" w:cs="Arial"/>
          <w:sz w:val="22"/>
          <w:szCs w:val="22"/>
        </w:rPr>
        <w:t>)</w:t>
      </w:r>
    </w:p>
    <w:p w:rsidR="00805F00" w:rsidRDefault="00805F00" w:rsidP="00805F00">
      <w:pPr>
        <w:tabs>
          <w:tab w:val="left" w:pos="2880"/>
          <w:tab w:val="left" w:pos="5760"/>
        </w:tabs>
        <w:rPr>
          <w:rFonts w:ascii="Arial" w:hAnsi="Arial"/>
          <w:b/>
          <w:bCs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Word count range:  </w:t>
      </w:r>
      <w:r>
        <w:rPr>
          <w:rFonts w:ascii="Arial Narrow" w:hAnsi="Arial Narrow"/>
          <w:b/>
          <w:bCs/>
          <w:sz w:val="18"/>
          <w:szCs w:val="18"/>
        </w:rPr>
        <w:t xml:space="preserve">Grades K-1 </w:t>
      </w:r>
      <w:r>
        <w:rPr>
          <w:rFonts w:ascii="Arial Narrow" w:hAnsi="Arial Narrow"/>
          <w:b/>
          <w:bCs/>
          <w:i/>
          <w:iCs/>
          <w:sz w:val="18"/>
          <w:szCs w:val="18"/>
        </w:rPr>
        <w:t>50-200 words;</w:t>
      </w:r>
      <w:r>
        <w:rPr>
          <w:rFonts w:ascii="Arial Narrow" w:hAnsi="Arial Narrow"/>
          <w:b/>
          <w:bCs/>
          <w:sz w:val="18"/>
          <w:szCs w:val="18"/>
        </w:rPr>
        <w:t xml:space="preserve"> Grades 2-3 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100-350 words; </w:t>
      </w:r>
      <w:r>
        <w:rPr>
          <w:rFonts w:ascii="Arial Narrow" w:hAnsi="Arial Narrow"/>
          <w:b/>
          <w:bCs/>
          <w:iCs/>
          <w:sz w:val="18"/>
          <w:szCs w:val="18"/>
        </w:rPr>
        <w:t>Grades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>
        <w:rPr>
          <w:rFonts w:ascii="Arial Narrow" w:hAnsi="Arial Narrow"/>
          <w:b/>
          <w:bCs/>
          <w:iCs/>
          <w:sz w:val="18"/>
          <w:szCs w:val="18"/>
        </w:rPr>
        <w:t>4-5</w:t>
      </w:r>
      <w:r>
        <w:rPr>
          <w:rFonts w:ascii="Arial Narrow" w:hAnsi="Arial Narrow"/>
          <w:b/>
          <w:bCs/>
          <w:i/>
          <w:iCs/>
          <w:sz w:val="18"/>
          <w:szCs w:val="18"/>
        </w:rPr>
        <w:t xml:space="preserve"> 200-450 words.  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(Word count includes “a,” “an,” &amp; “the.”)</w:t>
      </w:r>
    </w:p>
    <w:p w:rsidR="00805F00" w:rsidRPr="006A3743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Number of Illustrations _______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(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>At least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5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separate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)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 w:rsidR="004A4C92">
        <w:rPr>
          <w:rFonts w:ascii="Arial Narrow" w:hAnsi="Arial Narrow" w:cs="Arial"/>
          <w:sz w:val="22"/>
          <w:szCs w:val="22"/>
        </w:rPr>
        <w:t>(</w:t>
      </w:r>
      <w:r w:rsidR="004A4C92" w:rsidRPr="004A4C92">
        <w:rPr>
          <w:rFonts w:ascii="Arial Narrow" w:hAnsi="Arial Narrow" w:cs="Arial"/>
          <w:sz w:val="22"/>
          <w:szCs w:val="22"/>
        </w:rPr>
        <w:t>No Exceptions</w:t>
      </w:r>
      <w:r w:rsidR="004A4C92">
        <w:rPr>
          <w:rFonts w:ascii="Arial Narrow" w:hAnsi="Arial Narrow" w:cs="Arial"/>
          <w:sz w:val="22"/>
          <w:szCs w:val="22"/>
        </w:rPr>
        <w:t>)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805F00" w:rsidRDefault="00805F00" w:rsidP="00805F0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By entering </w:t>
      </w:r>
      <w:r w:rsidRPr="003C5531">
        <w:rPr>
          <w:rFonts w:ascii="Arial Narrow" w:hAnsi="Arial Narrow"/>
          <w:b/>
          <w:sz w:val="20"/>
          <w:szCs w:val="20"/>
        </w:rPr>
        <w:t>WHRO’s PBS KIDS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Writers Contest</w:t>
      </w:r>
      <w:r>
        <w:rPr>
          <w:rFonts w:ascii="Arial Narrow" w:hAnsi="Arial Narrow"/>
          <w:sz w:val="20"/>
          <w:szCs w:val="20"/>
        </w:rPr>
        <w:t>, I give permission for WHRO to use this work, which will be credited to the entrant/author, as he/she wishes, including (but not limited to) display, promotion, reproduction</w:t>
      </w:r>
      <w:r w:rsidR="000606D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distribution in all media and the right to create, perform, display and distribute derivative works.  I also give WHRO the right to use the entrant’s/author’s name, likeness</w:t>
      </w:r>
      <w:r w:rsidR="000606D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biographical material in connection with the work.</w:t>
      </w:r>
    </w:p>
    <w:p w:rsidR="00805F00" w:rsidRDefault="00805F00" w:rsidP="00805F00">
      <w:pPr>
        <w:jc w:val="both"/>
        <w:rPr>
          <w:rFonts w:ascii="Arial Narrow" w:hAnsi="Arial Narrow"/>
          <w:sz w:val="16"/>
          <w:szCs w:val="16"/>
        </w:rPr>
      </w:pPr>
    </w:p>
    <w:p w:rsidR="00805F00" w:rsidRDefault="00805F00" w:rsidP="00805F0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 release WHRO from any liability or claimed liability </w:t>
      </w:r>
      <w:r w:rsidR="000606D8">
        <w:rPr>
          <w:rFonts w:ascii="Arial Narrow" w:hAnsi="Arial Narrow"/>
          <w:sz w:val="20"/>
          <w:szCs w:val="20"/>
        </w:rPr>
        <w:t>concerning</w:t>
      </w:r>
      <w:r>
        <w:rPr>
          <w:rFonts w:ascii="Arial Narrow" w:hAnsi="Arial Narrow"/>
          <w:sz w:val="20"/>
          <w:szCs w:val="20"/>
        </w:rPr>
        <w:t xml:space="preserve"> this Contest submission. I warrant that this child alone has created the story text &amp; illustrations for this Contest.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acknowledge that I have read the Contest rules &amp; regulations </w:t>
      </w:r>
      <w:r w:rsidR="005D18F2">
        <w:rPr>
          <w:rFonts w:ascii="Arial Narrow" w:hAnsi="Arial Narrow" w:cs="Arial Narrow"/>
          <w:color w:val="000000"/>
          <w:sz w:val="20"/>
          <w:szCs w:val="20"/>
        </w:rPr>
        <w:t>before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signing this and that I understand the rules.</w:t>
      </w:r>
    </w:p>
    <w:p w:rsidR="00805F00" w:rsidRDefault="00613206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bookmarkStart w:id="0" w:name="_Hlk130285743"/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Parent / Guardian information</w:t>
      </w:r>
      <w:r w:rsidR="00805F00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: </w:t>
      </w:r>
    </w:p>
    <w:bookmarkEnd w:id="0"/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Parent/Guardian Signature </w:t>
      </w:r>
      <w:r>
        <w:rPr>
          <w:rFonts w:ascii="Arial Narrow" w:hAnsi="Arial Narrow" w:cs="Arial Narrow"/>
          <w:color w:val="000000"/>
          <w:sz w:val="20"/>
          <w:szCs w:val="20"/>
        </w:rPr>
        <w:t>_________________________________________ Email address: 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Printed Name_______________________________________________________________________ Date________________________________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Mailing Address 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City/State/Zip_____________________________________________________________ Phone (_______) 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613206" w:rsidRPr="00613206" w:rsidRDefault="00613206" w:rsidP="00613206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Please provide </w:t>
      </w:r>
      <w:r w:rsidR="00017665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the 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>school name whether Public, Private</w:t>
      </w:r>
      <w:r w:rsidR="00017665">
        <w:rPr>
          <w:rFonts w:ascii="Arial Narrow" w:hAnsi="Arial Narrow" w:cs="Arial Narrow"/>
          <w:b/>
          <w:bCs/>
          <w:color w:val="000000"/>
          <w:sz w:val="20"/>
          <w:szCs w:val="20"/>
        </w:rPr>
        <w:t>,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or Homeschool for our records. If school Entry, parent information is </w:t>
      </w:r>
      <w:r w:rsidR="008B74B6">
        <w:rPr>
          <w:rFonts w:ascii="Arial Narrow" w:hAnsi="Arial Narrow" w:cs="Arial Narrow"/>
          <w:b/>
          <w:bCs/>
          <w:color w:val="000000"/>
          <w:sz w:val="20"/>
          <w:szCs w:val="20"/>
        </w:rPr>
        <w:t>optional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 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Teacher’s name _________________________________________________ Email address: 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School Name___________________________________________________________________________________________________________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School Mailing Address___________________________________________________________________________________________________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 ___________________________________________________ School Phone (_______) 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How did you receive your entry form? </w:t>
      </w:r>
      <w:r>
        <w:rPr>
          <w:rFonts w:ascii="Arial Narrow" w:hAnsi="Arial Narrow"/>
          <w:b/>
          <w:color w:val="000000"/>
          <w:sz w:val="28"/>
          <w:szCs w:val="28"/>
        </w:rPr>
        <w:t>□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child’s school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□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local library  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□ </w:t>
      </w:r>
      <w:r>
        <w:rPr>
          <w:rFonts w:ascii="Arial Narrow" w:hAnsi="Arial Narrow"/>
          <w:b/>
          <w:color w:val="000000"/>
          <w:sz w:val="22"/>
          <w:szCs w:val="22"/>
        </w:rPr>
        <w:t>other ___________________</w:t>
      </w: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</w:pP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  <w:sectPr w:rsidR="00805F00">
          <w:pgSz w:w="12240" w:h="15840"/>
          <w:pgMar w:top="720" w:right="720" w:bottom="720" w:left="720" w:header="720" w:footer="720" w:gutter="0"/>
          <w:cols w:space="720"/>
        </w:sectPr>
      </w:pP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</w:pPr>
    </w:p>
    <w:p w:rsidR="008602FF" w:rsidRDefault="00805F00" w:rsidP="00805F00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Entry Deadline is March 2</w:t>
      </w:r>
      <w:r w:rsidR="00B60906">
        <w:rPr>
          <w:rFonts w:ascii="Arial Narrow" w:hAnsi="Arial Narrow" w:cs="Arial Narrow"/>
          <w:b/>
          <w:bCs/>
          <w:color w:val="000000"/>
          <w:sz w:val="22"/>
          <w:szCs w:val="22"/>
        </w:rPr>
        <w:t>0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, 202</w:t>
      </w:r>
      <w:r w:rsidR="00B60906">
        <w:rPr>
          <w:rFonts w:ascii="Arial Narrow" w:hAnsi="Arial Narrow" w:cs="Arial Narrow"/>
          <w:b/>
          <w:bCs/>
          <w:color w:val="000000"/>
          <w:sz w:val="22"/>
          <w:szCs w:val="22"/>
        </w:rPr>
        <w:t>6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</w:t>
      </w:r>
    </w:p>
    <w:p w:rsidR="00805F00" w:rsidRDefault="00805F00" w:rsidP="00805F00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Mail to: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WHRO’s PBS KIDS Writers Contest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5200 Hampton Blvd.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Norfolk, VA 23508</w:t>
      </w:r>
    </w:p>
    <w:p w:rsidR="00805F00" w:rsidRPr="00805F00" w:rsidRDefault="00805F00" w:rsidP="00805F00">
      <w:pPr>
        <w:rPr>
          <w:rFonts w:ascii="Arial Narrow" w:hAnsi="Arial Narrow"/>
          <w:sz w:val="20"/>
          <w:szCs w:val="20"/>
        </w:rPr>
      </w:pPr>
    </w:p>
    <w:p w:rsidR="00805F00" w:rsidRDefault="00805F00" w:rsidP="00805F00">
      <w:pPr>
        <w:rPr>
          <w:rFonts w:ascii="Arial Narrow" w:hAnsi="Arial Narrow"/>
          <w:b/>
          <w:sz w:val="20"/>
          <w:szCs w:val="20"/>
        </w:rPr>
      </w:pP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 More Information or concerns Contact: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Martha Razor, Manager of Early Childhood Learning 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Office Phone: 757-889-9112 (please leave a voice message) </w:t>
      </w:r>
    </w:p>
    <w:p w:rsidR="00805F00" w:rsidRPr="00805F00" w:rsidRDefault="00805F00" w:rsidP="00805F00">
      <w:pPr>
        <w:rPr>
          <w:rFonts w:ascii="Arial Narrow" w:hAnsi="Arial Narrow"/>
          <w:sz w:val="20"/>
          <w:szCs w:val="20"/>
        </w:rPr>
        <w:sectPr w:rsidR="00805F00" w:rsidRPr="00805F00" w:rsidSect="00805F0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 Narrow" w:hAnsi="Arial Narrow"/>
          <w:sz w:val="20"/>
          <w:szCs w:val="20"/>
        </w:rPr>
        <w:t xml:space="preserve">Email:  </w:t>
      </w:r>
      <w:hyperlink r:id="rId9" w:history="1">
        <w:r>
          <w:rPr>
            <w:rStyle w:val="Hyperlink"/>
            <w:rFonts w:ascii="Arial Narrow" w:hAnsi="Arial Narrow"/>
            <w:sz w:val="20"/>
            <w:szCs w:val="20"/>
          </w:rPr>
          <w:t>martha.razor@whro.org</w:t>
        </w:r>
      </w:hyperlink>
    </w:p>
    <w:p w:rsidR="00111F69" w:rsidRDefault="00B5723C" w:rsidP="000606D8">
      <w:pPr>
        <w:pStyle w:val="Ruleshead1"/>
        <w:tabs>
          <w:tab w:val="center" w:pos="5400"/>
          <w:tab w:val="right" w:pos="10440"/>
        </w:tabs>
        <w:rPr>
          <w:rFonts w:ascii="Arial Narrow" w:hAnsi="Arial Narrow"/>
        </w:rPr>
      </w:pPr>
      <w:r>
        <w:rPr>
          <w:rFonts w:ascii="Arial Narrow" w:hAnsi="Arial Narrow" w:cs="Arial"/>
          <w:noProof/>
        </w:rPr>
        <w:lastRenderedPageBreak/>
        <w:drawing>
          <wp:inline distT="0" distB="0" distL="0" distR="0">
            <wp:extent cx="934569" cy="65844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99" cy="69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  </w:t>
      </w:r>
      <w:r w:rsidR="00B3377C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  WHRO’s </w:t>
      </w:r>
      <w:r>
        <w:rPr>
          <w:rFonts w:ascii="Arial Narrow" w:hAnsi="Arial Narrow"/>
        </w:rPr>
        <w:t xml:space="preserve">PBS KIDS Writers Contest Rules    </w:t>
      </w:r>
      <w:r w:rsidR="00B3377C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 </w:t>
      </w:r>
      <w:r w:rsidR="00772C62">
        <w:rPr>
          <w:rFonts w:ascii="Arial Narrow" w:hAnsi="Arial Narrow"/>
          <w:noProof/>
        </w:rPr>
        <w:drawing>
          <wp:inline distT="0" distB="0" distL="0" distR="0" wp14:anchorId="59ED01C9">
            <wp:extent cx="1141172" cy="652098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68" cy="70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</w:t>
      </w:r>
    </w:p>
    <w:p w:rsidR="00B3377C" w:rsidRPr="004D29BC" w:rsidRDefault="00B3377C" w:rsidP="000606D8">
      <w:pPr>
        <w:pStyle w:val="Ruleshead1"/>
        <w:tabs>
          <w:tab w:val="center" w:pos="5400"/>
          <w:tab w:val="right" w:pos="10440"/>
        </w:tabs>
        <w:rPr>
          <w:rFonts w:ascii="Arial Narrow" w:hAnsi="Arial Narrow"/>
          <w:sz w:val="16"/>
          <w:szCs w:val="16"/>
        </w:rPr>
      </w:pPr>
    </w:p>
    <w:p w:rsidR="004D29BC" w:rsidRPr="004D29BC" w:rsidRDefault="004D29BC" w:rsidP="004D29BC">
      <w:pPr>
        <w:pStyle w:val="Ruleshead1"/>
        <w:jc w:val="left"/>
        <w:rPr>
          <w:rFonts w:ascii="Arial Narrow" w:hAnsi="Arial Narrow" w:cs="Arial"/>
          <w:sz w:val="20"/>
          <w:szCs w:val="20"/>
        </w:rPr>
      </w:pPr>
      <w:r w:rsidRPr="004D29BC">
        <w:rPr>
          <w:rFonts w:ascii="Arial Narrow" w:hAnsi="Arial Narrow" w:cs="Arial"/>
          <w:sz w:val="20"/>
          <w:szCs w:val="20"/>
        </w:rPr>
        <w:t>WHRO Public Media invites Kindergarten through 5</w:t>
      </w:r>
      <w:r w:rsidRPr="004D29BC">
        <w:rPr>
          <w:rFonts w:ascii="Arial Narrow" w:hAnsi="Arial Narrow" w:cs="Arial"/>
          <w:sz w:val="20"/>
          <w:szCs w:val="20"/>
          <w:vertAlign w:val="superscript"/>
        </w:rPr>
        <w:t>th</w:t>
      </w:r>
      <w:r w:rsidRPr="004D29BC">
        <w:rPr>
          <w:rFonts w:ascii="Arial Narrow" w:hAnsi="Arial Narrow" w:cs="Arial"/>
          <w:sz w:val="20"/>
          <w:szCs w:val="20"/>
        </w:rPr>
        <w:t xml:space="preserve"> grade students to create a great story, illustrate it</w:t>
      </w:r>
      <w:r w:rsidR="005D18F2">
        <w:rPr>
          <w:rFonts w:ascii="Arial Narrow" w:hAnsi="Arial Narrow" w:cs="Arial"/>
          <w:sz w:val="20"/>
          <w:szCs w:val="20"/>
        </w:rPr>
        <w:t>,</w:t>
      </w:r>
      <w:r w:rsidRPr="004D29BC">
        <w:rPr>
          <w:rFonts w:ascii="Arial Narrow" w:hAnsi="Arial Narrow" w:cs="Arial"/>
          <w:sz w:val="20"/>
          <w:szCs w:val="20"/>
        </w:rPr>
        <w:t xml:space="preserve"> and enter it in our</w:t>
      </w:r>
      <w:r w:rsidRPr="004D29BC">
        <w:rPr>
          <w:rFonts w:ascii="Arial Narrow" w:hAnsi="Arial Narrow" w:cs="Arial"/>
          <w:b w:val="0"/>
          <w:bCs w:val="0"/>
          <w:sz w:val="20"/>
          <w:szCs w:val="20"/>
        </w:rPr>
        <w:t xml:space="preserve"> </w:t>
      </w:r>
      <w:r w:rsidRPr="004D29BC">
        <w:rPr>
          <w:rFonts w:ascii="Arial Narrow" w:hAnsi="Arial Narrow" w:cs="Arial"/>
          <w:sz w:val="20"/>
          <w:szCs w:val="20"/>
        </w:rPr>
        <w:t>PBS KIDS Writers and Illustrators Contest which begins January 202</w:t>
      </w:r>
      <w:r w:rsidR="00B60906">
        <w:rPr>
          <w:rFonts w:ascii="Arial Narrow" w:hAnsi="Arial Narrow" w:cs="Arial"/>
          <w:sz w:val="20"/>
          <w:szCs w:val="20"/>
        </w:rPr>
        <w:t>6</w:t>
      </w:r>
      <w:r w:rsidRPr="004D29BC">
        <w:rPr>
          <w:rFonts w:ascii="Arial Narrow" w:hAnsi="Arial Narrow" w:cs="Arial"/>
          <w:sz w:val="20"/>
          <w:szCs w:val="20"/>
        </w:rPr>
        <w:t xml:space="preserve"> and ends Friday, March 2</w:t>
      </w:r>
      <w:r w:rsidR="00B60906">
        <w:rPr>
          <w:rFonts w:ascii="Arial Narrow" w:hAnsi="Arial Narrow" w:cs="Arial"/>
          <w:sz w:val="20"/>
          <w:szCs w:val="20"/>
        </w:rPr>
        <w:t>0</w:t>
      </w:r>
      <w:r w:rsidRPr="004D29BC">
        <w:rPr>
          <w:rFonts w:ascii="Arial Narrow" w:hAnsi="Arial Narrow" w:cs="Arial"/>
          <w:sz w:val="20"/>
          <w:szCs w:val="20"/>
        </w:rPr>
        <w:t>, 202</w:t>
      </w:r>
      <w:r w:rsidR="00B60906">
        <w:rPr>
          <w:rFonts w:ascii="Arial Narrow" w:hAnsi="Arial Narrow" w:cs="Arial"/>
          <w:sz w:val="20"/>
          <w:szCs w:val="20"/>
        </w:rPr>
        <w:t>6</w:t>
      </w:r>
      <w:bookmarkStart w:id="1" w:name="_GoBack"/>
      <w:bookmarkEnd w:id="1"/>
      <w:r w:rsidRPr="004D29BC">
        <w:rPr>
          <w:rFonts w:ascii="Arial Narrow" w:hAnsi="Arial Narrow" w:cs="Arial"/>
          <w:sz w:val="20"/>
          <w:szCs w:val="20"/>
        </w:rPr>
        <w:t>.</w:t>
      </w:r>
    </w:p>
    <w:p w:rsidR="004D29BC" w:rsidRPr="004D29BC" w:rsidRDefault="004D29BC" w:rsidP="004D29BC">
      <w:pPr>
        <w:autoSpaceDE w:val="0"/>
        <w:autoSpaceDN w:val="0"/>
        <w:textAlignment w:val="center"/>
        <w:rPr>
          <w:rFonts w:ascii="Arial Narrow" w:hAnsi="Arial Narrow" w:cs="Arial"/>
          <w:color w:val="000000"/>
          <w:sz w:val="20"/>
          <w:szCs w:val="20"/>
        </w:rPr>
      </w:pPr>
      <w:r w:rsidRPr="004D29BC">
        <w:rPr>
          <w:rFonts w:ascii="Arial Narrow" w:hAnsi="Arial Narrow" w:cs="Arial"/>
          <w:color w:val="000000"/>
          <w:sz w:val="20"/>
          <w:szCs w:val="20"/>
        </w:rPr>
        <w:t xml:space="preserve">Students can write about any topic of their choice such as friendship, kindness, </w:t>
      </w:r>
      <w:r w:rsidR="005D18F2">
        <w:rPr>
          <w:rFonts w:ascii="Arial Narrow" w:hAnsi="Arial Narrow" w:cs="Arial"/>
          <w:color w:val="000000"/>
          <w:sz w:val="20"/>
          <w:szCs w:val="20"/>
        </w:rPr>
        <w:t xml:space="preserve">family, or something </w:t>
      </w:r>
      <w:r w:rsidRPr="004D29BC">
        <w:rPr>
          <w:rFonts w:ascii="Arial Narrow" w:hAnsi="Arial Narrow" w:cs="Arial"/>
          <w:color w:val="000000"/>
          <w:sz w:val="20"/>
          <w:szCs w:val="20"/>
        </w:rPr>
        <w:t>they like, just to name a few.</w:t>
      </w:r>
    </w:p>
    <w:p w:rsidR="004D29BC" w:rsidRPr="004D29BC" w:rsidRDefault="004D29BC" w:rsidP="004D29BC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4D29BC">
        <w:rPr>
          <w:rFonts w:ascii="Arial Narrow" w:hAnsi="Arial Narrow" w:cs="Arial"/>
          <w:b/>
          <w:bCs/>
          <w:color w:val="000000"/>
          <w:sz w:val="20"/>
          <w:szCs w:val="20"/>
        </w:rPr>
        <w:t>Or…students can choose to write an environmental story for an opportunity to win the Batten Environmental Education Award: suggested topics</w:t>
      </w:r>
      <w:r w:rsidRPr="004D29BC">
        <w:rPr>
          <w:rFonts w:ascii="Arial Narrow" w:hAnsi="Arial Narrow" w:cs="Arial"/>
          <w:color w:val="000000"/>
          <w:sz w:val="20"/>
          <w:szCs w:val="20"/>
        </w:rPr>
        <w:t xml:space="preserve"> taken from K-5 </w:t>
      </w:r>
      <w:r w:rsidRPr="004D29BC">
        <w:rPr>
          <w:rFonts w:ascii="Arial Narrow" w:hAnsi="Arial Narrow" w:cs="Arial"/>
          <w:i/>
          <w:iCs/>
          <w:sz w:val="20"/>
          <w:szCs w:val="20"/>
        </w:rPr>
        <w:t xml:space="preserve">Science SOLs in </w:t>
      </w:r>
      <w:r w:rsidRPr="004D29BC">
        <w:rPr>
          <w:rFonts w:ascii="Arial Narrow" w:hAnsi="Arial Narrow" w:cs="Arial"/>
          <w:sz w:val="20"/>
          <w:szCs w:val="20"/>
        </w:rPr>
        <w:t>E</w:t>
      </w:r>
      <w:r w:rsidR="00842F58">
        <w:rPr>
          <w:rFonts w:ascii="Arial Narrow" w:hAnsi="Arial Narrow" w:cs="Arial"/>
          <w:sz w:val="20"/>
          <w:szCs w:val="20"/>
        </w:rPr>
        <w:t>arth Resources</w:t>
      </w:r>
      <w:r w:rsidRPr="004D29BC">
        <w:rPr>
          <w:rFonts w:ascii="Arial Narrow" w:hAnsi="Arial Narrow" w:cs="Arial"/>
          <w:sz w:val="20"/>
          <w:szCs w:val="20"/>
        </w:rPr>
        <w:t xml:space="preserve"> include</w:t>
      </w:r>
      <w:r w:rsidRPr="004D29BC">
        <w:rPr>
          <w:rFonts w:ascii="Arial Narrow" w:hAnsi="Arial Narrow" w:cs="Arial"/>
          <w:color w:val="000000"/>
          <w:sz w:val="20"/>
          <w:szCs w:val="20"/>
        </w:rPr>
        <w:t>: natural resources, recycling, conservation, habitat, land, air, water, animals, earth, plants, forest, fossils, and energy sources.</w:t>
      </w:r>
    </w:p>
    <w:p w:rsidR="00B5723C" w:rsidRDefault="00B5723C" w:rsidP="00B5723C">
      <w:pPr>
        <w:suppressAutoHyphens/>
        <w:autoSpaceDE w:val="0"/>
        <w:autoSpaceDN w:val="0"/>
        <w:adjustRightInd w:val="0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Eligibility &amp; Entry Guidelines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Entrants must be in K-5 grades.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Children of employees of </w:t>
      </w:r>
      <w:r>
        <w:rPr>
          <w:rFonts w:ascii="Arial Narrow" w:hAnsi="Arial Narrow" w:cs="Arial"/>
          <w:iCs/>
          <w:sz w:val="20"/>
          <w:szCs w:val="20"/>
        </w:rPr>
        <w:t>PBS, PBS s</w:t>
      </w:r>
      <w:r>
        <w:rPr>
          <w:rFonts w:ascii="Arial Narrow" w:hAnsi="Arial Narrow" w:cs="Arial"/>
          <w:sz w:val="20"/>
          <w:szCs w:val="20"/>
        </w:rPr>
        <w:t>tations or their affiliates, sales representatives, subsidiaries or parent companies, advertising/sales promotion agencies, and judges are not eligible.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To be eligible, an entrant must be a legal resident of the United States.  Sponsor reserves the right to disqualify ineligible entries; such entries will not be returned.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Only one entry per person </w:t>
      </w:r>
      <w:r w:rsidR="000606D8">
        <w:rPr>
          <w:rFonts w:ascii="Arial Narrow" w:hAnsi="Arial Narrow" w:cs="Arial"/>
          <w:sz w:val="20"/>
          <w:szCs w:val="20"/>
        </w:rPr>
        <w:t xml:space="preserve">is </w:t>
      </w:r>
      <w:r>
        <w:rPr>
          <w:rFonts w:ascii="Arial Narrow" w:hAnsi="Arial Narrow" w:cs="Arial"/>
          <w:sz w:val="20"/>
          <w:szCs w:val="20"/>
        </w:rPr>
        <w:t>accepted. All subsequent entries will be disqualified.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Only </w:t>
      </w:r>
      <w:r w:rsidR="000606D8">
        <w:rPr>
          <w:rFonts w:ascii="Arial Narrow" w:hAnsi="Arial Narrow" w:cs="Arial"/>
          <w:sz w:val="20"/>
          <w:szCs w:val="20"/>
        </w:rPr>
        <w:t>single-author</w:t>
      </w:r>
      <w:r>
        <w:rPr>
          <w:rFonts w:ascii="Arial Narrow" w:hAnsi="Arial Narrow" w:cs="Arial"/>
          <w:sz w:val="20"/>
          <w:szCs w:val="20"/>
        </w:rPr>
        <w:t xml:space="preserve"> stories qualify (no co-authored stories).  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Stories can be fact or fiction, and prose or poetry.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Any failure to adhere to these Contest Rules may result in disqualification from the contest.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 purchase is necessary.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Word Count (</w:t>
      </w:r>
      <w:r w:rsidRPr="0056773C">
        <w:rPr>
          <w:rFonts w:ascii="Arial Narrow" w:hAnsi="Arial Narrow" w:cs="Arial"/>
          <w:color w:val="FF0000"/>
          <w:sz w:val="22"/>
          <w:szCs w:val="22"/>
        </w:rPr>
        <w:t>No Exceptions</w:t>
      </w:r>
      <w:r>
        <w:rPr>
          <w:rFonts w:ascii="Arial Narrow" w:hAnsi="Arial Narrow" w:cs="Arial"/>
          <w:sz w:val="22"/>
          <w:szCs w:val="22"/>
        </w:rPr>
        <w:t>)</w:t>
      </w:r>
    </w:p>
    <w:p w:rsidR="00B5723C" w:rsidRDefault="00B5723C" w:rsidP="00B5723C">
      <w:pPr>
        <w:numPr>
          <w:ilvl w:val="0"/>
          <w:numId w:val="2"/>
        </w:numPr>
        <w:tabs>
          <w:tab w:val="left" w:pos="225"/>
        </w:tabs>
        <w:spacing w:line="260" w:lineRule="atLea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bCs/>
          <w:color w:val="000000"/>
          <w:sz w:val="20"/>
          <w:szCs w:val="20"/>
        </w:rPr>
        <w:t>Stories word count range</w:t>
      </w:r>
      <w:r w:rsidRPr="00576C4A">
        <w:rPr>
          <w:rFonts w:ascii="Arial Narrow" w:hAnsi="Arial Narrow" w:cs="Arial"/>
          <w:sz w:val="20"/>
          <w:szCs w:val="20"/>
        </w:rPr>
        <w:t>:</w:t>
      </w:r>
      <w:r w:rsidRPr="00576C4A">
        <w:rPr>
          <w:rFonts w:ascii="Arial Narrow" w:hAnsi="Arial Narrow" w:cs="Arial Narrow"/>
          <w:bCs/>
          <w:color w:val="000000"/>
          <w:sz w:val="20"/>
          <w:szCs w:val="20"/>
        </w:rPr>
        <w:t xml:space="preserve">  </w:t>
      </w:r>
      <w:r w:rsidRPr="00576C4A">
        <w:rPr>
          <w:rFonts w:ascii="Arial Narrow" w:hAnsi="Arial Narrow"/>
          <w:bCs/>
          <w:sz w:val="20"/>
          <w:szCs w:val="20"/>
        </w:rPr>
        <w:t xml:space="preserve">Grades K-1 </w:t>
      </w:r>
      <w:r w:rsidRPr="00576C4A">
        <w:rPr>
          <w:rFonts w:ascii="Arial Narrow" w:hAnsi="Arial Narrow"/>
          <w:bCs/>
          <w:iCs/>
          <w:sz w:val="20"/>
          <w:szCs w:val="20"/>
        </w:rPr>
        <w:t>50-200 words;</w:t>
      </w:r>
      <w:r w:rsidRPr="00576C4A">
        <w:rPr>
          <w:rFonts w:ascii="Arial Narrow" w:hAnsi="Arial Narrow"/>
          <w:bCs/>
          <w:sz w:val="20"/>
          <w:szCs w:val="20"/>
        </w:rPr>
        <w:t xml:space="preserve"> Grades 2-3 </w:t>
      </w:r>
      <w:r w:rsidRPr="00576C4A">
        <w:rPr>
          <w:rFonts w:ascii="Arial Narrow" w:hAnsi="Arial Narrow"/>
          <w:bCs/>
          <w:iCs/>
          <w:sz w:val="20"/>
          <w:szCs w:val="20"/>
        </w:rPr>
        <w:t>100-350 words; Grades 4-5 200-450 words.</w:t>
      </w:r>
      <w:r w:rsidR="00576C4A" w:rsidRPr="00576C4A">
        <w:rPr>
          <w:rFonts w:ascii="Arial Narrow" w:hAnsi="Arial Narrow"/>
          <w:bCs/>
          <w:iCs/>
          <w:sz w:val="20"/>
          <w:szCs w:val="20"/>
        </w:rPr>
        <w:t xml:space="preserve"> </w:t>
      </w:r>
      <w:r w:rsidR="00576C4A" w:rsidRPr="00576C4A">
        <w:rPr>
          <w:rFonts w:ascii="Arial Narrow" w:hAnsi="Arial Narrow"/>
          <w:b/>
          <w:bCs/>
          <w:iCs/>
          <w:sz w:val="20"/>
          <w:szCs w:val="20"/>
        </w:rPr>
        <w:t>(words are counted)</w:t>
      </w:r>
    </w:p>
    <w:p w:rsidR="00B5723C" w:rsidRDefault="00B5723C" w:rsidP="00B5723C">
      <w:pPr>
        <w:pStyle w:val="rulesbodytext"/>
        <w:numPr>
          <w:ilvl w:val="0"/>
          <w:numId w:val="3"/>
        </w:numPr>
        <w:jc w:val="left"/>
        <w:rPr>
          <w:rFonts w:ascii="Arial Narrow" w:hAnsi="Arial Narrow" w:cs="Arial"/>
          <w:b w:val="0"/>
          <w:bCs w:val="0"/>
          <w:sz w:val="20"/>
          <w:szCs w:val="20"/>
        </w:rPr>
      </w:pPr>
      <w:r>
        <w:rPr>
          <w:rFonts w:ascii="Arial Narrow" w:hAnsi="Arial Narrow" w:cs="Arial"/>
          <w:b w:val="0"/>
          <w:bCs w:val="0"/>
          <w:sz w:val="20"/>
          <w:szCs w:val="20"/>
        </w:rPr>
        <w:t xml:space="preserve">The word count includes “a”, “an”, and “the”, but not the words on non-story pages such as the title page or those that enhance the illustrations. 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Text must be printed, written legibly, or typed.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Children who cannot write may have parents/teachers dictate their story to be printed, written legibly</w:t>
      </w:r>
      <w:r w:rsidR="002F561A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or typed.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Text may be integrated into the illustration pages or on separate pages.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Non-English text must be translated on the same page and the translation text must adhere to word count.</w:t>
      </w:r>
    </w:p>
    <w:p w:rsidR="00B5723C" w:rsidRDefault="00B5723C" w:rsidP="00B5723C">
      <w:pPr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Invented spelling is accepted.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Format &amp; Illustrations</w:t>
      </w:r>
      <w:r w:rsidR="0056773C">
        <w:rPr>
          <w:rFonts w:ascii="Arial Narrow" w:hAnsi="Arial Narrow" w:cs="Arial"/>
          <w:sz w:val="22"/>
          <w:szCs w:val="22"/>
        </w:rPr>
        <w:t xml:space="preserve"> (</w:t>
      </w:r>
      <w:r w:rsidR="0056773C" w:rsidRPr="0056773C">
        <w:rPr>
          <w:rFonts w:ascii="Arial Narrow" w:hAnsi="Arial Narrow" w:cs="Arial"/>
          <w:color w:val="FF0000"/>
          <w:sz w:val="22"/>
          <w:szCs w:val="22"/>
        </w:rPr>
        <w:t>No Exceptions</w:t>
      </w:r>
      <w:r w:rsidR="0056773C">
        <w:rPr>
          <w:rFonts w:ascii="Arial Narrow" w:hAnsi="Arial Narrow" w:cs="Arial"/>
          <w:sz w:val="22"/>
          <w:szCs w:val="22"/>
        </w:rPr>
        <w:t>)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>Stories must have at least (</w:t>
      </w:r>
      <w:r w:rsidRPr="00576C4A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sz w:val="20"/>
          <w:szCs w:val="20"/>
        </w:rPr>
        <w:t>) original, clear</w:t>
      </w:r>
      <w:r w:rsidR="000606D8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and colorful illustrations that </w:t>
      </w:r>
      <w:r w:rsidR="000606D8">
        <w:rPr>
          <w:rFonts w:ascii="Arial Narrow" w:hAnsi="Arial Narrow" w:cs="Arial"/>
          <w:sz w:val="20"/>
          <w:szCs w:val="20"/>
        </w:rPr>
        <w:t>relate</w:t>
      </w:r>
      <w:r>
        <w:rPr>
          <w:rFonts w:ascii="Arial Narrow" w:hAnsi="Arial Narrow" w:cs="Arial"/>
          <w:sz w:val="20"/>
          <w:szCs w:val="20"/>
        </w:rPr>
        <w:t xml:space="preserve"> to the story.</w:t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b/>
          <w:sz w:val="16"/>
          <w:szCs w:val="16"/>
        </w:rPr>
        <w:t>(include an illustration on each page)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Original art can include drawings, collages, and 3-D created by the author or photographs taken by the author.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Stories submitted must, be created on one side of the paper and be numbered on the back of each page.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Official Entry Form</w:t>
      </w:r>
    </w:p>
    <w:p w:rsidR="00B5723C" w:rsidRDefault="00B5723C" w:rsidP="00B5723C">
      <w:pPr>
        <w:numPr>
          <w:ilvl w:val="0"/>
          <w:numId w:val="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Each entry must include the official </w:t>
      </w:r>
      <w:r>
        <w:rPr>
          <w:rFonts w:ascii="Arial Narrow" w:hAnsi="Arial Narrow" w:cs="Arial"/>
          <w:iCs/>
          <w:sz w:val="20"/>
          <w:szCs w:val="20"/>
        </w:rPr>
        <w:t>PBS KIDS Writers Contest</w:t>
      </w:r>
      <w:r>
        <w:rPr>
          <w:rFonts w:ascii="Arial Narrow" w:hAnsi="Arial Narrow" w:cs="Arial"/>
          <w:sz w:val="20"/>
          <w:szCs w:val="20"/>
        </w:rPr>
        <w:t xml:space="preserve"> Entry Form, with the required signature of a parent/guardian (and, if appropriate, the optional signature of the sponsoring teacher), confirming that the story and art are original, and granting certain rights to the entry materials.</w:t>
      </w:r>
    </w:p>
    <w:p w:rsidR="00B5723C" w:rsidRDefault="00B5723C" w:rsidP="00B5723C">
      <w:pPr>
        <w:numPr>
          <w:ilvl w:val="0"/>
          <w:numId w:val="6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entry form must be complete and legible.</w:t>
      </w:r>
    </w:p>
    <w:p w:rsidR="00B5723C" w:rsidRDefault="00B5723C" w:rsidP="00B5723C">
      <w:pPr>
        <w:tabs>
          <w:tab w:val="left" w:pos="225"/>
        </w:tabs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bCs w:val="0"/>
          <w:sz w:val="22"/>
          <w:szCs w:val="22"/>
        </w:rPr>
      </w:pPr>
      <w:r>
        <w:rPr>
          <w:rFonts w:ascii="Arial Narrow" w:hAnsi="Arial Narrow" w:cs="Arial"/>
          <w:bCs w:val="0"/>
          <w:sz w:val="22"/>
          <w:szCs w:val="22"/>
        </w:rPr>
        <w:t>Awards &amp; Notification</w:t>
      </w:r>
    </w:p>
    <w:p w:rsidR="00B5723C" w:rsidRDefault="00B5723C" w:rsidP="00B5723C">
      <w:pPr>
        <w:pStyle w:val="Ruleshead1"/>
        <w:spacing w:line="220" w:lineRule="atLeast"/>
        <w:jc w:val="left"/>
        <w:rPr>
          <w:rFonts w:ascii="Arial Narrow" w:hAnsi="Arial Narrow" w:cs="Arial"/>
          <w:b w:val="0"/>
          <w:sz w:val="20"/>
          <w:szCs w:val="20"/>
        </w:rPr>
      </w:pPr>
      <w:r>
        <w:rPr>
          <w:rFonts w:ascii="Arial Narrow" w:hAnsi="Arial Narrow" w:cs="Arial"/>
          <w:b w:val="0"/>
          <w:sz w:val="20"/>
          <w:szCs w:val="20"/>
        </w:rPr>
        <w:t>Entries will be judged on originality, creative expression, storytelling</w:t>
      </w:r>
      <w:r w:rsidR="000606D8">
        <w:rPr>
          <w:rFonts w:ascii="Arial Narrow" w:hAnsi="Arial Narrow" w:cs="Arial"/>
          <w:b w:val="0"/>
          <w:sz w:val="20"/>
          <w:szCs w:val="20"/>
        </w:rPr>
        <w:t>,</w:t>
      </w:r>
      <w:r>
        <w:rPr>
          <w:rFonts w:ascii="Arial Narrow" w:hAnsi="Arial Narrow" w:cs="Arial"/>
          <w:b w:val="0"/>
          <w:sz w:val="20"/>
          <w:szCs w:val="20"/>
        </w:rPr>
        <w:t xml:space="preserve"> and integration of text and illustrations.  Judges will choose First Place and Second Place winners from entries received. </w:t>
      </w:r>
      <w:r w:rsidR="00DB5909">
        <w:rPr>
          <w:rFonts w:ascii="Arial Narrow" w:hAnsi="Arial Narrow" w:cs="Arial"/>
          <w:sz w:val="20"/>
          <w:szCs w:val="20"/>
        </w:rPr>
        <w:t>All judges' decisions are final and not subject to appeal or review.</w:t>
      </w:r>
      <w:r w:rsidR="00DB5909">
        <w:rPr>
          <w:rFonts w:ascii="Arial Narrow" w:hAnsi="Arial Narrow" w:cs="Arial"/>
          <w:sz w:val="20"/>
          <w:szCs w:val="20"/>
        </w:rPr>
        <w:t xml:space="preserve"> 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</w:t>
      </w:r>
      <w:r>
        <w:rPr>
          <w:rFonts w:ascii="Arial Narrow" w:hAnsi="Arial Narrow" w:cs="Arial"/>
          <w:b w:val="0"/>
          <w:sz w:val="20"/>
          <w:szCs w:val="20"/>
        </w:rPr>
        <w:t xml:space="preserve">WHRO will hold a ceremony in honor of all winners. Each winner will receive a blue ribbon </w:t>
      </w:r>
      <w:r w:rsidR="000606D8">
        <w:rPr>
          <w:rFonts w:ascii="Arial Narrow" w:hAnsi="Arial Narrow" w:cs="Arial"/>
          <w:b w:val="0"/>
          <w:sz w:val="20"/>
          <w:szCs w:val="20"/>
        </w:rPr>
        <w:t xml:space="preserve">and </w:t>
      </w:r>
      <w:r w:rsidR="005D18F2">
        <w:rPr>
          <w:rFonts w:ascii="Arial Narrow" w:hAnsi="Arial Narrow" w:cs="Arial"/>
          <w:b w:val="0"/>
          <w:sz w:val="20"/>
          <w:szCs w:val="20"/>
        </w:rPr>
        <w:t>various</w:t>
      </w:r>
      <w:r w:rsidR="000606D8">
        <w:rPr>
          <w:rFonts w:ascii="Arial Narrow" w:hAnsi="Arial Narrow" w:cs="Arial"/>
          <w:b w:val="0"/>
          <w:sz w:val="20"/>
          <w:szCs w:val="20"/>
        </w:rPr>
        <w:t xml:space="preserve"> prizes, including</w:t>
      </w:r>
      <w:r>
        <w:rPr>
          <w:rFonts w:ascii="Arial Narrow" w:hAnsi="Arial Narrow" w:cs="Arial"/>
          <w:b w:val="0"/>
          <w:sz w:val="20"/>
          <w:szCs w:val="20"/>
        </w:rPr>
        <w:t xml:space="preserve"> a $50 gift card for </w:t>
      </w:r>
      <w:r w:rsidR="000606D8">
        <w:rPr>
          <w:rFonts w:ascii="Arial Narrow" w:hAnsi="Arial Narrow" w:cs="Arial"/>
          <w:b w:val="0"/>
          <w:sz w:val="20"/>
          <w:szCs w:val="20"/>
        </w:rPr>
        <w:t>First-</w:t>
      </w:r>
      <w:r w:rsidR="002F561A">
        <w:rPr>
          <w:rFonts w:ascii="Arial Narrow" w:hAnsi="Arial Narrow" w:cs="Arial"/>
          <w:b w:val="0"/>
          <w:sz w:val="20"/>
          <w:szCs w:val="20"/>
        </w:rPr>
        <w:t>P</w:t>
      </w:r>
      <w:r w:rsidR="000606D8">
        <w:rPr>
          <w:rFonts w:ascii="Arial Narrow" w:hAnsi="Arial Narrow" w:cs="Arial"/>
          <w:b w:val="0"/>
          <w:sz w:val="20"/>
          <w:szCs w:val="20"/>
        </w:rPr>
        <w:t>lace</w:t>
      </w:r>
      <w:r>
        <w:rPr>
          <w:rFonts w:ascii="Arial Narrow" w:hAnsi="Arial Narrow" w:cs="Arial"/>
          <w:b w:val="0"/>
          <w:sz w:val="20"/>
          <w:szCs w:val="20"/>
        </w:rPr>
        <w:t xml:space="preserve"> winners and a $25 gift card for </w:t>
      </w:r>
      <w:r w:rsidR="002F561A">
        <w:rPr>
          <w:rFonts w:ascii="Arial Narrow" w:hAnsi="Arial Narrow" w:cs="Arial"/>
          <w:b w:val="0"/>
          <w:sz w:val="20"/>
          <w:szCs w:val="20"/>
        </w:rPr>
        <w:t>S</w:t>
      </w:r>
      <w:r w:rsidR="000606D8">
        <w:rPr>
          <w:rFonts w:ascii="Arial Narrow" w:hAnsi="Arial Narrow" w:cs="Arial"/>
          <w:b w:val="0"/>
          <w:sz w:val="20"/>
          <w:szCs w:val="20"/>
        </w:rPr>
        <w:t>econd-</w:t>
      </w:r>
      <w:r w:rsidR="002F561A">
        <w:rPr>
          <w:rFonts w:ascii="Arial Narrow" w:hAnsi="Arial Narrow" w:cs="Arial"/>
          <w:b w:val="0"/>
          <w:sz w:val="20"/>
          <w:szCs w:val="20"/>
        </w:rPr>
        <w:t>P</w:t>
      </w:r>
      <w:r w:rsidR="000606D8">
        <w:rPr>
          <w:rFonts w:ascii="Arial Narrow" w:hAnsi="Arial Narrow" w:cs="Arial"/>
          <w:b w:val="0"/>
          <w:sz w:val="20"/>
          <w:szCs w:val="20"/>
        </w:rPr>
        <w:t>lace</w:t>
      </w:r>
      <w:r>
        <w:rPr>
          <w:rFonts w:ascii="Arial Narrow" w:hAnsi="Arial Narrow" w:cs="Arial"/>
          <w:b w:val="0"/>
          <w:sz w:val="20"/>
          <w:szCs w:val="20"/>
        </w:rPr>
        <w:t xml:space="preserve"> winners.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</w:t>
      </w:r>
      <w:r w:rsidR="00DB5909">
        <w:rPr>
          <w:rFonts w:ascii="Arial Narrow" w:hAnsi="Arial Narrow" w:cs="Arial"/>
          <w:b w:val="0"/>
          <w:sz w:val="20"/>
          <w:szCs w:val="20"/>
        </w:rPr>
        <w:t>Every entrant will receive a Certificate of Achievement.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If a certificate is not received by June, </w:t>
      </w:r>
      <w:r w:rsidR="00DB5909" w:rsidRPr="00DB5909">
        <w:rPr>
          <w:rFonts w:ascii="Arial Narrow" w:hAnsi="Arial Narrow" w:cs="Arial"/>
          <w:b w:val="0"/>
          <w:sz w:val="20"/>
          <w:szCs w:val="20"/>
          <w:u w:val="single"/>
        </w:rPr>
        <w:t>please</w:t>
      </w:r>
      <w:r w:rsidR="00DB5909">
        <w:rPr>
          <w:rFonts w:ascii="Arial Narrow" w:hAnsi="Arial Narrow" w:cs="Arial"/>
          <w:b w:val="0"/>
          <w:sz w:val="20"/>
          <w:szCs w:val="20"/>
        </w:rPr>
        <w:t xml:space="preserve"> notify us immediately. </w:t>
      </w:r>
    </w:p>
    <w:p w:rsidR="00B5723C" w:rsidRDefault="00B5723C" w:rsidP="00B5723C">
      <w:pPr>
        <w:tabs>
          <w:tab w:val="left" w:pos="360"/>
        </w:tabs>
        <w:rPr>
          <w:rFonts w:ascii="Arial Narrow" w:hAnsi="Arial Narrow" w:cs="Arial Narrow"/>
          <w:color w:val="000000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bCs w:val="0"/>
          <w:sz w:val="22"/>
          <w:szCs w:val="22"/>
        </w:rPr>
      </w:pPr>
      <w:r>
        <w:rPr>
          <w:rFonts w:ascii="Arial Narrow" w:hAnsi="Arial Narrow" w:cs="Arial"/>
          <w:bCs w:val="0"/>
          <w:sz w:val="22"/>
          <w:szCs w:val="22"/>
        </w:rPr>
        <w:t>Return of Entries</w:t>
      </w:r>
    </w:p>
    <w:p w:rsidR="002F561A" w:rsidRPr="002F561A" w:rsidRDefault="00B5723C" w:rsidP="00B5723C">
      <w:pPr>
        <w:tabs>
          <w:tab w:val="left" w:pos="360"/>
        </w:tabs>
        <w:spacing w:line="220" w:lineRule="atLeast"/>
        <w:jc w:val="both"/>
        <w:rPr>
          <w:rFonts w:ascii="Arial Narrow" w:hAnsi="Arial Narrow" w:cs="Arial"/>
          <w:sz w:val="20"/>
          <w:szCs w:val="20"/>
        </w:rPr>
      </w:pPr>
      <w:r w:rsidRPr="002F561A">
        <w:rPr>
          <w:rFonts w:ascii="Arial Narrow" w:hAnsi="Arial Narrow" w:cs="Arial"/>
          <w:sz w:val="20"/>
          <w:szCs w:val="20"/>
        </w:rPr>
        <w:t>The Contest administrators will make every effort but are not required to return entries</w:t>
      </w:r>
      <w:r w:rsidR="002F561A" w:rsidRPr="002F561A">
        <w:rPr>
          <w:rFonts w:ascii="Arial Narrow" w:hAnsi="Arial Narrow" w:cs="Arial"/>
          <w:sz w:val="20"/>
          <w:szCs w:val="20"/>
        </w:rPr>
        <w:t xml:space="preserve">. </w:t>
      </w:r>
    </w:p>
    <w:p w:rsidR="00B5723C" w:rsidRPr="00F743CA" w:rsidRDefault="002F561A" w:rsidP="00B5723C">
      <w:pPr>
        <w:tabs>
          <w:tab w:val="left" w:pos="360"/>
        </w:tabs>
        <w:spacing w:line="220" w:lineRule="atLeast"/>
        <w:jc w:val="both"/>
        <w:rPr>
          <w:rFonts w:ascii="Arial Narrow" w:hAnsi="Arial Narrow" w:cs="Arial"/>
          <w:sz w:val="20"/>
          <w:szCs w:val="20"/>
          <w:u w:val="single"/>
        </w:rPr>
      </w:pPr>
      <w:r w:rsidRPr="00F743CA">
        <w:rPr>
          <w:rFonts w:ascii="Arial Narrow" w:hAnsi="Arial Narrow" w:cs="Arial"/>
          <w:sz w:val="20"/>
          <w:szCs w:val="20"/>
        </w:rPr>
        <w:t>We will</w:t>
      </w:r>
      <w:r w:rsidR="00B5723C" w:rsidRPr="00F743CA">
        <w:rPr>
          <w:rFonts w:ascii="Arial Narrow" w:hAnsi="Arial Narrow" w:cs="Arial"/>
          <w:sz w:val="20"/>
          <w:szCs w:val="20"/>
        </w:rPr>
        <w:t xml:space="preserve"> </w:t>
      </w:r>
      <w:r w:rsidRPr="00F743CA">
        <w:rPr>
          <w:rFonts w:ascii="Arial Narrow" w:hAnsi="Arial Narrow" w:cs="Arial"/>
          <w:sz w:val="20"/>
          <w:szCs w:val="20"/>
        </w:rPr>
        <w:t xml:space="preserve">however </w:t>
      </w:r>
      <w:r w:rsidRPr="00F743CA">
        <w:rPr>
          <w:rFonts w:ascii="Arial Narrow" w:hAnsi="Arial Narrow" w:cs="Arial"/>
          <w:sz w:val="20"/>
          <w:szCs w:val="20"/>
          <w:u w:val="single"/>
        </w:rPr>
        <w:t xml:space="preserve">return entries </w:t>
      </w:r>
      <w:r w:rsidR="00B5723C" w:rsidRPr="00F743CA">
        <w:rPr>
          <w:rFonts w:ascii="Arial Narrow" w:hAnsi="Arial Narrow" w:cs="Arial"/>
          <w:sz w:val="20"/>
          <w:szCs w:val="20"/>
          <w:u w:val="single"/>
        </w:rPr>
        <w:t xml:space="preserve">accompanied by a stamped, </w:t>
      </w:r>
      <w:r w:rsidR="00F743CA" w:rsidRPr="00F743CA">
        <w:rPr>
          <w:rFonts w:ascii="Arial Narrow" w:hAnsi="Arial Narrow" w:cs="Arial"/>
          <w:sz w:val="20"/>
          <w:szCs w:val="20"/>
          <w:u w:val="single"/>
        </w:rPr>
        <w:t xml:space="preserve">self-addressed </w:t>
      </w:r>
      <w:r w:rsidR="00B5723C" w:rsidRPr="00F743CA">
        <w:rPr>
          <w:rFonts w:ascii="Arial Narrow" w:hAnsi="Arial Narrow" w:cs="Arial"/>
          <w:sz w:val="20"/>
          <w:szCs w:val="20"/>
          <w:u w:val="single"/>
        </w:rPr>
        <w:t xml:space="preserve">envelope of an </w:t>
      </w:r>
      <w:r w:rsidR="00B5723C" w:rsidRPr="00F743CA">
        <w:rPr>
          <w:rFonts w:ascii="Arial Narrow" w:hAnsi="Arial Narrow" w:cs="Arial"/>
          <w:i/>
          <w:sz w:val="20"/>
          <w:szCs w:val="20"/>
          <w:u w:val="single"/>
        </w:rPr>
        <w:t>appropriate</w:t>
      </w:r>
      <w:r w:rsidR="00B5723C" w:rsidRPr="00F743CA">
        <w:rPr>
          <w:rFonts w:ascii="Arial Narrow" w:hAnsi="Arial Narrow" w:cs="Arial"/>
          <w:sz w:val="20"/>
          <w:szCs w:val="20"/>
          <w:u w:val="single"/>
        </w:rPr>
        <w:t xml:space="preserve"> size</w:t>
      </w:r>
      <w:r w:rsidR="00B5723C" w:rsidRPr="00F743CA">
        <w:rPr>
          <w:rFonts w:ascii="Arial Narrow" w:hAnsi="Arial Narrow" w:cs="Arial"/>
          <w:sz w:val="20"/>
          <w:szCs w:val="20"/>
        </w:rPr>
        <w:t>.  WHRO</w:t>
      </w:r>
      <w:r w:rsidR="00B5723C" w:rsidRPr="00F743CA">
        <w:rPr>
          <w:rFonts w:ascii="Arial Narrow" w:hAnsi="Arial Narrow" w:cs="Arial"/>
          <w:i/>
          <w:sz w:val="20"/>
          <w:szCs w:val="20"/>
        </w:rPr>
        <w:t xml:space="preserve"> </w:t>
      </w:r>
      <w:r w:rsidR="00B5723C" w:rsidRPr="00F743CA">
        <w:rPr>
          <w:rFonts w:ascii="Arial Narrow" w:hAnsi="Arial Narrow" w:cs="Arial"/>
          <w:sz w:val="20"/>
          <w:szCs w:val="20"/>
        </w:rPr>
        <w:t xml:space="preserve">is not responsible for late, lost, stolen, misdirected, damaged, mutilated, incomplete or illegible entries, or postage-due mail.  </w:t>
      </w:r>
    </w:p>
    <w:p w:rsidR="007E14D8" w:rsidRPr="00F743CA" w:rsidRDefault="00B5723C" w:rsidP="00B5723C">
      <w:pPr>
        <w:suppressAutoHyphens/>
        <w:autoSpaceDE w:val="0"/>
        <w:autoSpaceDN w:val="0"/>
        <w:adjustRightInd w:val="0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 w:rsidRPr="00F743CA">
        <w:rPr>
          <w:rFonts w:ascii="Arial Narrow" w:hAnsi="Arial Narrow" w:cs="Georgia"/>
          <w:sz w:val="20"/>
          <w:szCs w:val="20"/>
        </w:rPr>
        <w:t>PBS created the National PBS KIDS Writers Contest</w:t>
      </w:r>
      <w:r w:rsidRPr="00F743CA">
        <w:rPr>
          <w:rFonts w:ascii="Arial Narrow" w:hAnsi="Arial Narrow" w:cs="Arial Narrow"/>
          <w:color w:val="000000"/>
          <w:sz w:val="20"/>
          <w:szCs w:val="20"/>
        </w:rPr>
        <w:t>.  However, WHRO Public Media sponsors and produces our Local Contest</w:t>
      </w:r>
    </w:p>
    <w:sectPr w:rsidR="007E14D8" w:rsidRPr="00F743CA" w:rsidSect="00B57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675" w:rsidRDefault="00B12675" w:rsidP="00805F00">
      <w:r>
        <w:separator/>
      </w:r>
    </w:p>
  </w:endnote>
  <w:endnote w:type="continuationSeparator" w:id="0">
    <w:p w:rsidR="00B12675" w:rsidRDefault="00B12675" w:rsidP="008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675" w:rsidRDefault="00B12675" w:rsidP="00805F00">
      <w:r>
        <w:separator/>
      </w:r>
    </w:p>
  </w:footnote>
  <w:footnote w:type="continuationSeparator" w:id="0">
    <w:p w:rsidR="00B12675" w:rsidRDefault="00B12675" w:rsidP="008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E58"/>
    <w:multiLevelType w:val="hybridMultilevel"/>
    <w:tmpl w:val="D060B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6D6"/>
    <w:multiLevelType w:val="hybridMultilevel"/>
    <w:tmpl w:val="20B65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040C"/>
    <w:multiLevelType w:val="hybridMultilevel"/>
    <w:tmpl w:val="E920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3640"/>
    <w:multiLevelType w:val="hybridMultilevel"/>
    <w:tmpl w:val="34DC2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F2F"/>
    <w:multiLevelType w:val="hybridMultilevel"/>
    <w:tmpl w:val="1AEC1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0328"/>
    <w:multiLevelType w:val="hybridMultilevel"/>
    <w:tmpl w:val="7290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00"/>
    <w:rsid w:val="000125DC"/>
    <w:rsid w:val="00017665"/>
    <w:rsid w:val="000606D8"/>
    <w:rsid w:val="00111F69"/>
    <w:rsid w:val="001454A7"/>
    <w:rsid w:val="00200309"/>
    <w:rsid w:val="002A6099"/>
    <w:rsid w:val="002E0452"/>
    <w:rsid w:val="002F561A"/>
    <w:rsid w:val="003B6BD4"/>
    <w:rsid w:val="003C5531"/>
    <w:rsid w:val="003F464E"/>
    <w:rsid w:val="003F5AE1"/>
    <w:rsid w:val="00416268"/>
    <w:rsid w:val="00466E79"/>
    <w:rsid w:val="00486804"/>
    <w:rsid w:val="004A4C92"/>
    <w:rsid w:val="004C58E7"/>
    <w:rsid w:val="004D29BC"/>
    <w:rsid w:val="00545110"/>
    <w:rsid w:val="0056773C"/>
    <w:rsid w:val="00576C4A"/>
    <w:rsid w:val="005D18F2"/>
    <w:rsid w:val="00613206"/>
    <w:rsid w:val="006A3743"/>
    <w:rsid w:val="00701B0B"/>
    <w:rsid w:val="00772C62"/>
    <w:rsid w:val="00781855"/>
    <w:rsid w:val="007E14D8"/>
    <w:rsid w:val="00805F00"/>
    <w:rsid w:val="0084140A"/>
    <w:rsid w:val="00842F58"/>
    <w:rsid w:val="008602FF"/>
    <w:rsid w:val="0087285C"/>
    <w:rsid w:val="008B74B6"/>
    <w:rsid w:val="008D42D5"/>
    <w:rsid w:val="00945D42"/>
    <w:rsid w:val="009600F5"/>
    <w:rsid w:val="009E629F"/>
    <w:rsid w:val="009E62A3"/>
    <w:rsid w:val="00B12675"/>
    <w:rsid w:val="00B3377C"/>
    <w:rsid w:val="00B5723C"/>
    <w:rsid w:val="00B60906"/>
    <w:rsid w:val="00BE6031"/>
    <w:rsid w:val="00D53A41"/>
    <w:rsid w:val="00DB5909"/>
    <w:rsid w:val="00DB6BA2"/>
    <w:rsid w:val="00E77E1F"/>
    <w:rsid w:val="00E837F3"/>
    <w:rsid w:val="00F15DC2"/>
    <w:rsid w:val="00F20639"/>
    <w:rsid w:val="00F37DFA"/>
    <w:rsid w:val="00F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6B763"/>
  <w15:chartTrackingRefBased/>
  <w15:docId w15:val="{77CB1A3F-FA70-4146-90B7-99CA08F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05F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F00"/>
    <w:rPr>
      <w:rFonts w:ascii="Times New Roman" w:eastAsia="Times New Roman" w:hAnsi="Times New Roman" w:cs="Times New Roman"/>
      <w:sz w:val="24"/>
      <w:szCs w:val="24"/>
    </w:rPr>
  </w:style>
  <w:style w:type="paragraph" w:customStyle="1" w:styleId="Ruleshead1">
    <w:name w:val="Ruleshead1"/>
    <w:basedOn w:val="Normal"/>
    <w:rsid w:val="00B5723C"/>
    <w:pPr>
      <w:autoSpaceDE w:val="0"/>
      <w:autoSpaceDN w:val="0"/>
      <w:adjustRightInd w:val="0"/>
      <w:spacing w:line="288" w:lineRule="auto"/>
      <w:jc w:val="center"/>
    </w:pPr>
    <w:rPr>
      <w:rFonts w:ascii="Comic Sans MS" w:hAnsi="Comic Sans MS"/>
      <w:b/>
      <w:bCs/>
      <w:color w:val="000000"/>
      <w:sz w:val="28"/>
      <w:szCs w:val="28"/>
    </w:rPr>
  </w:style>
  <w:style w:type="paragraph" w:customStyle="1" w:styleId="rulesbodytext">
    <w:name w:val="rules body text"/>
    <w:basedOn w:val="Normal"/>
    <w:rsid w:val="00B5723C"/>
    <w:pPr>
      <w:autoSpaceDE w:val="0"/>
      <w:autoSpaceDN w:val="0"/>
      <w:adjustRightInd w:val="0"/>
      <w:spacing w:line="288" w:lineRule="auto"/>
      <w:jc w:val="center"/>
    </w:pPr>
    <w:rPr>
      <w:rFonts w:ascii="Comic Sans MS" w:hAnsi="Comic Sans M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artha.razor@wh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6473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Razor</dc:creator>
  <cp:keywords/>
  <dc:description/>
  <cp:lastModifiedBy>Martha Razor</cp:lastModifiedBy>
  <cp:revision>2</cp:revision>
  <cp:lastPrinted>2024-01-10T15:12:00Z</cp:lastPrinted>
  <dcterms:created xsi:type="dcterms:W3CDTF">2025-09-23T15:43:00Z</dcterms:created>
  <dcterms:modified xsi:type="dcterms:W3CDTF">2025-09-23T15:43:00Z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de7fdb7b9dc5eb6c84e1d13a065bacd2e69b510a0d950a228bb2b41d1d49bb26</vt:lpwstr>
  </property>
</Properties>
</file>