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87B76" w14:textId="77777777" w:rsidR="00390E32" w:rsidRDefault="00390E32" w:rsidP="00390E32">
      <w:pPr>
        <w:pStyle w:val="Title"/>
      </w:pPr>
      <w:r w:rsidRPr="00390E32">
        <w:t>Joseph Habeger Obituary</w:t>
      </w:r>
    </w:p>
    <w:p w14:paraId="32466117" w14:textId="45F99110" w:rsidR="00390E32" w:rsidRPr="00390E32" w:rsidRDefault="00390E32" w:rsidP="00390E32">
      <w:pPr>
        <w:rPr>
          <w:b/>
          <w:bCs/>
        </w:rPr>
      </w:pPr>
      <w:r>
        <w:rPr>
          <w:noProof/>
        </w:rPr>
        <w:drawing>
          <wp:inline distT="0" distB="0" distL="0" distR="0" wp14:anchorId="58CF2C5D" wp14:editId="7A4660D5">
            <wp:extent cx="1960626" cy="2362200"/>
            <wp:effectExtent l="0" t="0" r="1905" b="0"/>
            <wp:docPr id="1954799370" name="Picture 3" descr="A picture of Joseph Haberger as an elderly man, wearing a blue suitcoat and light blue shi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99370" name="Picture 3" descr="A picture of Joseph Haberger as an elderly man, wearing a blue suitcoat and light blue shir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4132" cy="2366424"/>
                    </a:xfrm>
                    <a:prstGeom prst="rect">
                      <a:avLst/>
                    </a:prstGeom>
                    <a:noFill/>
                    <a:ln>
                      <a:noFill/>
                    </a:ln>
                  </pic:spPr>
                </pic:pic>
              </a:graphicData>
            </a:graphic>
          </wp:inline>
        </w:drawing>
      </w:r>
    </w:p>
    <w:p w14:paraId="4CE54C9C" w14:textId="77777777" w:rsidR="00390E32" w:rsidRPr="00390E32" w:rsidRDefault="00390E32" w:rsidP="00390E32">
      <w:r w:rsidRPr="00390E32">
        <w:t>Joseph Habeger</w:t>
      </w:r>
      <w:r w:rsidRPr="00390E32">
        <w:br/>
      </w:r>
      <w:r w:rsidRPr="00390E32">
        <w:br/>
        <w:t>Madison, SD - Joseph E Habeger, age 93, died at Bethel Lutheran Home on September 18, 2013.</w:t>
      </w:r>
      <w:r w:rsidRPr="00390E32">
        <w:br/>
      </w:r>
      <w:r w:rsidRPr="00390E32">
        <w:br/>
        <w:t xml:space="preserve">He was born April 25, </w:t>
      </w:r>
      <w:proofErr w:type="gramStart"/>
      <w:r w:rsidRPr="00390E32">
        <w:t>1920</w:t>
      </w:r>
      <w:proofErr w:type="gramEnd"/>
      <w:r w:rsidRPr="00390E32">
        <w:t xml:space="preserve"> at Ramona, SD to John and Mae (Calligan) Habeger. He married Deloris Johnson at Ramona, SD on August 15, 1943. She preceded him in death in 1997.</w:t>
      </w:r>
      <w:r w:rsidRPr="00390E32">
        <w:br/>
      </w:r>
      <w:r w:rsidRPr="00390E32">
        <w:br/>
        <w:t xml:space="preserve">He is survived by one son - Timothy (Shelby) of Atlanta, GA and one daughter - Sharon (Steven) Krog of Hartford, WI. One </w:t>
      </w:r>
      <w:proofErr w:type="spellStart"/>
      <w:r w:rsidRPr="00390E32">
        <w:t>grand daughter</w:t>
      </w:r>
      <w:proofErr w:type="spellEnd"/>
      <w:r w:rsidRPr="00390E32">
        <w:t xml:space="preserve"> - Nicolle and one </w:t>
      </w:r>
      <w:proofErr w:type="spellStart"/>
      <w:r w:rsidRPr="00390E32">
        <w:t>grand son</w:t>
      </w:r>
      <w:proofErr w:type="spellEnd"/>
      <w:r w:rsidRPr="00390E32">
        <w:t xml:space="preserve"> - Max.</w:t>
      </w:r>
      <w:r w:rsidRPr="00390E32">
        <w:br/>
      </w:r>
      <w:r w:rsidRPr="00390E32">
        <w:br/>
        <w:t>He was also preceded in death by his parents, two brothers and two sisters.</w:t>
      </w:r>
      <w:r w:rsidRPr="00390E32">
        <w:br/>
      </w:r>
      <w:r w:rsidRPr="00390E32">
        <w:br/>
        <w:t xml:space="preserve">Funeral Mass will be held at 10:30 AM on Saturday, September 21, </w:t>
      </w:r>
      <w:proofErr w:type="gramStart"/>
      <w:r w:rsidRPr="00390E32">
        <w:t>2013</w:t>
      </w:r>
      <w:proofErr w:type="gramEnd"/>
      <w:r w:rsidRPr="00390E32">
        <w:t xml:space="preserve"> at St Thomas Aquinas Church with Rev DeWayne Kayser officiating. Burial with military honors at the church cemetery.</w:t>
      </w:r>
      <w:r w:rsidRPr="00390E32">
        <w:br/>
      </w:r>
      <w:r w:rsidRPr="00390E32">
        <w:br/>
        <w:t xml:space="preserve">He grew up in Ramona graduating from St Thomas High School in Madison. He graduated from Iowa State University in Ames. He enlisted in the National Guard in 1937 and went into active duty with the US Army Air Corps and served with the 15th Air Force during WWII, He flew 34 B-24 bomber missions out of Italy. He retired after 25 years as a Colonel and returned to Madison. He was a professor of Mathematics and Physics at Dakota State University for 20 </w:t>
      </w:r>
      <w:proofErr w:type="gramStart"/>
      <w:r w:rsidRPr="00390E32">
        <w:t>years</w:t>
      </w:r>
      <w:proofErr w:type="gramEnd"/>
      <w:r w:rsidRPr="00390E32">
        <w:t xml:space="preserve"> retiring in 1982. He was one of the founders of Prairie Village and the Prairie Village Historical Society. He was selected to the SD Hall of Fame in 2001.</w:t>
      </w:r>
      <w:r w:rsidRPr="00390E32">
        <w:br/>
      </w:r>
      <w:r w:rsidRPr="00390E32">
        <w:lastRenderedPageBreak/>
        <w:br/>
        <w:t>There will be a parish scripture service at 7:00 PM on Friday at Weiland Funeral Chapel which is in charge of the arrangements.</w:t>
      </w:r>
      <w:r w:rsidRPr="00390E32">
        <w:br/>
      </w:r>
      <w:r w:rsidRPr="00390E32">
        <w:br/>
        <w:t>To view a video tribute or to send a message of sympathy visit </w:t>
      </w:r>
      <w:hyperlink r:id="rId8" w:history="1">
        <w:r w:rsidRPr="00390E32">
          <w:rPr>
            <w:rStyle w:val="Hyperlink"/>
          </w:rPr>
          <w:t>www.weilandfuneralchapel.com</w:t>
        </w:r>
      </w:hyperlink>
      <w:r w:rsidRPr="00390E32">
        <w:t>.</w:t>
      </w:r>
    </w:p>
    <w:p w14:paraId="13B8E87F" w14:textId="71AD983D" w:rsidR="00390E32" w:rsidRPr="00390E32" w:rsidRDefault="00390E32" w:rsidP="00390E32">
      <w:r w:rsidRPr="00390E32">
        <w:drawing>
          <wp:inline distT="0" distB="0" distL="0" distR="0" wp14:anchorId="45981A5F" wp14:editId="401ED68E">
            <wp:extent cx="952500" cy="952500"/>
            <wp:effectExtent l="0" t="0" r="0" b="0"/>
            <wp:docPr id="2124500684" name="Picture 2" descr="A white and black striped pill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500684" name="Picture 2" descr="A white and black striped pillow&#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37BC1239" w14:textId="77777777" w:rsidR="00390E32" w:rsidRPr="00390E32" w:rsidRDefault="00390E32" w:rsidP="00390E32">
      <w:r w:rsidRPr="00390E32">
        <w:t>To plant trees in memory, please visit the </w:t>
      </w:r>
      <w:hyperlink r:id="rId10" w:history="1">
        <w:r w:rsidRPr="00390E32">
          <w:rPr>
            <w:rStyle w:val="Hyperlink"/>
          </w:rPr>
          <w:t>Sympathy Store</w:t>
        </w:r>
      </w:hyperlink>
      <w:r w:rsidRPr="00390E32">
        <w:t>.</w:t>
      </w:r>
    </w:p>
    <w:p w14:paraId="4513F67D" w14:textId="77777777" w:rsidR="00390E32" w:rsidRPr="00390E32" w:rsidRDefault="00390E32" w:rsidP="00390E32">
      <w:r w:rsidRPr="00390E32">
        <w:t>Published by Argus Leader on Sep. 19, 2013.</w:t>
      </w:r>
    </w:p>
    <w:p w14:paraId="1F7AE5E9" w14:textId="77777777" w:rsidR="006C7AB6" w:rsidRDefault="006C7AB6"/>
    <w:sectPr w:rsidR="006C7A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E32"/>
    <w:rsid w:val="002B1FBE"/>
    <w:rsid w:val="00390E32"/>
    <w:rsid w:val="006C7AB6"/>
    <w:rsid w:val="00933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94F1F"/>
  <w15:chartTrackingRefBased/>
  <w15:docId w15:val="{D8BD37BD-3622-42CA-91F8-D5A36FDD4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0E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0E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0E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0E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0E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0E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0E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0E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0E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E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0E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0E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0E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0E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0E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0E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0E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0E32"/>
    <w:rPr>
      <w:rFonts w:eastAsiaTheme="majorEastAsia" w:cstheme="majorBidi"/>
      <w:color w:val="272727" w:themeColor="text1" w:themeTint="D8"/>
    </w:rPr>
  </w:style>
  <w:style w:type="paragraph" w:styleId="Title">
    <w:name w:val="Title"/>
    <w:basedOn w:val="Normal"/>
    <w:next w:val="Normal"/>
    <w:link w:val="TitleChar"/>
    <w:uiPriority w:val="10"/>
    <w:qFormat/>
    <w:rsid w:val="00390E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0E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0E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0E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0E32"/>
    <w:pPr>
      <w:spacing w:before="160"/>
      <w:jc w:val="center"/>
    </w:pPr>
    <w:rPr>
      <w:i/>
      <w:iCs/>
      <w:color w:val="404040" w:themeColor="text1" w:themeTint="BF"/>
    </w:rPr>
  </w:style>
  <w:style w:type="character" w:customStyle="1" w:styleId="QuoteChar">
    <w:name w:val="Quote Char"/>
    <w:basedOn w:val="DefaultParagraphFont"/>
    <w:link w:val="Quote"/>
    <w:uiPriority w:val="29"/>
    <w:rsid w:val="00390E32"/>
    <w:rPr>
      <w:i/>
      <w:iCs/>
      <w:color w:val="404040" w:themeColor="text1" w:themeTint="BF"/>
    </w:rPr>
  </w:style>
  <w:style w:type="paragraph" w:styleId="ListParagraph">
    <w:name w:val="List Paragraph"/>
    <w:basedOn w:val="Normal"/>
    <w:uiPriority w:val="34"/>
    <w:qFormat/>
    <w:rsid w:val="00390E32"/>
    <w:pPr>
      <w:ind w:left="720"/>
      <w:contextualSpacing/>
    </w:pPr>
  </w:style>
  <w:style w:type="character" w:styleId="IntenseEmphasis">
    <w:name w:val="Intense Emphasis"/>
    <w:basedOn w:val="DefaultParagraphFont"/>
    <w:uiPriority w:val="21"/>
    <w:qFormat/>
    <w:rsid w:val="00390E32"/>
    <w:rPr>
      <w:i/>
      <w:iCs/>
      <w:color w:val="0F4761" w:themeColor="accent1" w:themeShade="BF"/>
    </w:rPr>
  </w:style>
  <w:style w:type="paragraph" w:styleId="IntenseQuote">
    <w:name w:val="Intense Quote"/>
    <w:basedOn w:val="Normal"/>
    <w:next w:val="Normal"/>
    <w:link w:val="IntenseQuoteChar"/>
    <w:uiPriority w:val="30"/>
    <w:qFormat/>
    <w:rsid w:val="00390E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0E32"/>
    <w:rPr>
      <w:i/>
      <w:iCs/>
      <w:color w:val="0F4761" w:themeColor="accent1" w:themeShade="BF"/>
    </w:rPr>
  </w:style>
  <w:style w:type="character" w:styleId="IntenseReference">
    <w:name w:val="Intense Reference"/>
    <w:basedOn w:val="DefaultParagraphFont"/>
    <w:uiPriority w:val="32"/>
    <w:qFormat/>
    <w:rsid w:val="00390E32"/>
    <w:rPr>
      <w:b/>
      <w:bCs/>
      <w:smallCaps/>
      <w:color w:val="0F4761" w:themeColor="accent1" w:themeShade="BF"/>
      <w:spacing w:val="5"/>
    </w:rPr>
  </w:style>
  <w:style w:type="character" w:styleId="Hyperlink">
    <w:name w:val="Hyperlink"/>
    <w:basedOn w:val="DefaultParagraphFont"/>
    <w:uiPriority w:val="99"/>
    <w:unhideWhenUsed/>
    <w:rsid w:val="00390E32"/>
    <w:rPr>
      <w:color w:val="467886" w:themeColor="hyperlink"/>
      <w:u w:val="single"/>
    </w:rPr>
  </w:style>
  <w:style w:type="character" w:styleId="UnresolvedMention">
    <w:name w:val="Unresolved Mention"/>
    <w:basedOn w:val="DefaultParagraphFont"/>
    <w:uiPriority w:val="99"/>
    <w:semiHidden/>
    <w:unhideWhenUsed/>
    <w:rsid w:val="00390E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23790">
      <w:bodyDiv w:val="1"/>
      <w:marLeft w:val="0"/>
      <w:marRight w:val="0"/>
      <w:marTop w:val="0"/>
      <w:marBottom w:val="0"/>
      <w:divBdr>
        <w:top w:val="none" w:sz="0" w:space="0" w:color="auto"/>
        <w:left w:val="none" w:sz="0" w:space="0" w:color="auto"/>
        <w:bottom w:val="none" w:sz="0" w:space="0" w:color="auto"/>
        <w:right w:val="none" w:sz="0" w:space="0" w:color="auto"/>
      </w:divBdr>
      <w:divsChild>
        <w:div w:id="1550456562">
          <w:marLeft w:val="1680"/>
          <w:marRight w:val="1680"/>
          <w:marTop w:val="0"/>
          <w:marBottom w:val="0"/>
          <w:divBdr>
            <w:top w:val="none" w:sz="0" w:space="0" w:color="auto"/>
            <w:left w:val="none" w:sz="0" w:space="0" w:color="auto"/>
            <w:bottom w:val="none" w:sz="0" w:space="0" w:color="auto"/>
            <w:right w:val="none" w:sz="0" w:space="0" w:color="auto"/>
          </w:divBdr>
        </w:div>
        <w:div w:id="698506336">
          <w:marLeft w:val="0"/>
          <w:marRight w:val="0"/>
          <w:marTop w:val="0"/>
          <w:marBottom w:val="0"/>
          <w:divBdr>
            <w:top w:val="none" w:sz="0" w:space="0" w:color="auto"/>
            <w:left w:val="none" w:sz="0" w:space="0" w:color="auto"/>
            <w:bottom w:val="none" w:sz="0" w:space="0" w:color="auto"/>
            <w:right w:val="none" w:sz="0" w:space="0" w:color="auto"/>
          </w:divBdr>
          <w:divsChild>
            <w:div w:id="1113209798">
              <w:marLeft w:val="1680"/>
              <w:marRight w:val="1680"/>
              <w:marTop w:val="0"/>
              <w:marBottom w:val="0"/>
              <w:divBdr>
                <w:top w:val="none" w:sz="0" w:space="0" w:color="auto"/>
                <w:left w:val="none" w:sz="0" w:space="0" w:color="auto"/>
                <w:bottom w:val="none" w:sz="0" w:space="0" w:color="auto"/>
                <w:right w:val="none" w:sz="0" w:space="0" w:color="auto"/>
              </w:divBdr>
            </w:div>
          </w:divsChild>
        </w:div>
        <w:div w:id="1788692228">
          <w:marLeft w:val="1680"/>
          <w:marRight w:val="1680"/>
          <w:marTop w:val="0"/>
          <w:marBottom w:val="360"/>
          <w:divBdr>
            <w:top w:val="none" w:sz="0" w:space="0" w:color="auto"/>
            <w:left w:val="none" w:sz="0" w:space="0" w:color="auto"/>
            <w:bottom w:val="none" w:sz="0" w:space="0" w:color="auto"/>
            <w:right w:val="none" w:sz="0" w:space="0" w:color="auto"/>
          </w:divBdr>
        </w:div>
      </w:divsChild>
    </w:div>
    <w:div w:id="1776290647">
      <w:bodyDiv w:val="1"/>
      <w:marLeft w:val="0"/>
      <w:marRight w:val="0"/>
      <w:marTop w:val="0"/>
      <w:marBottom w:val="0"/>
      <w:divBdr>
        <w:top w:val="none" w:sz="0" w:space="0" w:color="auto"/>
        <w:left w:val="none" w:sz="0" w:space="0" w:color="auto"/>
        <w:bottom w:val="none" w:sz="0" w:space="0" w:color="auto"/>
        <w:right w:val="none" w:sz="0" w:space="0" w:color="auto"/>
      </w:divBdr>
      <w:divsChild>
        <w:div w:id="1245216733">
          <w:marLeft w:val="1680"/>
          <w:marRight w:val="1680"/>
          <w:marTop w:val="0"/>
          <w:marBottom w:val="0"/>
          <w:divBdr>
            <w:top w:val="none" w:sz="0" w:space="0" w:color="auto"/>
            <w:left w:val="none" w:sz="0" w:space="0" w:color="auto"/>
            <w:bottom w:val="none" w:sz="0" w:space="0" w:color="auto"/>
            <w:right w:val="none" w:sz="0" w:space="0" w:color="auto"/>
          </w:divBdr>
        </w:div>
        <w:div w:id="141629377">
          <w:marLeft w:val="0"/>
          <w:marRight w:val="0"/>
          <w:marTop w:val="0"/>
          <w:marBottom w:val="0"/>
          <w:divBdr>
            <w:top w:val="none" w:sz="0" w:space="0" w:color="auto"/>
            <w:left w:val="none" w:sz="0" w:space="0" w:color="auto"/>
            <w:bottom w:val="none" w:sz="0" w:space="0" w:color="auto"/>
            <w:right w:val="none" w:sz="0" w:space="0" w:color="auto"/>
          </w:divBdr>
          <w:divsChild>
            <w:div w:id="2049792924">
              <w:marLeft w:val="1680"/>
              <w:marRight w:val="1680"/>
              <w:marTop w:val="0"/>
              <w:marBottom w:val="0"/>
              <w:divBdr>
                <w:top w:val="none" w:sz="0" w:space="0" w:color="auto"/>
                <w:left w:val="none" w:sz="0" w:space="0" w:color="auto"/>
                <w:bottom w:val="none" w:sz="0" w:space="0" w:color="auto"/>
                <w:right w:val="none" w:sz="0" w:space="0" w:color="auto"/>
              </w:divBdr>
            </w:div>
          </w:divsChild>
        </w:div>
        <w:div w:id="1582568115">
          <w:marLeft w:val="1680"/>
          <w:marRight w:val="168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ilandfuneralchapel.com/" TargetMode="Externa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sympathy.legacy.com/en-us/funeral-flowers/productdetails/?type=obituary&amp;p=167030356&amp;pn=joseph-habeger&amp;affiliateId=2876&amp;sku=tre-tim&amp;pm=240" TargetMode="External"/><Relationship Id="rId4" Type="http://schemas.openxmlformats.org/officeDocument/2006/relationships/styles" Target="style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B7646019CD0B46B1AC0F32E5BF805B" ma:contentTypeVersion="16" ma:contentTypeDescription="Create a new document." ma:contentTypeScope="" ma:versionID="a77ce4b10db95c1b60f86b4b4e22f938">
  <xsd:schema xmlns:xsd="http://www.w3.org/2001/XMLSchema" xmlns:xs="http://www.w3.org/2001/XMLSchema" xmlns:p="http://schemas.microsoft.com/office/2006/metadata/properties" xmlns:ns2="ef6c5efc-0506-4a39-b2f1-caebfa65ff27" xmlns:ns3="ed1c34b5-f9a3-4a8d-8b3f-16c6ca63a476" targetNamespace="http://schemas.microsoft.com/office/2006/metadata/properties" ma:root="true" ma:fieldsID="f7646397cbd191fa05c14ed31570c609" ns2:_="" ns3:_="">
    <xsd:import namespace="ef6c5efc-0506-4a39-b2f1-caebfa65ff27"/>
    <xsd:import namespace="ed1c34b5-f9a3-4a8d-8b3f-16c6ca63a4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c5efc-0506-4a39-b2f1-caebfa65ff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294375-8520-4c51-81be-671e42c4be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1c34b5-f9a3-4a8d-8b3f-16c6ca63a47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9768d87-870e-4552-8d57-86e703e5b463}" ma:internalName="TaxCatchAll" ma:showField="CatchAllData" ma:web="ed1c34b5-f9a3-4a8d-8b3f-16c6ca63a47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6c5efc-0506-4a39-b2f1-caebfa65ff27">
      <Terms xmlns="http://schemas.microsoft.com/office/infopath/2007/PartnerControls"/>
    </lcf76f155ced4ddcb4097134ff3c332f>
    <TaxCatchAll xmlns="ed1c34b5-f9a3-4a8d-8b3f-16c6ca63a476" xsi:nil="true"/>
  </documentManagement>
</p:properties>
</file>

<file path=customXml/itemProps1.xml><?xml version="1.0" encoding="utf-8"?>
<ds:datastoreItem xmlns:ds="http://schemas.openxmlformats.org/officeDocument/2006/customXml" ds:itemID="{EDE5450A-2614-4521-B5AB-36A7CC3F3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c5efc-0506-4a39-b2f1-caebfa65ff27"/>
    <ds:schemaRef ds:uri="ed1c34b5-f9a3-4a8d-8b3f-16c6ca63a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08A6BB-A19F-4343-A70B-408123A56D91}">
  <ds:schemaRefs>
    <ds:schemaRef ds:uri="http://schemas.microsoft.com/sharepoint/v3/contenttype/forms"/>
  </ds:schemaRefs>
</ds:datastoreItem>
</file>

<file path=customXml/itemProps3.xml><?xml version="1.0" encoding="utf-8"?>
<ds:datastoreItem xmlns:ds="http://schemas.openxmlformats.org/officeDocument/2006/customXml" ds:itemID="{6F1E198B-6CA1-49C5-8FD5-84FE0DEA48D4}">
  <ds:schemaRefs>
    <ds:schemaRef ds:uri="ef6c5efc-0506-4a39-b2f1-caebfa65ff27"/>
    <ds:schemaRef ds:uri="http://schemas.microsoft.com/office/2006/documentManagement/types"/>
    <ds:schemaRef ds:uri="http://www.w3.org/XML/1998/namespace"/>
    <ds:schemaRef ds:uri="http://purl.org/dc/elements/1.1/"/>
    <ds:schemaRef ds:uri="http://purl.org/dc/dcmitype/"/>
    <ds:schemaRef ds:uri="ed1c34b5-f9a3-4a8d-8b3f-16c6ca63a476"/>
    <ds:schemaRef ds:uri="http://schemas.openxmlformats.org/package/2006/metadata/core-properties"/>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284</Words>
  <Characters>1619</Characters>
  <Application>Microsoft Office Word</Application>
  <DocSecurity>0</DocSecurity>
  <Lines>13</Lines>
  <Paragraphs>3</Paragraphs>
  <ScaleCrop>false</ScaleCrop>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Neiles, Brittany</dc:creator>
  <cp:keywords/>
  <dc:description/>
  <cp:lastModifiedBy>Neiles, Brittany</cp:lastModifiedBy>
  <cp:revision>1</cp:revision>
  <dcterms:created xsi:type="dcterms:W3CDTF">2026-03-09T22:23:00Z</dcterms:created>
  <dcterms:modified xsi:type="dcterms:W3CDTF">2026-03-09T22:25:00Z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0x01010039B7646019CD0B46B1AC0F32E5BF805B</vt:lpwstr>
  </property>
  <property fmtid="{D5CDD505-2E9C-101B-9397-08002B2CF9AE}" pid="3" name="MSIP_Label_ec3b1a8e-41ed-4bc7-92d1-0305fbefd661_Enabled">
    <vt:lpwstr>true</vt:lpwstr>
  </property>
  <property fmtid="{D5CDD505-2E9C-101B-9397-08002B2CF9AE}" pid="4" name="MSIP_Label_ec3b1a8e-41ed-4bc7-92d1-0305fbefd661_SetDate">
    <vt:lpwstr>2026-03-09T22:25:27Z</vt:lpwstr>
  </property>
  <property fmtid="{D5CDD505-2E9C-101B-9397-08002B2CF9AE}" pid="5" name="MSIP_Label_ec3b1a8e-41ed-4bc7-92d1-0305fbefd661_Method">
    <vt:lpwstr>Standard</vt:lpwstr>
  </property>
  <property fmtid="{D5CDD505-2E9C-101B-9397-08002B2CF9AE}" pid="6" name="MSIP_Label_ec3b1a8e-41ed-4bc7-92d1-0305fbefd661_Name">
    <vt:lpwstr>M365-General - Anyone (Unrestricted)-Prod</vt:lpwstr>
  </property>
  <property fmtid="{D5CDD505-2E9C-101B-9397-08002B2CF9AE}" pid="7" name="MSIP_Label_ec3b1a8e-41ed-4bc7-92d1-0305fbefd661_SiteId">
    <vt:lpwstr>70af547c-69ab-416d-b4a6-543b5ce52b99</vt:lpwstr>
  </property>
  <property fmtid="{D5CDD505-2E9C-101B-9397-08002B2CF9AE}" pid="8" name="MSIP_Label_ec3b1a8e-41ed-4bc7-92d1-0305fbefd661_ActionId">
    <vt:lpwstr>e03002d5-ac08-4777-a7c1-cd66251de5d0</vt:lpwstr>
  </property>
  <property fmtid="{D5CDD505-2E9C-101B-9397-08002B2CF9AE}" pid="9" name="MSIP_Label_ec3b1a8e-41ed-4bc7-92d1-0305fbefd661_ContentBits">
    <vt:lpwstr>0</vt:lpwstr>
  </property>
  <property fmtid="{D5CDD505-2E9C-101B-9397-08002B2CF9AE}" pid="10" name="MSIP_Label_ec3b1a8e-41ed-4bc7-92d1-0305fbefd661_Tag">
    <vt:lpwstr>10, 3, 0, 1</vt:lpwstr>
  </property>
  <property fmtid="{D5CDD505-2E9C-101B-9397-08002B2CF9AE}" pid="11" name="MediaServiceImageTags">
    <vt:lpwstr/>
  </property>
</Properties>
</file>