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AB6D" w14:textId="389F3AF7" w:rsidR="00162788" w:rsidRDefault="0021301F" w:rsidP="0021301F">
      <w:pPr>
        <w:jc w:val="center"/>
      </w:pPr>
      <w:r>
        <w:rPr>
          <w:noProof/>
        </w:rPr>
        <w:drawing>
          <wp:inline distT="0" distB="0" distL="0" distR="0" wp14:anchorId="4FA5DCD6" wp14:editId="465E711C">
            <wp:extent cx="1352550" cy="806039"/>
            <wp:effectExtent l="0" t="0" r="0" b="0"/>
            <wp:docPr id="209703775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37756" name="Picture 1" descr="A black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457" cy="815519"/>
                    </a:xfrm>
                    <a:prstGeom prst="rect">
                      <a:avLst/>
                    </a:prstGeom>
                  </pic:spPr>
                </pic:pic>
              </a:graphicData>
            </a:graphic>
          </wp:inline>
        </w:drawing>
      </w:r>
    </w:p>
    <w:p w14:paraId="2590FE56" w14:textId="77777777" w:rsidR="0021301F" w:rsidRPr="009B3442" w:rsidRDefault="0021301F" w:rsidP="0021301F">
      <w:pPr>
        <w:jc w:val="center"/>
        <w:rPr>
          <w:rFonts w:ascii="Arial" w:hAnsi="Arial" w:cs="Arial"/>
          <w:b/>
          <w:bCs/>
        </w:rPr>
      </w:pPr>
      <w:r w:rsidRPr="009B3442">
        <w:rPr>
          <w:rFonts w:ascii="Arial" w:hAnsi="Arial" w:cs="Arial"/>
          <w:b/>
          <w:bCs/>
        </w:rPr>
        <w:t>WFAE Community Advisory Board (CAB) - Meeting Minutes</w:t>
      </w:r>
    </w:p>
    <w:p w14:paraId="4679FF69" w14:textId="3C6878BB" w:rsidR="0021301F" w:rsidRPr="009B3442" w:rsidRDefault="0021301F" w:rsidP="0021301F">
      <w:pPr>
        <w:jc w:val="center"/>
        <w:rPr>
          <w:rFonts w:ascii="Arial" w:hAnsi="Arial" w:cs="Arial"/>
          <w:b/>
          <w:bCs/>
        </w:rPr>
      </w:pPr>
      <w:r w:rsidRPr="009B3442">
        <w:rPr>
          <w:rFonts w:ascii="Arial" w:hAnsi="Arial" w:cs="Arial"/>
          <w:b/>
          <w:bCs/>
        </w:rPr>
        <w:t>DATE Thursday, 7/2</w:t>
      </w:r>
      <w:r w:rsidR="00E335A4">
        <w:rPr>
          <w:rFonts w:ascii="Arial" w:hAnsi="Arial" w:cs="Arial"/>
          <w:b/>
          <w:bCs/>
        </w:rPr>
        <w:t>3</w:t>
      </w:r>
      <w:r w:rsidRPr="009B3442">
        <w:rPr>
          <w:rFonts w:ascii="Arial" w:hAnsi="Arial" w:cs="Arial"/>
          <w:b/>
          <w:bCs/>
        </w:rPr>
        <w:t>/25 | 6:00 pm | WFAE Uptown</w:t>
      </w:r>
    </w:p>
    <w:p w14:paraId="514834A3" w14:textId="77777777" w:rsidR="0021301F" w:rsidRPr="009B3442" w:rsidRDefault="0021301F" w:rsidP="0021301F">
      <w:pPr>
        <w:rPr>
          <w:rFonts w:ascii="Arial" w:hAnsi="Arial" w:cs="Arial"/>
        </w:rPr>
      </w:pPr>
    </w:p>
    <w:p w14:paraId="5A1834B8" w14:textId="5833CC4D" w:rsidR="0021301F" w:rsidRPr="009B3442" w:rsidRDefault="0021301F" w:rsidP="0021301F">
      <w:pPr>
        <w:jc w:val="center"/>
        <w:rPr>
          <w:rFonts w:ascii="Arial" w:hAnsi="Arial" w:cs="Arial"/>
          <w:b/>
          <w:bCs/>
        </w:rPr>
      </w:pPr>
      <w:r w:rsidRPr="009B3442">
        <w:rPr>
          <w:rFonts w:ascii="Arial" w:hAnsi="Arial" w:cs="Arial"/>
          <w:b/>
          <w:bCs/>
        </w:rPr>
        <w:t>Meeting began at 6:01</w:t>
      </w:r>
      <w:r w:rsidR="009B3442" w:rsidRPr="009B3442">
        <w:rPr>
          <w:rFonts w:ascii="Arial" w:hAnsi="Arial" w:cs="Arial"/>
          <w:b/>
          <w:bCs/>
        </w:rPr>
        <w:t xml:space="preserve"> pm</w:t>
      </w:r>
    </w:p>
    <w:p w14:paraId="6DAB5913" w14:textId="77777777" w:rsidR="0021301F" w:rsidRPr="009B3442" w:rsidRDefault="0021301F" w:rsidP="0021301F">
      <w:pPr>
        <w:jc w:val="center"/>
        <w:rPr>
          <w:rFonts w:ascii="Arial" w:hAnsi="Arial" w:cs="Arial"/>
          <w:b/>
          <w:bCs/>
        </w:rPr>
      </w:pPr>
      <w:r w:rsidRPr="009B3442">
        <w:rPr>
          <w:rFonts w:ascii="Arial" w:hAnsi="Arial" w:cs="Arial"/>
          <w:b/>
          <w:bCs/>
        </w:rPr>
        <w:t>Quorum was established.</w:t>
      </w:r>
    </w:p>
    <w:p w14:paraId="61850CC3" w14:textId="77777777" w:rsidR="0021301F" w:rsidRPr="009B3442" w:rsidRDefault="0021301F" w:rsidP="0021301F">
      <w:pPr>
        <w:rPr>
          <w:rFonts w:ascii="Arial" w:hAnsi="Arial" w:cs="Arial"/>
        </w:rPr>
      </w:pPr>
    </w:p>
    <w:p w14:paraId="48476D2E" w14:textId="77777777" w:rsidR="0021301F" w:rsidRPr="009B3442" w:rsidRDefault="0021301F" w:rsidP="0021301F">
      <w:pPr>
        <w:jc w:val="center"/>
        <w:rPr>
          <w:rFonts w:ascii="Arial" w:hAnsi="Arial" w:cs="Arial"/>
          <w:b/>
          <w:bCs/>
        </w:rPr>
      </w:pPr>
      <w:r w:rsidRPr="009B3442">
        <w:rPr>
          <w:rFonts w:ascii="Arial" w:hAnsi="Arial" w:cs="Arial"/>
          <w:b/>
          <w:bCs/>
        </w:rPr>
        <w:t>Agenda</w:t>
      </w:r>
    </w:p>
    <w:p w14:paraId="77345D77" w14:textId="77777777" w:rsidR="0021301F" w:rsidRPr="009B3442" w:rsidRDefault="0021301F" w:rsidP="0021301F">
      <w:pPr>
        <w:jc w:val="center"/>
        <w:rPr>
          <w:rFonts w:ascii="Arial" w:hAnsi="Arial" w:cs="Arial"/>
          <w:i/>
          <w:iCs/>
        </w:rPr>
      </w:pPr>
      <w:r w:rsidRPr="009B3442">
        <w:rPr>
          <w:rFonts w:ascii="Arial" w:hAnsi="Arial" w:cs="Arial"/>
          <w:i/>
          <w:iCs/>
        </w:rPr>
        <w:t>As shared via email prior to meeting; adjustments reflected in minutes.</w:t>
      </w:r>
    </w:p>
    <w:p w14:paraId="2EF2A3AE" w14:textId="77777777" w:rsidR="0021301F" w:rsidRPr="009B3442" w:rsidRDefault="0021301F" w:rsidP="0021301F">
      <w:pPr>
        <w:rPr>
          <w:rFonts w:ascii="Arial" w:hAnsi="Arial" w:cs="Arial"/>
        </w:rPr>
      </w:pPr>
      <w:r w:rsidRPr="009B3442">
        <w:rPr>
          <w:rFonts w:ascii="Arial" w:hAnsi="Arial" w:cs="Arial"/>
        </w:rPr>
        <w:t>1.</w:t>
      </w:r>
      <w:r w:rsidRPr="009B3442">
        <w:rPr>
          <w:rFonts w:ascii="Arial" w:hAnsi="Arial" w:cs="Arial"/>
        </w:rPr>
        <w:tab/>
        <w:t xml:space="preserve">WFAE funding &amp; national landscape update – Ju-Don Marshall </w:t>
      </w:r>
    </w:p>
    <w:p w14:paraId="2D7E1105" w14:textId="77777777" w:rsidR="0021301F" w:rsidRPr="009B3442" w:rsidRDefault="0021301F" w:rsidP="0021301F">
      <w:pPr>
        <w:rPr>
          <w:rFonts w:ascii="Arial" w:hAnsi="Arial" w:cs="Arial"/>
        </w:rPr>
      </w:pPr>
      <w:r w:rsidRPr="009B3442">
        <w:rPr>
          <w:rFonts w:ascii="Arial" w:hAnsi="Arial" w:cs="Arial"/>
        </w:rPr>
        <w:t>2.</w:t>
      </w:r>
      <w:r w:rsidRPr="009B3442">
        <w:rPr>
          <w:rFonts w:ascii="Arial" w:hAnsi="Arial" w:cs="Arial"/>
        </w:rPr>
        <w:tab/>
        <w:t xml:space="preserve">Welcome &amp; Introductions – Ingrid Travis James </w:t>
      </w:r>
    </w:p>
    <w:p w14:paraId="585FB93E" w14:textId="77777777" w:rsidR="0021301F" w:rsidRPr="009B3442" w:rsidRDefault="0021301F" w:rsidP="0021301F">
      <w:pPr>
        <w:rPr>
          <w:rFonts w:ascii="Arial" w:hAnsi="Arial" w:cs="Arial"/>
        </w:rPr>
      </w:pPr>
      <w:r w:rsidRPr="009B3442">
        <w:rPr>
          <w:rFonts w:ascii="Arial" w:hAnsi="Arial" w:cs="Arial"/>
        </w:rPr>
        <w:t>3.</w:t>
      </w:r>
      <w:r w:rsidRPr="009B3442">
        <w:rPr>
          <w:rFonts w:ascii="Arial" w:hAnsi="Arial" w:cs="Arial"/>
        </w:rPr>
        <w:tab/>
        <w:t xml:space="preserve">Approval of the Minutes – Ingrid Travis James </w:t>
      </w:r>
    </w:p>
    <w:p w14:paraId="6B5263DA" w14:textId="77777777" w:rsidR="0021301F" w:rsidRPr="009B3442" w:rsidRDefault="0021301F" w:rsidP="0021301F">
      <w:pPr>
        <w:rPr>
          <w:rFonts w:ascii="Arial" w:hAnsi="Arial" w:cs="Arial"/>
        </w:rPr>
      </w:pPr>
      <w:r w:rsidRPr="009B3442">
        <w:rPr>
          <w:rFonts w:ascii="Arial" w:hAnsi="Arial" w:cs="Arial"/>
        </w:rPr>
        <w:t>4.</w:t>
      </w:r>
      <w:r w:rsidRPr="009B3442">
        <w:rPr>
          <w:rFonts w:ascii="Arial" w:hAnsi="Arial" w:cs="Arial"/>
        </w:rPr>
        <w:tab/>
        <w:t xml:space="preserve">Content Update – Renee Rallos </w:t>
      </w:r>
    </w:p>
    <w:p w14:paraId="52CD845A" w14:textId="77777777" w:rsidR="0021301F" w:rsidRPr="009B3442" w:rsidRDefault="0021301F" w:rsidP="0021301F">
      <w:pPr>
        <w:rPr>
          <w:rFonts w:ascii="Arial" w:hAnsi="Arial" w:cs="Arial"/>
        </w:rPr>
      </w:pPr>
      <w:r w:rsidRPr="009B3442">
        <w:rPr>
          <w:rFonts w:ascii="Arial" w:hAnsi="Arial" w:cs="Arial"/>
        </w:rPr>
        <w:t>5.</w:t>
      </w:r>
      <w:r w:rsidRPr="009B3442">
        <w:rPr>
          <w:rFonts w:ascii="Arial" w:hAnsi="Arial" w:cs="Arial"/>
        </w:rPr>
        <w:tab/>
        <w:t xml:space="preserve">CAB Feedback – Ingrid Travis James </w:t>
      </w:r>
    </w:p>
    <w:p w14:paraId="315B48BD" w14:textId="77777777" w:rsidR="0021301F" w:rsidRPr="009B3442" w:rsidRDefault="0021301F" w:rsidP="0021301F">
      <w:pPr>
        <w:rPr>
          <w:rFonts w:ascii="Arial" w:hAnsi="Arial" w:cs="Arial"/>
        </w:rPr>
      </w:pPr>
      <w:r w:rsidRPr="009B3442">
        <w:rPr>
          <w:rFonts w:ascii="Arial" w:hAnsi="Arial" w:cs="Arial"/>
        </w:rPr>
        <w:t>6.</w:t>
      </w:r>
      <w:r w:rsidRPr="009B3442">
        <w:rPr>
          <w:rFonts w:ascii="Arial" w:hAnsi="Arial" w:cs="Arial"/>
        </w:rPr>
        <w:tab/>
        <w:t xml:space="preserve">Leadership 2026 – Ingrid Travis James </w:t>
      </w:r>
    </w:p>
    <w:p w14:paraId="16023E8C" w14:textId="77777777" w:rsidR="0021301F" w:rsidRPr="009B3442" w:rsidRDefault="0021301F" w:rsidP="0021301F">
      <w:pPr>
        <w:rPr>
          <w:rFonts w:ascii="Arial" w:hAnsi="Arial" w:cs="Arial"/>
        </w:rPr>
      </w:pPr>
      <w:r w:rsidRPr="009B3442">
        <w:rPr>
          <w:rFonts w:ascii="Arial" w:hAnsi="Arial" w:cs="Arial"/>
        </w:rPr>
        <w:t>7.</w:t>
      </w:r>
      <w:r w:rsidRPr="009B3442">
        <w:rPr>
          <w:rFonts w:ascii="Arial" w:hAnsi="Arial" w:cs="Arial"/>
        </w:rPr>
        <w:tab/>
        <w:t xml:space="preserve">Questions </w:t>
      </w:r>
    </w:p>
    <w:p w14:paraId="6F264A10" w14:textId="77777777" w:rsidR="0021301F" w:rsidRPr="009B3442" w:rsidRDefault="0021301F" w:rsidP="0021301F">
      <w:pPr>
        <w:rPr>
          <w:rFonts w:ascii="Arial" w:hAnsi="Arial" w:cs="Arial"/>
        </w:rPr>
      </w:pPr>
    </w:p>
    <w:p w14:paraId="2AF43369" w14:textId="77777777" w:rsidR="0021301F" w:rsidRPr="009B3442" w:rsidRDefault="0021301F" w:rsidP="0021301F">
      <w:pPr>
        <w:rPr>
          <w:rFonts w:ascii="Arial" w:hAnsi="Arial" w:cs="Arial"/>
          <w:b/>
          <w:bCs/>
          <w:u w:val="single"/>
        </w:rPr>
      </w:pPr>
      <w:r w:rsidRPr="009B3442">
        <w:rPr>
          <w:rFonts w:ascii="Arial" w:hAnsi="Arial" w:cs="Arial"/>
          <w:b/>
          <w:bCs/>
          <w:u w:val="single"/>
        </w:rPr>
        <w:t>Attendance</w:t>
      </w:r>
    </w:p>
    <w:p w14:paraId="756516B0" w14:textId="77777777" w:rsidR="0021301F" w:rsidRPr="009B3442" w:rsidRDefault="0021301F" w:rsidP="0021301F">
      <w:pPr>
        <w:rPr>
          <w:rFonts w:ascii="Arial" w:hAnsi="Arial" w:cs="Arial"/>
          <w:b/>
          <w:bCs/>
        </w:rPr>
      </w:pPr>
      <w:r w:rsidRPr="009B3442">
        <w:rPr>
          <w:rFonts w:ascii="Arial" w:hAnsi="Arial" w:cs="Arial"/>
          <w:b/>
          <w:bCs/>
        </w:rPr>
        <w:t>CAB Members Present:</w:t>
      </w:r>
    </w:p>
    <w:p w14:paraId="5C1B13F7" w14:textId="302E611E" w:rsidR="0021301F" w:rsidRPr="009B3442" w:rsidRDefault="0021301F" w:rsidP="0021301F">
      <w:pPr>
        <w:rPr>
          <w:rFonts w:ascii="Arial" w:hAnsi="Arial" w:cs="Arial"/>
        </w:rPr>
      </w:pPr>
      <w:r w:rsidRPr="009B3442">
        <w:rPr>
          <w:rFonts w:ascii="Arial" w:hAnsi="Arial" w:cs="Arial"/>
        </w:rPr>
        <w:t>Jos</w:t>
      </w:r>
      <w:r w:rsidR="0068013E">
        <w:rPr>
          <w:rFonts w:ascii="Arial" w:hAnsi="Arial" w:cs="Arial"/>
        </w:rPr>
        <w:t>é</w:t>
      </w:r>
      <w:r w:rsidRPr="009B3442">
        <w:rPr>
          <w:rFonts w:ascii="Arial" w:hAnsi="Arial" w:cs="Arial"/>
        </w:rPr>
        <w:t xml:space="preserve"> Alvare</w:t>
      </w:r>
      <w:r w:rsidRPr="009B3442">
        <w:rPr>
          <w:rFonts w:ascii="Arial" w:hAnsi="Arial" w:cs="Arial"/>
        </w:rPr>
        <w:t>z</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Katarina</w:t>
      </w:r>
      <w:r w:rsidRPr="009B3442">
        <w:rPr>
          <w:rFonts w:ascii="Arial" w:hAnsi="Arial" w:cs="Arial"/>
        </w:rPr>
        <w:t xml:space="preserve"> Moyon</w:t>
      </w:r>
      <w:r w:rsidRPr="009B3442">
        <w:rPr>
          <w:rFonts w:ascii="Arial" w:hAnsi="Arial" w:cs="Arial"/>
        </w:rPr>
        <w:br/>
      </w:r>
      <w:r w:rsidRPr="009B3442">
        <w:rPr>
          <w:rFonts w:ascii="Arial" w:hAnsi="Arial" w:cs="Arial"/>
        </w:rPr>
        <w:t>Reina Campbell</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Jeremiah Nelson</w:t>
      </w:r>
      <w:r w:rsidRPr="009B3442">
        <w:rPr>
          <w:rFonts w:ascii="Arial" w:hAnsi="Arial" w:cs="Arial"/>
        </w:rPr>
        <w:br/>
      </w:r>
      <w:r w:rsidRPr="009B3442">
        <w:rPr>
          <w:rFonts w:ascii="Arial" w:hAnsi="Arial" w:cs="Arial"/>
        </w:rPr>
        <w:t xml:space="preserve">Allyson Colaco </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Glenn Proctor</w:t>
      </w:r>
      <w:r w:rsidRPr="009B3442">
        <w:rPr>
          <w:rFonts w:ascii="Arial" w:hAnsi="Arial" w:cs="Arial"/>
        </w:rPr>
        <w:br/>
      </w:r>
      <w:r w:rsidRPr="009B3442">
        <w:rPr>
          <w:rFonts w:ascii="Arial" w:hAnsi="Arial" w:cs="Arial"/>
        </w:rPr>
        <w:t>Sarah Col</w:t>
      </w:r>
      <w:r w:rsidR="0068013E">
        <w:rPr>
          <w:rFonts w:ascii="Arial" w:hAnsi="Arial" w:cs="Arial"/>
        </w:rPr>
        <w:t>ó</w:t>
      </w:r>
      <w:r w:rsidRPr="009B3442">
        <w:rPr>
          <w:rFonts w:ascii="Arial" w:hAnsi="Arial" w:cs="Arial"/>
        </w:rPr>
        <w:t>n</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Jason Shiflet</w:t>
      </w:r>
      <w:r w:rsidRPr="009B3442">
        <w:rPr>
          <w:rFonts w:ascii="Arial" w:hAnsi="Arial" w:cs="Arial"/>
        </w:rPr>
        <w:br/>
      </w:r>
      <w:r w:rsidRPr="009B3442">
        <w:rPr>
          <w:rFonts w:ascii="Arial" w:hAnsi="Arial" w:cs="Arial"/>
        </w:rPr>
        <w:t>Sean Eldridge</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Cindy Stone</w:t>
      </w:r>
      <w:r w:rsidRPr="009B3442">
        <w:rPr>
          <w:rFonts w:ascii="Arial" w:hAnsi="Arial" w:cs="Arial"/>
        </w:rPr>
        <w:br/>
      </w:r>
      <w:r w:rsidRPr="009B3442">
        <w:rPr>
          <w:rFonts w:ascii="Arial" w:hAnsi="Arial" w:cs="Arial"/>
        </w:rPr>
        <w:t xml:space="preserve">Loretta Evivie </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Justin Taylor</w:t>
      </w:r>
      <w:r w:rsidRPr="009B3442">
        <w:rPr>
          <w:rFonts w:ascii="Arial" w:hAnsi="Arial" w:cs="Arial"/>
        </w:rPr>
        <w:br/>
      </w:r>
      <w:r w:rsidRPr="009B3442">
        <w:rPr>
          <w:rFonts w:ascii="Arial" w:hAnsi="Arial" w:cs="Arial"/>
        </w:rPr>
        <w:t>Ingrid Travis James</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Courtney Williams</w:t>
      </w:r>
      <w:r w:rsidRPr="009B3442">
        <w:rPr>
          <w:rFonts w:ascii="Arial" w:hAnsi="Arial" w:cs="Arial"/>
        </w:rPr>
        <w:br/>
      </w:r>
      <w:r w:rsidRPr="009B3442">
        <w:rPr>
          <w:rFonts w:ascii="Arial" w:hAnsi="Arial" w:cs="Arial"/>
        </w:rPr>
        <w:t xml:space="preserve">Dennis Lazarus </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Bryn Wilson</w:t>
      </w:r>
      <w:r w:rsidRPr="009B3442">
        <w:rPr>
          <w:rFonts w:ascii="Arial" w:hAnsi="Arial" w:cs="Arial"/>
        </w:rPr>
        <w:br/>
      </w:r>
      <w:r w:rsidRPr="009B3442">
        <w:rPr>
          <w:rFonts w:ascii="Arial" w:hAnsi="Arial" w:cs="Arial"/>
        </w:rPr>
        <w:t>Dawn Adams Miller</w:t>
      </w:r>
      <w:r w:rsidRPr="009B3442">
        <w:rPr>
          <w:rFonts w:ascii="Arial" w:hAnsi="Arial" w:cs="Arial"/>
        </w:rPr>
        <w:tab/>
      </w:r>
    </w:p>
    <w:p w14:paraId="052567BE" w14:textId="77777777" w:rsidR="0021301F" w:rsidRPr="009B3442" w:rsidRDefault="0021301F" w:rsidP="0021301F">
      <w:pPr>
        <w:rPr>
          <w:rFonts w:ascii="Arial" w:hAnsi="Arial" w:cs="Arial"/>
          <w:b/>
          <w:bCs/>
        </w:rPr>
      </w:pPr>
      <w:r w:rsidRPr="009B3442">
        <w:rPr>
          <w:rFonts w:ascii="Arial" w:hAnsi="Arial" w:cs="Arial"/>
          <w:b/>
          <w:bCs/>
        </w:rPr>
        <w:lastRenderedPageBreak/>
        <w:t xml:space="preserve">CAB Members Not Attending: </w:t>
      </w:r>
    </w:p>
    <w:p w14:paraId="0709903C" w14:textId="42D99D21" w:rsidR="0021301F" w:rsidRPr="009B3442" w:rsidRDefault="009B3442" w:rsidP="0021301F">
      <w:pPr>
        <w:rPr>
          <w:rFonts w:ascii="Arial" w:hAnsi="Arial" w:cs="Arial"/>
        </w:rPr>
      </w:pPr>
      <w:r w:rsidRPr="009B3442">
        <w:rPr>
          <w:rFonts w:ascii="Arial" w:hAnsi="Arial" w:cs="Arial"/>
        </w:rPr>
        <w:t>Brad Harvey</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ab/>
      </w:r>
      <w:r w:rsidR="0021301F" w:rsidRPr="009B3442">
        <w:rPr>
          <w:rFonts w:ascii="Arial" w:hAnsi="Arial" w:cs="Arial"/>
        </w:rPr>
        <w:t>Gigi Shamsy Raye</w:t>
      </w:r>
      <w:r w:rsidRPr="009B3442">
        <w:rPr>
          <w:rFonts w:ascii="Arial" w:hAnsi="Arial" w:cs="Arial"/>
        </w:rPr>
        <w:br/>
        <w:t>Jeet Pawar</w:t>
      </w:r>
    </w:p>
    <w:p w14:paraId="682BE367" w14:textId="77777777" w:rsidR="0021301F" w:rsidRPr="009B3442" w:rsidRDefault="0021301F" w:rsidP="0021301F">
      <w:pPr>
        <w:rPr>
          <w:rFonts w:ascii="Arial" w:hAnsi="Arial" w:cs="Arial"/>
          <w:b/>
          <w:bCs/>
        </w:rPr>
      </w:pPr>
      <w:r w:rsidRPr="009B3442">
        <w:rPr>
          <w:rFonts w:ascii="Arial" w:hAnsi="Arial" w:cs="Arial"/>
          <w:b/>
          <w:bCs/>
        </w:rPr>
        <w:t>WFAE Staff Present:</w:t>
      </w:r>
    </w:p>
    <w:p w14:paraId="409221CA" w14:textId="6A0D265B" w:rsidR="009B3442" w:rsidRPr="009B3442" w:rsidRDefault="009B3442" w:rsidP="009B3442">
      <w:pPr>
        <w:rPr>
          <w:rFonts w:ascii="Arial" w:hAnsi="Arial" w:cs="Arial"/>
        </w:rPr>
      </w:pPr>
      <w:r w:rsidRPr="009B3442">
        <w:rPr>
          <w:rFonts w:ascii="Arial" w:hAnsi="Arial" w:cs="Arial"/>
        </w:rPr>
        <w:t>Debra Turner Bailey</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Renee R</w:t>
      </w:r>
      <w:r w:rsidRPr="009B3442">
        <w:rPr>
          <w:rFonts w:ascii="Arial" w:hAnsi="Arial" w:cs="Arial"/>
        </w:rPr>
        <w:t>al</w:t>
      </w:r>
      <w:r w:rsidRPr="009B3442">
        <w:rPr>
          <w:rFonts w:ascii="Arial" w:hAnsi="Arial" w:cs="Arial"/>
        </w:rPr>
        <w:t>los</w:t>
      </w:r>
      <w:r w:rsidRPr="009B3442">
        <w:rPr>
          <w:rFonts w:ascii="Arial" w:hAnsi="Arial" w:cs="Arial"/>
        </w:rPr>
        <w:tab/>
      </w:r>
      <w:r w:rsidRPr="009B3442">
        <w:rPr>
          <w:rFonts w:ascii="Arial" w:hAnsi="Arial" w:cs="Arial"/>
        </w:rPr>
        <w:br/>
      </w:r>
      <w:r w:rsidRPr="009B3442">
        <w:rPr>
          <w:rFonts w:ascii="Arial" w:hAnsi="Arial" w:cs="Arial"/>
        </w:rPr>
        <w:t>Rubie Britt-Height</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t>Demetrius Suggs</w:t>
      </w:r>
      <w:r w:rsidRPr="009B3442">
        <w:rPr>
          <w:rFonts w:ascii="Arial" w:hAnsi="Arial" w:cs="Arial"/>
        </w:rPr>
        <w:tab/>
      </w:r>
      <w:r w:rsidRPr="009B3442">
        <w:rPr>
          <w:rFonts w:ascii="Arial" w:hAnsi="Arial" w:cs="Arial"/>
        </w:rPr>
        <w:tab/>
      </w:r>
      <w:r w:rsidRPr="009B3442">
        <w:rPr>
          <w:rFonts w:ascii="Arial" w:hAnsi="Arial" w:cs="Arial"/>
        </w:rPr>
        <w:tab/>
      </w:r>
      <w:r w:rsidRPr="009B3442">
        <w:rPr>
          <w:rFonts w:ascii="Arial" w:hAnsi="Arial" w:cs="Arial"/>
        </w:rPr>
        <w:br/>
      </w:r>
      <w:r w:rsidRPr="009B3442">
        <w:rPr>
          <w:rFonts w:ascii="Arial" w:hAnsi="Arial" w:cs="Arial"/>
        </w:rPr>
        <w:t>Ju-Don Marshall</w:t>
      </w:r>
    </w:p>
    <w:p w14:paraId="47B02913" w14:textId="77777777" w:rsidR="0021301F" w:rsidRPr="009B3442" w:rsidRDefault="0021301F" w:rsidP="0021301F">
      <w:pPr>
        <w:rPr>
          <w:rFonts w:ascii="Arial" w:hAnsi="Arial" w:cs="Arial"/>
          <w:b/>
          <w:bCs/>
        </w:rPr>
      </w:pPr>
      <w:r w:rsidRPr="009B3442">
        <w:rPr>
          <w:rFonts w:ascii="Arial" w:hAnsi="Arial" w:cs="Arial"/>
          <w:b/>
          <w:bCs/>
        </w:rPr>
        <w:t>Guest:</w:t>
      </w:r>
    </w:p>
    <w:p w14:paraId="4C24A5D4" w14:textId="77777777" w:rsidR="0021301F" w:rsidRPr="009B3442" w:rsidRDefault="0021301F" w:rsidP="0021301F">
      <w:pPr>
        <w:rPr>
          <w:rFonts w:ascii="Arial" w:hAnsi="Arial" w:cs="Arial"/>
        </w:rPr>
      </w:pPr>
      <w:r w:rsidRPr="009B3442">
        <w:rPr>
          <w:rFonts w:ascii="Arial" w:hAnsi="Arial" w:cs="Arial"/>
        </w:rPr>
        <w:t>John Cleghorn, CAB Liaison to the Board of Directors</w:t>
      </w:r>
    </w:p>
    <w:p w14:paraId="0B0EBA80" w14:textId="77777777" w:rsidR="0021301F" w:rsidRPr="009B3442" w:rsidRDefault="0021301F" w:rsidP="0021301F">
      <w:pPr>
        <w:rPr>
          <w:rFonts w:ascii="Arial" w:hAnsi="Arial" w:cs="Arial"/>
        </w:rPr>
      </w:pPr>
    </w:p>
    <w:p w14:paraId="4F15886E" w14:textId="77777777" w:rsidR="0021301F" w:rsidRPr="009B3442" w:rsidRDefault="0021301F" w:rsidP="0021301F">
      <w:pPr>
        <w:rPr>
          <w:rFonts w:ascii="Arial" w:hAnsi="Arial" w:cs="Arial"/>
          <w:b/>
          <w:bCs/>
        </w:rPr>
      </w:pPr>
      <w:r w:rsidRPr="009B3442">
        <w:rPr>
          <w:rFonts w:ascii="Arial" w:hAnsi="Arial" w:cs="Arial"/>
          <w:b/>
          <w:bCs/>
        </w:rPr>
        <w:t>WFAE CAB Quarterly Meeting</w:t>
      </w:r>
    </w:p>
    <w:p w14:paraId="081FCC31" w14:textId="251FE2D5"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Legislative Overview and Funding Challenges</w:t>
      </w:r>
      <w:r w:rsidR="009B3442">
        <w:rPr>
          <w:rFonts w:ascii="Arial" w:hAnsi="Arial" w:cs="Arial"/>
          <w:b/>
          <w:bCs/>
        </w:rPr>
        <w:br/>
      </w:r>
    </w:p>
    <w:p w14:paraId="46E91A50" w14:textId="4BCD8ADA" w:rsidR="0021301F" w:rsidRPr="009B3442" w:rsidRDefault="0021301F" w:rsidP="009B3442">
      <w:pPr>
        <w:pStyle w:val="ListParagraph"/>
        <w:numPr>
          <w:ilvl w:val="0"/>
          <w:numId w:val="2"/>
        </w:numPr>
        <w:rPr>
          <w:rFonts w:ascii="Arial" w:hAnsi="Arial" w:cs="Arial"/>
        </w:rPr>
      </w:pPr>
      <w:r w:rsidRPr="009B3442">
        <w:rPr>
          <w:rFonts w:ascii="Arial" w:hAnsi="Arial" w:cs="Arial"/>
        </w:rPr>
        <w:t>Ju-Don shared a brief legislative overview, highlighting the ongoing debate about defunding public media and the historical bipartisan support for public media.</w:t>
      </w:r>
    </w:p>
    <w:p w14:paraId="77A356D6" w14:textId="772E23B4" w:rsidR="0021301F" w:rsidRPr="009B3442" w:rsidRDefault="0021301F" w:rsidP="009B3442">
      <w:pPr>
        <w:pStyle w:val="ListParagraph"/>
        <w:numPr>
          <w:ilvl w:val="0"/>
          <w:numId w:val="2"/>
        </w:numPr>
        <w:rPr>
          <w:rFonts w:ascii="Arial" w:hAnsi="Arial" w:cs="Arial"/>
        </w:rPr>
      </w:pPr>
      <w:r w:rsidRPr="009B3442">
        <w:rPr>
          <w:rFonts w:ascii="Arial" w:hAnsi="Arial" w:cs="Arial"/>
        </w:rPr>
        <w:t>Recent challenges facing public media were discussed, including the FCC investigation and the President's attempts to defund NPR and PBS.</w:t>
      </w:r>
    </w:p>
    <w:p w14:paraId="50473F89" w14:textId="77777777" w:rsidR="0021301F" w:rsidRPr="009B3442" w:rsidRDefault="0021301F" w:rsidP="009B3442">
      <w:pPr>
        <w:ind w:firstLine="720"/>
        <w:rPr>
          <w:rFonts w:ascii="Arial" w:hAnsi="Arial" w:cs="Arial"/>
          <w:b/>
          <w:bCs/>
        </w:rPr>
      </w:pPr>
      <w:r w:rsidRPr="009B3442">
        <w:rPr>
          <w:rFonts w:ascii="Arial" w:hAnsi="Arial" w:cs="Arial"/>
          <w:b/>
          <w:bCs/>
        </w:rPr>
        <w:t>Impact of Defunding on WFAE</w:t>
      </w:r>
    </w:p>
    <w:p w14:paraId="585D44E8" w14:textId="4E2F77FD" w:rsidR="0021301F" w:rsidRPr="009B3442" w:rsidRDefault="0021301F" w:rsidP="009B3442">
      <w:pPr>
        <w:pStyle w:val="ListParagraph"/>
        <w:numPr>
          <w:ilvl w:val="0"/>
          <w:numId w:val="3"/>
        </w:numPr>
        <w:rPr>
          <w:rFonts w:ascii="Arial" w:hAnsi="Arial" w:cs="Arial"/>
        </w:rPr>
      </w:pPr>
      <w:r w:rsidRPr="009B3442">
        <w:rPr>
          <w:rFonts w:ascii="Arial" w:hAnsi="Arial" w:cs="Arial"/>
        </w:rPr>
        <w:t>Already approved 2026/2027 funding is gone. The financial impact of the defunding on WFAE includes the loss of nearly half a million dollars in direct funding and another $300,000 in indirect funding.</w:t>
      </w:r>
    </w:p>
    <w:p w14:paraId="0D2965D4" w14:textId="402F94F1" w:rsidR="0021301F" w:rsidRPr="009B3442" w:rsidRDefault="0021301F" w:rsidP="009B3442">
      <w:pPr>
        <w:pStyle w:val="ListParagraph"/>
        <w:numPr>
          <w:ilvl w:val="0"/>
          <w:numId w:val="3"/>
        </w:numPr>
        <w:rPr>
          <w:rFonts w:ascii="Arial" w:hAnsi="Arial" w:cs="Arial"/>
        </w:rPr>
      </w:pPr>
      <w:r w:rsidRPr="009B3442">
        <w:rPr>
          <w:rFonts w:ascii="Arial" w:hAnsi="Arial" w:cs="Arial"/>
        </w:rPr>
        <w:t>Adjusting the stations funding structure quickly was needed and was challenging given the nature of the budgeting and revenue forecasting.</w:t>
      </w:r>
    </w:p>
    <w:p w14:paraId="08343EED" w14:textId="344844D1" w:rsidR="0021301F" w:rsidRPr="009B3442" w:rsidRDefault="0021301F" w:rsidP="009B3442">
      <w:pPr>
        <w:pStyle w:val="ListParagraph"/>
        <w:numPr>
          <w:ilvl w:val="0"/>
          <w:numId w:val="3"/>
        </w:numPr>
        <w:rPr>
          <w:rFonts w:ascii="Arial" w:hAnsi="Arial" w:cs="Arial"/>
        </w:rPr>
      </w:pPr>
      <w:r w:rsidRPr="009B3442">
        <w:rPr>
          <w:rFonts w:ascii="Arial" w:hAnsi="Arial" w:cs="Arial"/>
        </w:rPr>
        <w:t xml:space="preserve">6 position have been eliminated. Station is re-org-ing to absorb. Reducing hours from full to part-time for some positions. If the budget gap is not closed may need to do more but hopefully not. </w:t>
      </w:r>
    </w:p>
    <w:p w14:paraId="575EB375" w14:textId="2AF97A58" w:rsidR="0021301F" w:rsidRPr="009B3442" w:rsidRDefault="0021301F" w:rsidP="009B3442">
      <w:pPr>
        <w:pStyle w:val="ListParagraph"/>
        <w:numPr>
          <w:ilvl w:val="0"/>
          <w:numId w:val="3"/>
        </w:numPr>
        <w:rPr>
          <w:rFonts w:ascii="Arial" w:hAnsi="Arial" w:cs="Arial"/>
        </w:rPr>
      </w:pPr>
      <w:r w:rsidRPr="009B3442">
        <w:rPr>
          <w:rFonts w:ascii="Arial" w:hAnsi="Arial" w:cs="Arial"/>
        </w:rPr>
        <w:t>The importance of community support was emphasized to help close the funding gap and sustain WFAE's operations.</w:t>
      </w:r>
    </w:p>
    <w:p w14:paraId="67177388" w14:textId="77777777" w:rsidR="0021301F" w:rsidRPr="009B3442" w:rsidRDefault="0021301F" w:rsidP="009B3442">
      <w:pPr>
        <w:ind w:firstLine="720"/>
        <w:rPr>
          <w:rFonts w:ascii="Arial" w:hAnsi="Arial" w:cs="Arial"/>
          <w:b/>
          <w:bCs/>
        </w:rPr>
      </w:pPr>
      <w:r w:rsidRPr="009B3442">
        <w:rPr>
          <w:rFonts w:ascii="Arial" w:hAnsi="Arial" w:cs="Arial"/>
          <w:b/>
          <w:bCs/>
        </w:rPr>
        <w:t>Corporate Philanthropy and Underwriting Challenges</w:t>
      </w:r>
    </w:p>
    <w:p w14:paraId="09B8150E" w14:textId="403B104A" w:rsidR="0021301F" w:rsidRPr="00BC3427" w:rsidRDefault="0021301F" w:rsidP="00BC3427">
      <w:pPr>
        <w:pStyle w:val="ListParagraph"/>
        <w:numPr>
          <w:ilvl w:val="0"/>
          <w:numId w:val="4"/>
        </w:numPr>
        <w:rPr>
          <w:rFonts w:ascii="Arial" w:hAnsi="Arial" w:cs="Arial"/>
        </w:rPr>
      </w:pPr>
      <w:r w:rsidRPr="00BC3427">
        <w:rPr>
          <w:rFonts w:ascii="Arial" w:hAnsi="Arial" w:cs="Arial"/>
        </w:rPr>
        <w:t>Ju-Don explained the challenges of securing corporate underwriting, including the shift of corporate philanthropy to agencies that focus on volume-based transactions.</w:t>
      </w:r>
    </w:p>
    <w:p w14:paraId="760C7C18" w14:textId="7AF1FC22" w:rsidR="0021301F" w:rsidRPr="00BC3427" w:rsidRDefault="0021301F" w:rsidP="00BC3427">
      <w:pPr>
        <w:pStyle w:val="ListParagraph"/>
        <w:numPr>
          <w:ilvl w:val="0"/>
          <w:numId w:val="4"/>
        </w:numPr>
        <w:rPr>
          <w:rFonts w:ascii="Arial" w:hAnsi="Arial" w:cs="Arial"/>
        </w:rPr>
      </w:pPr>
      <w:r w:rsidRPr="00BC3427">
        <w:rPr>
          <w:rFonts w:ascii="Arial" w:hAnsi="Arial" w:cs="Arial"/>
        </w:rPr>
        <w:t>The executive orders around DEI and equity have led to a chill in corporate sponsorship underwriting, as corporations become risk-averse.</w:t>
      </w:r>
    </w:p>
    <w:p w14:paraId="5801A5E5" w14:textId="51D43E67" w:rsidR="0021301F" w:rsidRPr="00BC3427" w:rsidRDefault="0021301F" w:rsidP="00BC3427">
      <w:pPr>
        <w:pStyle w:val="ListParagraph"/>
        <w:numPr>
          <w:ilvl w:val="0"/>
          <w:numId w:val="4"/>
        </w:numPr>
        <w:rPr>
          <w:rFonts w:ascii="Arial" w:hAnsi="Arial" w:cs="Arial"/>
        </w:rPr>
      </w:pPr>
      <w:r w:rsidRPr="00BC3427">
        <w:rPr>
          <w:rFonts w:ascii="Arial" w:hAnsi="Arial" w:cs="Arial"/>
        </w:rPr>
        <w:lastRenderedPageBreak/>
        <w:t>WFAE is using new strategies to secure corporate underwriting, including the Corporate Circle initiative and the option for corporations to donate their marketing dollars to nonprofits.</w:t>
      </w:r>
    </w:p>
    <w:p w14:paraId="524621B9" w14:textId="5CA0717F" w:rsidR="0021301F" w:rsidRPr="00BC3427" w:rsidRDefault="0021301F" w:rsidP="00BC3427">
      <w:pPr>
        <w:pStyle w:val="ListParagraph"/>
        <w:numPr>
          <w:ilvl w:val="0"/>
          <w:numId w:val="4"/>
        </w:numPr>
        <w:rPr>
          <w:rFonts w:ascii="Arial" w:hAnsi="Arial" w:cs="Arial"/>
        </w:rPr>
      </w:pPr>
      <w:r w:rsidRPr="00BC3427">
        <w:rPr>
          <w:rFonts w:ascii="Arial" w:hAnsi="Arial" w:cs="Arial"/>
        </w:rPr>
        <w:t>WFAE needs to tell its own story to counter the negative narratives about public media.</w:t>
      </w:r>
    </w:p>
    <w:p w14:paraId="6788A6BF" w14:textId="31F0EC30" w:rsidR="0021301F" w:rsidRPr="00BC3427" w:rsidRDefault="0021301F" w:rsidP="00BC3427">
      <w:pPr>
        <w:pStyle w:val="ListParagraph"/>
        <w:numPr>
          <w:ilvl w:val="0"/>
          <w:numId w:val="4"/>
        </w:numPr>
        <w:rPr>
          <w:rFonts w:ascii="Arial" w:hAnsi="Arial" w:cs="Arial"/>
        </w:rPr>
      </w:pPr>
      <w:r w:rsidRPr="00BC3427">
        <w:rPr>
          <w:rFonts w:ascii="Arial" w:hAnsi="Arial" w:cs="Arial"/>
        </w:rPr>
        <w:t>Ju-Don emphasized the need for public media to be more savvy about messaging and storytelling, given the current political climate.</w:t>
      </w:r>
    </w:p>
    <w:p w14:paraId="0071E6DA" w14:textId="0ECF155D" w:rsidR="0021301F" w:rsidRPr="00BC3427" w:rsidRDefault="0021301F" w:rsidP="00BC3427">
      <w:pPr>
        <w:pStyle w:val="ListParagraph"/>
        <w:numPr>
          <w:ilvl w:val="0"/>
          <w:numId w:val="4"/>
        </w:numPr>
        <w:rPr>
          <w:rFonts w:ascii="Arial" w:hAnsi="Arial" w:cs="Arial"/>
        </w:rPr>
      </w:pPr>
      <w:r w:rsidRPr="00BC3427">
        <w:rPr>
          <w:rFonts w:ascii="Arial" w:hAnsi="Arial" w:cs="Arial"/>
        </w:rPr>
        <w:t>The discussion highlighted the importance of maintaining WFAE's independence and non-partisan approach, even in the face of challenges and changing rules.</w:t>
      </w:r>
    </w:p>
    <w:p w14:paraId="2CB1D72B" w14:textId="71F4B181" w:rsidR="0021301F" w:rsidRPr="00BC3427" w:rsidRDefault="0021301F" w:rsidP="00BC3427">
      <w:pPr>
        <w:pStyle w:val="ListParagraph"/>
        <w:numPr>
          <w:ilvl w:val="0"/>
          <w:numId w:val="4"/>
        </w:numPr>
        <w:rPr>
          <w:rFonts w:ascii="Arial" w:hAnsi="Arial" w:cs="Arial"/>
        </w:rPr>
      </w:pPr>
      <w:r w:rsidRPr="00BC3427">
        <w:rPr>
          <w:rFonts w:ascii="Arial" w:hAnsi="Arial" w:cs="Arial"/>
        </w:rPr>
        <w:t>The board discussed how to handle recent news and provide talking points to the community, with John and Renee offering to gather and share relevant information.</w:t>
      </w:r>
      <w:r w:rsidR="00BC3427" w:rsidRPr="00BC3427">
        <w:rPr>
          <w:rFonts w:ascii="Arial" w:hAnsi="Arial" w:cs="Arial"/>
        </w:rPr>
        <w:br/>
      </w:r>
    </w:p>
    <w:p w14:paraId="3D985946" w14:textId="57490614"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 xml:space="preserve">Welcome &amp; Introductions </w:t>
      </w:r>
      <w:r w:rsidR="00BC3427">
        <w:rPr>
          <w:rFonts w:ascii="Arial" w:hAnsi="Arial" w:cs="Arial"/>
          <w:b/>
          <w:bCs/>
        </w:rPr>
        <w:br/>
      </w:r>
    </w:p>
    <w:p w14:paraId="18A5B0CE" w14:textId="084902CC" w:rsidR="0021301F" w:rsidRPr="00BC3427" w:rsidRDefault="00BC3427" w:rsidP="00BC3427">
      <w:pPr>
        <w:pStyle w:val="ListParagraph"/>
        <w:numPr>
          <w:ilvl w:val="0"/>
          <w:numId w:val="5"/>
        </w:numPr>
        <w:rPr>
          <w:rFonts w:ascii="Arial" w:hAnsi="Arial" w:cs="Arial"/>
        </w:rPr>
      </w:pPr>
      <w:r w:rsidRPr="00BC3427">
        <w:rPr>
          <w:rFonts w:ascii="Arial" w:hAnsi="Arial" w:cs="Arial"/>
        </w:rPr>
        <w:t>Ingrid</w:t>
      </w:r>
      <w:r w:rsidR="0021301F" w:rsidRPr="00BC3427">
        <w:rPr>
          <w:rFonts w:ascii="Arial" w:hAnsi="Arial" w:cs="Arial"/>
        </w:rPr>
        <w:t xml:space="preserve"> welcomed the new Community Advisory Board members including R</w:t>
      </w:r>
      <w:r w:rsidR="009B3442" w:rsidRPr="00BC3427">
        <w:rPr>
          <w:rFonts w:ascii="Arial" w:hAnsi="Arial" w:cs="Arial"/>
        </w:rPr>
        <w:t>e</w:t>
      </w:r>
      <w:r w:rsidR="0021301F" w:rsidRPr="00BC3427">
        <w:rPr>
          <w:rFonts w:ascii="Arial" w:hAnsi="Arial" w:cs="Arial"/>
        </w:rPr>
        <w:t>ina Campbell, Glenn Proctor</w:t>
      </w:r>
      <w:r w:rsidR="009B3442" w:rsidRPr="00BC3427">
        <w:rPr>
          <w:rFonts w:ascii="Arial" w:hAnsi="Arial" w:cs="Arial"/>
        </w:rPr>
        <w:t xml:space="preserve"> and</w:t>
      </w:r>
      <w:r w:rsidR="0021301F" w:rsidRPr="00BC3427">
        <w:rPr>
          <w:rFonts w:ascii="Arial" w:hAnsi="Arial" w:cs="Arial"/>
        </w:rPr>
        <w:t xml:space="preserve"> Jason Shiplett.</w:t>
      </w:r>
    </w:p>
    <w:p w14:paraId="277C8CE1" w14:textId="1AC61611" w:rsidR="0021301F" w:rsidRPr="00BC3427" w:rsidRDefault="0021301F" w:rsidP="00BC3427">
      <w:pPr>
        <w:pStyle w:val="ListParagraph"/>
        <w:numPr>
          <w:ilvl w:val="0"/>
          <w:numId w:val="5"/>
        </w:numPr>
        <w:rPr>
          <w:rFonts w:ascii="Arial" w:hAnsi="Arial" w:cs="Arial"/>
        </w:rPr>
      </w:pPr>
      <w:r w:rsidRPr="00BC3427">
        <w:rPr>
          <w:rFonts w:ascii="Arial" w:hAnsi="Arial" w:cs="Arial"/>
        </w:rPr>
        <w:t>Blake Morgan has resigned due to a potential conflict of interest</w:t>
      </w:r>
    </w:p>
    <w:p w14:paraId="7035567F" w14:textId="351B8FA0" w:rsidR="0021301F" w:rsidRPr="00BC3427" w:rsidRDefault="0021301F" w:rsidP="00BC3427">
      <w:pPr>
        <w:pStyle w:val="ListParagraph"/>
        <w:numPr>
          <w:ilvl w:val="0"/>
          <w:numId w:val="5"/>
        </w:numPr>
        <w:rPr>
          <w:rFonts w:ascii="Arial" w:hAnsi="Arial" w:cs="Arial"/>
        </w:rPr>
      </w:pPr>
      <w:r w:rsidRPr="00BC3427">
        <w:rPr>
          <w:rFonts w:ascii="Arial" w:hAnsi="Arial" w:cs="Arial"/>
        </w:rPr>
        <w:t>Jarret Hurms moving to Philadelphia</w:t>
      </w:r>
      <w:r w:rsidR="009B3442" w:rsidRPr="00BC3427">
        <w:rPr>
          <w:rFonts w:ascii="Arial" w:hAnsi="Arial" w:cs="Arial"/>
        </w:rPr>
        <w:t>.</w:t>
      </w:r>
      <w:r w:rsidR="00BC3427" w:rsidRPr="00BC3427">
        <w:rPr>
          <w:rFonts w:ascii="Arial" w:hAnsi="Arial" w:cs="Arial"/>
        </w:rPr>
        <w:br/>
      </w:r>
    </w:p>
    <w:p w14:paraId="5A6273E7" w14:textId="277B247A"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 xml:space="preserve">Approval of the Minutes – Ingrid Travis James </w:t>
      </w:r>
      <w:r w:rsidR="00BC3427">
        <w:rPr>
          <w:rFonts w:ascii="Arial" w:hAnsi="Arial" w:cs="Arial"/>
          <w:b/>
          <w:bCs/>
        </w:rPr>
        <w:br/>
      </w:r>
    </w:p>
    <w:p w14:paraId="0E0540C9" w14:textId="7D61B9C6" w:rsidR="0021301F" w:rsidRPr="00BC3427" w:rsidRDefault="0021301F" w:rsidP="00BC3427">
      <w:pPr>
        <w:pStyle w:val="ListParagraph"/>
        <w:numPr>
          <w:ilvl w:val="0"/>
          <w:numId w:val="6"/>
        </w:numPr>
        <w:rPr>
          <w:rFonts w:ascii="Arial" w:hAnsi="Arial" w:cs="Arial"/>
        </w:rPr>
      </w:pPr>
      <w:r w:rsidRPr="00BC3427">
        <w:rPr>
          <w:rFonts w:ascii="Arial" w:hAnsi="Arial" w:cs="Arial"/>
        </w:rPr>
        <w:t>Bryn approved, Dennis seconded</w:t>
      </w:r>
      <w:r w:rsidR="00BC3427" w:rsidRPr="00BC3427">
        <w:rPr>
          <w:rFonts w:ascii="Arial" w:hAnsi="Arial" w:cs="Arial"/>
        </w:rPr>
        <w:br/>
      </w:r>
    </w:p>
    <w:p w14:paraId="7573383D" w14:textId="2EAC363A"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 xml:space="preserve">Content Update – Renee </w:t>
      </w:r>
      <w:r w:rsidR="009B3442" w:rsidRPr="009B3442">
        <w:rPr>
          <w:rFonts w:ascii="Arial" w:hAnsi="Arial" w:cs="Arial"/>
          <w:b/>
          <w:bCs/>
        </w:rPr>
        <w:t>Rallos</w:t>
      </w:r>
      <w:r w:rsidR="00BC3427">
        <w:rPr>
          <w:rFonts w:ascii="Arial" w:hAnsi="Arial" w:cs="Arial"/>
          <w:b/>
          <w:bCs/>
        </w:rPr>
        <w:br/>
      </w:r>
    </w:p>
    <w:p w14:paraId="60417ADD" w14:textId="65126610" w:rsidR="0021301F" w:rsidRPr="00BC3427" w:rsidRDefault="0021301F" w:rsidP="00BC3427">
      <w:pPr>
        <w:pStyle w:val="ListParagraph"/>
        <w:numPr>
          <w:ilvl w:val="0"/>
          <w:numId w:val="6"/>
        </w:numPr>
        <w:rPr>
          <w:rFonts w:ascii="Arial" w:hAnsi="Arial" w:cs="Arial"/>
        </w:rPr>
      </w:pPr>
      <w:r w:rsidRPr="00BC3427">
        <w:rPr>
          <w:rFonts w:ascii="Arial" w:hAnsi="Arial" w:cs="Arial"/>
        </w:rPr>
        <w:t xml:space="preserve">Tommy Tomlinson is leaving. </w:t>
      </w:r>
    </w:p>
    <w:p w14:paraId="4B13501E" w14:textId="4075F290" w:rsidR="0021301F" w:rsidRPr="00BC3427" w:rsidRDefault="0021301F" w:rsidP="00BC3427">
      <w:pPr>
        <w:pStyle w:val="ListParagraph"/>
        <w:numPr>
          <w:ilvl w:val="0"/>
          <w:numId w:val="6"/>
        </w:numPr>
        <w:rPr>
          <w:rFonts w:ascii="Arial" w:hAnsi="Arial" w:cs="Arial"/>
        </w:rPr>
      </w:pPr>
      <w:r w:rsidRPr="00BC3427">
        <w:rPr>
          <w:rFonts w:ascii="Arial" w:hAnsi="Arial" w:cs="Arial"/>
        </w:rPr>
        <w:t xml:space="preserve">Gwendolyn Glen is leaving. Looking for someone to continue in that spot. </w:t>
      </w:r>
    </w:p>
    <w:p w14:paraId="3EF574F3" w14:textId="4DDAC81F" w:rsidR="0021301F" w:rsidRPr="00BC3427" w:rsidRDefault="0021301F" w:rsidP="00BC3427">
      <w:pPr>
        <w:pStyle w:val="ListParagraph"/>
        <w:numPr>
          <w:ilvl w:val="0"/>
          <w:numId w:val="6"/>
        </w:numPr>
        <w:rPr>
          <w:rFonts w:ascii="Arial" w:hAnsi="Arial" w:cs="Arial"/>
        </w:rPr>
      </w:pPr>
      <w:r w:rsidRPr="00BC3427">
        <w:rPr>
          <w:rFonts w:ascii="Arial" w:hAnsi="Arial" w:cs="Arial"/>
        </w:rPr>
        <w:t>Legislative reporters – Adam Wagner, Mary Ellen Moore – due to loss of funding. We are moving to request a release of money – grant for 2 – 3 years.</w:t>
      </w:r>
    </w:p>
    <w:p w14:paraId="69947740" w14:textId="6678B057" w:rsidR="0021301F" w:rsidRPr="00BC3427" w:rsidRDefault="0021301F" w:rsidP="00BC3427">
      <w:pPr>
        <w:pStyle w:val="ListParagraph"/>
        <w:numPr>
          <w:ilvl w:val="0"/>
          <w:numId w:val="6"/>
        </w:numPr>
        <w:rPr>
          <w:rFonts w:ascii="Arial" w:hAnsi="Arial" w:cs="Arial"/>
        </w:rPr>
      </w:pPr>
      <w:r w:rsidRPr="00BC3427">
        <w:rPr>
          <w:rFonts w:ascii="Arial" w:hAnsi="Arial" w:cs="Arial"/>
        </w:rPr>
        <w:t xml:space="preserve">Interns – Stella Maclan, Brook Stevenson – terms up this week/next week. </w:t>
      </w:r>
    </w:p>
    <w:p w14:paraId="7FAFBE71" w14:textId="2E89D8CE" w:rsidR="0021301F" w:rsidRPr="00BC3427" w:rsidRDefault="0021301F" w:rsidP="00BC3427">
      <w:pPr>
        <w:pStyle w:val="ListParagraph"/>
        <w:numPr>
          <w:ilvl w:val="0"/>
          <w:numId w:val="6"/>
        </w:numPr>
        <w:rPr>
          <w:rFonts w:ascii="Arial" w:hAnsi="Arial" w:cs="Arial"/>
        </w:rPr>
      </w:pPr>
      <w:r w:rsidRPr="00BC3427">
        <w:rPr>
          <w:rFonts w:ascii="Arial" w:hAnsi="Arial" w:cs="Arial"/>
        </w:rPr>
        <w:t>We are partnering with the Charlotte Ledger and freelancers</w:t>
      </w:r>
    </w:p>
    <w:p w14:paraId="142A0058" w14:textId="2920DA2A" w:rsidR="0021301F" w:rsidRPr="00BC3427" w:rsidRDefault="0021301F" w:rsidP="00BC3427">
      <w:pPr>
        <w:pStyle w:val="ListParagraph"/>
        <w:numPr>
          <w:ilvl w:val="0"/>
          <w:numId w:val="6"/>
        </w:numPr>
        <w:rPr>
          <w:rFonts w:ascii="Arial" w:hAnsi="Arial" w:cs="Arial"/>
        </w:rPr>
      </w:pPr>
      <w:r w:rsidRPr="00BC3427">
        <w:rPr>
          <w:rFonts w:ascii="Arial" w:hAnsi="Arial" w:cs="Arial"/>
        </w:rPr>
        <w:t>The anniversary of Hurricane Helene is in September. We are focusing on local elections in November. Also, the Transit referendum.</w:t>
      </w:r>
      <w:r w:rsidR="00BC3427" w:rsidRPr="00BC3427">
        <w:rPr>
          <w:rFonts w:ascii="Arial" w:hAnsi="Arial" w:cs="Arial"/>
        </w:rPr>
        <w:br/>
      </w:r>
    </w:p>
    <w:p w14:paraId="260E319A" w14:textId="0D45CBE1"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 xml:space="preserve">CAB Feedback – Ingrid Travis James </w:t>
      </w:r>
      <w:r w:rsidR="00BC3427">
        <w:rPr>
          <w:rFonts w:ascii="Arial" w:hAnsi="Arial" w:cs="Arial"/>
          <w:b/>
          <w:bCs/>
        </w:rPr>
        <w:br/>
      </w:r>
    </w:p>
    <w:p w14:paraId="099195C6" w14:textId="3BBC323C" w:rsidR="0021301F" w:rsidRPr="00BC3427" w:rsidRDefault="0021301F" w:rsidP="00BC3427">
      <w:pPr>
        <w:pStyle w:val="ListParagraph"/>
        <w:numPr>
          <w:ilvl w:val="0"/>
          <w:numId w:val="7"/>
        </w:numPr>
        <w:rPr>
          <w:rFonts w:ascii="Arial" w:hAnsi="Arial" w:cs="Arial"/>
        </w:rPr>
      </w:pPr>
      <w:r w:rsidRPr="00BC3427">
        <w:rPr>
          <w:rFonts w:ascii="Arial" w:hAnsi="Arial" w:cs="Arial"/>
        </w:rPr>
        <w:t xml:space="preserve">Update from John Cleghorn: The board is working with Ju-Don. Focused on financials. Capital campaign on hold. Talking points aren’t here. Received lots of </w:t>
      </w:r>
      <w:r w:rsidRPr="00BC3427">
        <w:rPr>
          <w:rFonts w:ascii="Arial" w:hAnsi="Arial" w:cs="Arial"/>
        </w:rPr>
        <w:lastRenderedPageBreak/>
        <w:t xml:space="preserve">inquiries from media outlets. Renee to collate interviews. CAB can use her words from those interviews. The newsroom is stable and strong. </w:t>
      </w:r>
    </w:p>
    <w:p w14:paraId="312B8294" w14:textId="0F61BC09" w:rsidR="0021301F" w:rsidRPr="00BC3427" w:rsidRDefault="0021301F" w:rsidP="00BC3427">
      <w:pPr>
        <w:pStyle w:val="ListParagraph"/>
        <w:numPr>
          <w:ilvl w:val="0"/>
          <w:numId w:val="7"/>
        </w:numPr>
        <w:rPr>
          <w:rFonts w:ascii="Arial" w:hAnsi="Arial" w:cs="Arial"/>
        </w:rPr>
      </w:pPr>
      <w:r w:rsidRPr="00BC3427">
        <w:rPr>
          <w:rFonts w:ascii="Arial" w:hAnsi="Arial" w:cs="Arial"/>
        </w:rPr>
        <w:t>Courtney: Is there anything else we can do? Renee – Yes - next week – Candace – membership - thank you calls to new members – scripts and details coming.  Always follow/share WFAE assets</w:t>
      </w:r>
    </w:p>
    <w:p w14:paraId="6D3D43B3" w14:textId="046C2AE0" w:rsidR="0021301F" w:rsidRPr="00BC3427" w:rsidRDefault="0021301F" w:rsidP="00BC3427">
      <w:pPr>
        <w:pStyle w:val="ListParagraph"/>
        <w:numPr>
          <w:ilvl w:val="0"/>
          <w:numId w:val="7"/>
        </w:numPr>
        <w:rPr>
          <w:rFonts w:ascii="Arial" w:hAnsi="Arial" w:cs="Arial"/>
        </w:rPr>
      </w:pPr>
      <w:r w:rsidRPr="00BC3427">
        <w:rPr>
          <w:rFonts w:ascii="Arial" w:hAnsi="Arial" w:cs="Arial"/>
        </w:rPr>
        <w:t xml:space="preserve">Courtney: The Pride festival is 8/16 – 18. We will have a table in front of the building and are asking for volunteers.  </w:t>
      </w:r>
    </w:p>
    <w:p w14:paraId="625B255C" w14:textId="0017CC7F" w:rsidR="0021301F" w:rsidRPr="00BC3427" w:rsidRDefault="0021301F" w:rsidP="00BC3427">
      <w:pPr>
        <w:pStyle w:val="ListParagraph"/>
        <w:numPr>
          <w:ilvl w:val="0"/>
          <w:numId w:val="7"/>
        </w:numPr>
        <w:rPr>
          <w:rFonts w:ascii="Arial" w:hAnsi="Arial" w:cs="Arial"/>
        </w:rPr>
      </w:pPr>
      <w:r w:rsidRPr="00BC3427">
        <w:rPr>
          <w:rFonts w:ascii="Arial" w:hAnsi="Arial" w:cs="Arial"/>
        </w:rPr>
        <w:t>We are doing membership trivia night at Pump House in Rock Hill, 8/14, 6 – 8:30 pm, rooftop</w:t>
      </w:r>
    </w:p>
    <w:p w14:paraId="5DB513A9" w14:textId="033FB925" w:rsidR="0021301F" w:rsidRPr="00BC3427" w:rsidRDefault="0021301F" w:rsidP="00BC3427">
      <w:pPr>
        <w:pStyle w:val="ListParagraph"/>
        <w:numPr>
          <w:ilvl w:val="0"/>
          <w:numId w:val="7"/>
        </w:numPr>
        <w:rPr>
          <w:rFonts w:ascii="Arial" w:hAnsi="Arial" w:cs="Arial"/>
        </w:rPr>
      </w:pPr>
      <w:r w:rsidRPr="00BC3427">
        <w:rPr>
          <w:rFonts w:ascii="Arial" w:hAnsi="Arial" w:cs="Arial"/>
        </w:rPr>
        <w:t xml:space="preserve">Justin: Do we need pro-bono PR connections? He can make connections. </w:t>
      </w:r>
    </w:p>
    <w:p w14:paraId="06C0210D" w14:textId="44CD199E" w:rsidR="0021301F" w:rsidRPr="00BC3427" w:rsidRDefault="0021301F" w:rsidP="00BC3427">
      <w:pPr>
        <w:pStyle w:val="ListParagraph"/>
        <w:numPr>
          <w:ilvl w:val="0"/>
          <w:numId w:val="7"/>
        </w:numPr>
        <w:rPr>
          <w:rFonts w:ascii="Arial" w:hAnsi="Arial" w:cs="Arial"/>
        </w:rPr>
      </w:pPr>
      <w:r w:rsidRPr="00BC3427">
        <w:rPr>
          <w:rFonts w:ascii="Arial" w:hAnsi="Arial" w:cs="Arial"/>
        </w:rPr>
        <w:t>Bryn: We need more awareness for the WFAE store. Renee will take this back to the membership folks.</w:t>
      </w:r>
    </w:p>
    <w:p w14:paraId="13C09D5B" w14:textId="6C5E5333" w:rsidR="0021301F" w:rsidRPr="00BC3427" w:rsidRDefault="0021301F" w:rsidP="00BC3427">
      <w:pPr>
        <w:pStyle w:val="ListParagraph"/>
        <w:numPr>
          <w:ilvl w:val="0"/>
          <w:numId w:val="7"/>
        </w:numPr>
        <w:rPr>
          <w:rFonts w:ascii="Arial" w:hAnsi="Arial" w:cs="Arial"/>
        </w:rPr>
      </w:pPr>
      <w:r w:rsidRPr="00BC3427">
        <w:rPr>
          <w:rFonts w:ascii="Arial" w:hAnsi="Arial" w:cs="Arial"/>
        </w:rPr>
        <w:t xml:space="preserve">Chocolate was great. Ruby and Mona – congrats. </w:t>
      </w:r>
      <w:r w:rsidR="00BC3427" w:rsidRPr="00BC3427">
        <w:rPr>
          <w:rFonts w:ascii="Arial" w:hAnsi="Arial" w:cs="Arial"/>
        </w:rPr>
        <w:br/>
      </w:r>
    </w:p>
    <w:p w14:paraId="392A1372" w14:textId="49AB2591" w:rsidR="0021301F" w:rsidRPr="009B3442" w:rsidRDefault="0021301F" w:rsidP="009B3442">
      <w:pPr>
        <w:pStyle w:val="ListParagraph"/>
        <w:numPr>
          <w:ilvl w:val="0"/>
          <w:numId w:val="1"/>
        </w:numPr>
        <w:rPr>
          <w:rFonts w:ascii="Arial" w:hAnsi="Arial" w:cs="Arial"/>
          <w:b/>
          <w:bCs/>
        </w:rPr>
      </w:pPr>
      <w:r w:rsidRPr="009B3442">
        <w:rPr>
          <w:rFonts w:ascii="Arial" w:hAnsi="Arial" w:cs="Arial"/>
          <w:b/>
          <w:bCs/>
        </w:rPr>
        <w:t xml:space="preserve">Leadership 2026 – Ingrid Travis James </w:t>
      </w:r>
      <w:r w:rsidR="00BC3427">
        <w:rPr>
          <w:rFonts w:ascii="Arial" w:hAnsi="Arial" w:cs="Arial"/>
          <w:b/>
          <w:bCs/>
        </w:rPr>
        <w:br/>
      </w:r>
    </w:p>
    <w:p w14:paraId="1E38D3C8" w14:textId="5663C09F" w:rsidR="0021301F" w:rsidRPr="00BC3427" w:rsidRDefault="0021301F" w:rsidP="00BC3427">
      <w:pPr>
        <w:pStyle w:val="ListParagraph"/>
        <w:numPr>
          <w:ilvl w:val="0"/>
          <w:numId w:val="8"/>
        </w:numPr>
        <w:rPr>
          <w:rFonts w:ascii="Arial" w:hAnsi="Arial" w:cs="Arial"/>
        </w:rPr>
      </w:pPr>
      <w:r w:rsidRPr="00BC3427">
        <w:rPr>
          <w:rFonts w:ascii="Arial" w:hAnsi="Arial" w:cs="Arial"/>
        </w:rPr>
        <w:t xml:space="preserve">Consider a leadership position. </w:t>
      </w:r>
    </w:p>
    <w:p w14:paraId="0521718F" w14:textId="254A1B2F" w:rsidR="0021301F" w:rsidRPr="00BC3427" w:rsidRDefault="0021301F" w:rsidP="00BC3427">
      <w:pPr>
        <w:pStyle w:val="ListParagraph"/>
        <w:numPr>
          <w:ilvl w:val="0"/>
          <w:numId w:val="8"/>
        </w:numPr>
        <w:rPr>
          <w:rFonts w:ascii="Arial" w:hAnsi="Arial" w:cs="Arial"/>
        </w:rPr>
      </w:pPr>
      <w:r w:rsidRPr="00BC3427">
        <w:rPr>
          <w:rFonts w:ascii="Arial" w:hAnsi="Arial" w:cs="Arial"/>
        </w:rPr>
        <w:t xml:space="preserve">For chair – need to be in class of 2024 or earlier. </w:t>
      </w:r>
    </w:p>
    <w:p w14:paraId="6F0E1C84" w14:textId="04D0872B" w:rsidR="0021301F" w:rsidRPr="00BC3427" w:rsidRDefault="0021301F" w:rsidP="00BC3427">
      <w:pPr>
        <w:pStyle w:val="ListParagraph"/>
        <w:numPr>
          <w:ilvl w:val="0"/>
          <w:numId w:val="8"/>
        </w:numPr>
        <w:rPr>
          <w:rFonts w:ascii="Arial" w:hAnsi="Arial" w:cs="Arial"/>
        </w:rPr>
      </w:pPr>
      <w:r w:rsidRPr="00BC3427">
        <w:rPr>
          <w:rFonts w:ascii="Arial" w:hAnsi="Arial" w:cs="Arial"/>
        </w:rPr>
        <w:t xml:space="preserve">Nominate yourself! </w:t>
      </w:r>
    </w:p>
    <w:p w14:paraId="0B68DC2F" w14:textId="3FAB20F1" w:rsidR="0021301F" w:rsidRPr="00BC3427" w:rsidRDefault="0021301F" w:rsidP="00BC3427">
      <w:pPr>
        <w:pStyle w:val="ListParagraph"/>
        <w:numPr>
          <w:ilvl w:val="0"/>
          <w:numId w:val="8"/>
        </w:numPr>
        <w:rPr>
          <w:rFonts w:ascii="Arial" w:hAnsi="Arial" w:cs="Arial"/>
        </w:rPr>
      </w:pPr>
      <w:r w:rsidRPr="00BC3427">
        <w:rPr>
          <w:rFonts w:ascii="Arial" w:hAnsi="Arial" w:cs="Arial"/>
        </w:rPr>
        <w:t>Renee to send out a survey to express interest/nominate.</w:t>
      </w:r>
    </w:p>
    <w:p w14:paraId="50D39DA9" w14:textId="7207C5F7" w:rsidR="0021301F" w:rsidRPr="00BC3427" w:rsidRDefault="0021301F" w:rsidP="00BC3427">
      <w:pPr>
        <w:pStyle w:val="ListParagraph"/>
        <w:numPr>
          <w:ilvl w:val="0"/>
          <w:numId w:val="8"/>
        </w:numPr>
        <w:rPr>
          <w:rFonts w:ascii="Arial" w:hAnsi="Arial" w:cs="Arial"/>
        </w:rPr>
      </w:pPr>
      <w:r w:rsidRPr="00BC3427">
        <w:rPr>
          <w:rFonts w:ascii="Arial" w:hAnsi="Arial" w:cs="Arial"/>
        </w:rPr>
        <w:t>Interviews for recruitment. Decision before October meeting.</w:t>
      </w:r>
    </w:p>
    <w:p w14:paraId="61544B23" w14:textId="28A32336" w:rsidR="0021301F" w:rsidRPr="00BC3427" w:rsidRDefault="0021301F" w:rsidP="00BC3427">
      <w:pPr>
        <w:pStyle w:val="ListParagraph"/>
        <w:numPr>
          <w:ilvl w:val="0"/>
          <w:numId w:val="8"/>
        </w:numPr>
        <w:rPr>
          <w:rFonts w:ascii="Arial" w:hAnsi="Arial" w:cs="Arial"/>
        </w:rPr>
      </w:pPr>
      <w:r w:rsidRPr="00BC3427">
        <w:rPr>
          <w:rFonts w:ascii="Arial" w:hAnsi="Arial" w:cs="Arial"/>
        </w:rPr>
        <w:t>October is the first meeting with new leadership.</w:t>
      </w:r>
    </w:p>
    <w:p w14:paraId="79D36962" w14:textId="7FD86B6D" w:rsidR="0021301F" w:rsidRPr="00BC3427" w:rsidRDefault="0021301F" w:rsidP="00BC3427">
      <w:pPr>
        <w:pStyle w:val="ListParagraph"/>
        <w:numPr>
          <w:ilvl w:val="0"/>
          <w:numId w:val="8"/>
        </w:numPr>
        <w:rPr>
          <w:rFonts w:ascii="Arial" w:hAnsi="Arial" w:cs="Arial"/>
        </w:rPr>
      </w:pPr>
      <w:r w:rsidRPr="00BC3427">
        <w:rPr>
          <w:rFonts w:ascii="Arial" w:hAnsi="Arial" w:cs="Arial"/>
        </w:rPr>
        <w:t>Renee: replace Blake’s position? Once we complete the recruitment process will revisit in October. Or we can leave the position vacant until next year. Can consider changing the rules at October meeting. Per CPB, governance is required and local. The CAB should reasonably reflect the listening audience and meet regularly. There are no other requirements. Renee to share bylaws.</w:t>
      </w:r>
    </w:p>
    <w:p w14:paraId="22D09359" w14:textId="77777777" w:rsidR="0021301F" w:rsidRPr="009B3442" w:rsidRDefault="0021301F" w:rsidP="0021301F">
      <w:pPr>
        <w:rPr>
          <w:rFonts w:ascii="Arial" w:hAnsi="Arial" w:cs="Arial"/>
        </w:rPr>
      </w:pPr>
      <w:r w:rsidRPr="00BC3427">
        <w:rPr>
          <w:rFonts w:ascii="Arial" w:hAnsi="Arial" w:cs="Arial"/>
          <w:b/>
          <w:bCs/>
        </w:rPr>
        <w:t>Next meeting</w:t>
      </w:r>
      <w:r w:rsidRPr="009B3442">
        <w:rPr>
          <w:rFonts w:ascii="Arial" w:hAnsi="Arial" w:cs="Arial"/>
        </w:rPr>
        <w:t xml:space="preserve"> - 10/23. Costume party. You do you. </w:t>
      </w:r>
    </w:p>
    <w:p w14:paraId="36B171A2" w14:textId="77777777" w:rsidR="0021301F" w:rsidRPr="009B3442" w:rsidRDefault="0021301F" w:rsidP="0021301F">
      <w:pPr>
        <w:rPr>
          <w:rFonts w:ascii="Arial" w:hAnsi="Arial" w:cs="Arial"/>
        </w:rPr>
      </w:pPr>
      <w:r w:rsidRPr="009B3442">
        <w:rPr>
          <w:rFonts w:ascii="Arial" w:hAnsi="Arial" w:cs="Arial"/>
        </w:rPr>
        <w:t>Renee to get the slack channel access from Blake.</w:t>
      </w:r>
    </w:p>
    <w:p w14:paraId="50612573" w14:textId="77777777" w:rsidR="0021301F" w:rsidRPr="009B3442" w:rsidRDefault="0021301F" w:rsidP="0021301F">
      <w:pPr>
        <w:rPr>
          <w:rFonts w:ascii="Arial" w:hAnsi="Arial" w:cs="Arial"/>
          <w:b/>
          <w:bCs/>
          <w:u w:val="single"/>
        </w:rPr>
      </w:pPr>
      <w:r w:rsidRPr="009B3442">
        <w:rPr>
          <w:rFonts w:ascii="Arial" w:hAnsi="Arial" w:cs="Arial"/>
          <w:b/>
          <w:bCs/>
          <w:u w:val="single"/>
        </w:rPr>
        <w:t>MEETING FOLLOW-UP for members:</w:t>
      </w:r>
    </w:p>
    <w:p w14:paraId="2690489D" w14:textId="61777C8D" w:rsidR="0021301F" w:rsidRPr="00BC3427" w:rsidRDefault="0021301F" w:rsidP="00BC3427">
      <w:pPr>
        <w:pStyle w:val="ListParagraph"/>
        <w:numPr>
          <w:ilvl w:val="0"/>
          <w:numId w:val="9"/>
        </w:numPr>
        <w:rPr>
          <w:rFonts w:ascii="Arial" w:hAnsi="Arial" w:cs="Arial"/>
        </w:rPr>
      </w:pPr>
      <w:r w:rsidRPr="00BC3427">
        <w:rPr>
          <w:rFonts w:ascii="Arial" w:hAnsi="Arial" w:cs="Arial"/>
        </w:rPr>
        <w:t>Follow WFAE on social media:</w:t>
      </w:r>
    </w:p>
    <w:p w14:paraId="083E7E2A" w14:textId="1217C904" w:rsidR="0021301F" w:rsidRPr="00BC3427" w:rsidRDefault="00BC3427" w:rsidP="00BC3427">
      <w:pPr>
        <w:pStyle w:val="ListParagraph"/>
        <w:numPr>
          <w:ilvl w:val="1"/>
          <w:numId w:val="9"/>
        </w:numPr>
        <w:rPr>
          <w:rFonts w:ascii="Arial" w:hAnsi="Arial" w:cs="Arial"/>
        </w:rPr>
      </w:pPr>
      <w:hyperlink r:id="rId6" w:history="1">
        <w:r w:rsidR="0021301F" w:rsidRPr="00BC3427">
          <w:rPr>
            <w:rStyle w:val="Hyperlink"/>
            <w:rFonts w:ascii="Arial" w:hAnsi="Arial" w:cs="Arial"/>
          </w:rPr>
          <w:t>Facebook (@WFAE)</w:t>
        </w:r>
      </w:hyperlink>
    </w:p>
    <w:p w14:paraId="607ABD8A" w14:textId="780E8C3C" w:rsidR="0021301F" w:rsidRPr="00BC3427" w:rsidRDefault="00BC3427" w:rsidP="00BC3427">
      <w:pPr>
        <w:pStyle w:val="ListParagraph"/>
        <w:numPr>
          <w:ilvl w:val="1"/>
          <w:numId w:val="9"/>
        </w:numPr>
        <w:rPr>
          <w:rFonts w:ascii="Arial" w:hAnsi="Arial" w:cs="Arial"/>
        </w:rPr>
      </w:pPr>
      <w:hyperlink r:id="rId7" w:history="1">
        <w:r w:rsidR="0021301F" w:rsidRPr="00BC3427">
          <w:rPr>
            <w:rStyle w:val="Hyperlink"/>
            <w:rFonts w:ascii="Arial" w:hAnsi="Arial" w:cs="Arial"/>
          </w:rPr>
          <w:t>Instagram (@WFAE)</w:t>
        </w:r>
      </w:hyperlink>
    </w:p>
    <w:p w14:paraId="5FC63E62" w14:textId="28AA0DB6" w:rsidR="0021301F" w:rsidRPr="00BC3427" w:rsidRDefault="00BC3427" w:rsidP="00BC3427">
      <w:pPr>
        <w:pStyle w:val="ListParagraph"/>
        <w:numPr>
          <w:ilvl w:val="1"/>
          <w:numId w:val="9"/>
        </w:numPr>
        <w:rPr>
          <w:rFonts w:ascii="Arial" w:hAnsi="Arial" w:cs="Arial"/>
        </w:rPr>
      </w:pPr>
      <w:hyperlink r:id="rId8" w:history="1">
        <w:r w:rsidRPr="00BC3427">
          <w:rPr>
            <w:rStyle w:val="Hyperlink"/>
            <w:rFonts w:ascii="Arial" w:hAnsi="Arial" w:cs="Arial"/>
          </w:rPr>
          <w:t>X</w:t>
        </w:r>
        <w:r w:rsidR="0021301F" w:rsidRPr="00BC3427">
          <w:rPr>
            <w:rStyle w:val="Hyperlink"/>
            <w:rFonts w:ascii="Arial" w:hAnsi="Arial" w:cs="Arial"/>
          </w:rPr>
          <w:t xml:space="preserve"> (@WFAE)</w:t>
        </w:r>
      </w:hyperlink>
    </w:p>
    <w:p w14:paraId="53541AFB" w14:textId="7C9ABD69" w:rsidR="0021301F" w:rsidRPr="00BC3427" w:rsidRDefault="0021301F" w:rsidP="00BC3427">
      <w:pPr>
        <w:pStyle w:val="ListParagraph"/>
        <w:numPr>
          <w:ilvl w:val="0"/>
          <w:numId w:val="9"/>
        </w:numPr>
        <w:rPr>
          <w:rFonts w:ascii="Arial" w:hAnsi="Arial" w:cs="Arial"/>
        </w:rPr>
      </w:pPr>
      <w:r w:rsidRPr="00BC3427">
        <w:rPr>
          <w:rFonts w:ascii="Arial" w:hAnsi="Arial" w:cs="Arial"/>
        </w:rPr>
        <w:t>Station / Story Engagement:</w:t>
      </w:r>
    </w:p>
    <w:p w14:paraId="5C9BDFCE" w14:textId="71A2990B" w:rsidR="0021301F" w:rsidRPr="00BC3427" w:rsidRDefault="0021301F" w:rsidP="00BC3427">
      <w:pPr>
        <w:pStyle w:val="ListParagraph"/>
        <w:numPr>
          <w:ilvl w:val="1"/>
          <w:numId w:val="9"/>
        </w:numPr>
        <w:rPr>
          <w:rFonts w:ascii="Arial" w:hAnsi="Arial" w:cs="Arial"/>
        </w:rPr>
      </w:pPr>
      <w:r w:rsidRPr="00BC3427">
        <w:rPr>
          <w:rFonts w:ascii="Arial" w:hAnsi="Arial" w:cs="Arial"/>
        </w:rPr>
        <w:t xml:space="preserve">Send story suggestions to </w:t>
      </w:r>
      <w:hyperlink r:id="rId9" w:history="1">
        <w:r w:rsidR="00BC3427" w:rsidRPr="00FB2AAF">
          <w:rPr>
            <w:rStyle w:val="Hyperlink"/>
            <w:rFonts w:ascii="Arial" w:hAnsi="Arial" w:cs="Arial"/>
          </w:rPr>
          <w:t>news@wfae.org</w:t>
        </w:r>
      </w:hyperlink>
      <w:r w:rsidR="00BC3427">
        <w:rPr>
          <w:rFonts w:ascii="Arial" w:hAnsi="Arial" w:cs="Arial"/>
        </w:rPr>
        <w:t xml:space="preserve"> </w:t>
      </w:r>
    </w:p>
    <w:p w14:paraId="62E5CCC2" w14:textId="156966F7" w:rsidR="0021301F" w:rsidRPr="00BC3427" w:rsidRDefault="0021301F" w:rsidP="00BC3427">
      <w:pPr>
        <w:pStyle w:val="ListParagraph"/>
        <w:numPr>
          <w:ilvl w:val="1"/>
          <w:numId w:val="9"/>
        </w:numPr>
        <w:rPr>
          <w:rFonts w:ascii="Arial" w:hAnsi="Arial" w:cs="Arial"/>
        </w:rPr>
      </w:pPr>
      <w:r w:rsidRPr="00BC3427">
        <w:rPr>
          <w:rFonts w:ascii="Arial" w:hAnsi="Arial" w:cs="Arial"/>
        </w:rPr>
        <w:t xml:space="preserve">Send Charlotte Talks ideas to </w:t>
      </w:r>
      <w:hyperlink r:id="rId10" w:history="1">
        <w:r w:rsidR="00BC3427" w:rsidRPr="00FB2AAF">
          <w:rPr>
            <w:rStyle w:val="Hyperlink"/>
            <w:rFonts w:ascii="Arial" w:hAnsi="Arial" w:cs="Arial"/>
          </w:rPr>
          <w:t>charlottetalks@wfae.org</w:t>
        </w:r>
      </w:hyperlink>
      <w:r w:rsidR="00BC3427">
        <w:rPr>
          <w:rFonts w:ascii="Arial" w:hAnsi="Arial" w:cs="Arial"/>
        </w:rPr>
        <w:t xml:space="preserve"> </w:t>
      </w:r>
    </w:p>
    <w:p w14:paraId="24ED1009" w14:textId="0A0413E4" w:rsidR="0021301F" w:rsidRPr="00BC3427" w:rsidRDefault="0021301F" w:rsidP="00BC3427">
      <w:pPr>
        <w:pStyle w:val="ListParagraph"/>
        <w:numPr>
          <w:ilvl w:val="0"/>
          <w:numId w:val="9"/>
        </w:numPr>
        <w:rPr>
          <w:rFonts w:ascii="Arial" w:hAnsi="Arial" w:cs="Arial"/>
        </w:rPr>
      </w:pPr>
      <w:r w:rsidRPr="00BC3427">
        <w:rPr>
          <w:rFonts w:ascii="Arial" w:hAnsi="Arial" w:cs="Arial"/>
        </w:rPr>
        <w:lastRenderedPageBreak/>
        <w:t>Sign up for WFAE newsletters (</w:t>
      </w:r>
      <w:hyperlink r:id="rId11" w:history="1">
        <w:r w:rsidRPr="00BC3427">
          <w:rPr>
            <w:rStyle w:val="Hyperlink"/>
            <w:rFonts w:ascii="Arial" w:hAnsi="Arial" w:cs="Arial"/>
          </w:rPr>
          <w:t>link</w:t>
        </w:r>
      </w:hyperlink>
      <w:r w:rsidRPr="00BC3427">
        <w:rPr>
          <w:rFonts w:ascii="Arial" w:hAnsi="Arial" w:cs="Arial"/>
        </w:rPr>
        <w:t>)</w:t>
      </w:r>
    </w:p>
    <w:p w14:paraId="358CEFC7" w14:textId="77777777" w:rsidR="0021301F" w:rsidRPr="009B3442" w:rsidRDefault="0021301F" w:rsidP="0021301F">
      <w:pPr>
        <w:rPr>
          <w:rFonts w:ascii="Arial" w:hAnsi="Arial" w:cs="Arial"/>
        </w:rPr>
      </w:pPr>
    </w:p>
    <w:p w14:paraId="7AD77C35" w14:textId="77777777" w:rsidR="0021301F" w:rsidRPr="009B3442" w:rsidRDefault="0021301F" w:rsidP="0021301F">
      <w:pPr>
        <w:rPr>
          <w:rFonts w:ascii="Arial" w:hAnsi="Arial" w:cs="Arial"/>
          <w:b/>
          <w:bCs/>
          <w:u w:val="single"/>
        </w:rPr>
      </w:pPr>
      <w:r w:rsidRPr="009B3442">
        <w:rPr>
          <w:rFonts w:ascii="Arial" w:hAnsi="Arial" w:cs="Arial"/>
          <w:b/>
          <w:bCs/>
          <w:u w:val="single"/>
        </w:rPr>
        <w:t xml:space="preserve">REMINDERS: </w:t>
      </w:r>
    </w:p>
    <w:p w14:paraId="37C4F211" w14:textId="0BEFF31D" w:rsidR="0021301F" w:rsidRPr="00BC3427" w:rsidRDefault="00BC3427" w:rsidP="00BC3427">
      <w:pPr>
        <w:pStyle w:val="ListParagraph"/>
        <w:numPr>
          <w:ilvl w:val="0"/>
          <w:numId w:val="10"/>
        </w:numPr>
        <w:rPr>
          <w:rFonts w:ascii="Arial" w:hAnsi="Arial" w:cs="Arial"/>
        </w:rPr>
      </w:pPr>
      <w:hyperlink r:id="rId12" w:history="1">
        <w:r w:rsidR="0021301F" w:rsidRPr="00BC3427">
          <w:rPr>
            <w:rStyle w:val="Hyperlink"/>
            <w:rFonts w:ascii="Arial" w:hAnsi="Arial" w:cs="Arial"/>
          </w:rPr>
          <w:t>CAB Google Drive</w:t>
        </w:r>
      </w:hyperlink>
    </w:p>
    <w:p w14:paraId="781DEF39" w14:textId="77777777" w:rsidR="0021301F" w:rsidRPr="009B3442" w:rsidRDefault="0021301F" w:rsidP="0021301F">
      <w:pPr>
        <w:rPr>
          <w:rFonts w:ascii="Arial" w:hAnsi="Arial" w:cs="Arial"/>
        </w:rPr>
      </w:pPr>
    </w:p>
    <w:p w14:paraId="12EE1928" w14:textId="1DFF639E" w:rsidR="0021301F" w:rsidRPr="00BC3427" w:rsidRDefault="0021301F" w:rsidP="0021301F">
      <w:pPr>
        <w:rPr>
          <w:rFonts w:ascii="Arial" w:hAnsi="Arial" w:cs="Arial"/>
          <w:b/>
          <w:bCs/>
        </w:rPr>
      </w:pPr>
      <w:r w:rsidRPr="00BC3427">
        <w:rPr>
          <w:rFonts w:ascii="Arial" w:hAnsi="Arial" w:cs="Arial"/>
          <w:b/>
          <w:bCs/>
        </w:rPr>
        <w:t>Meeting concluded at 8:04</w:t>
      </w:r>
      <w:r w:rsidR="009B3442" w:rsidRPr="00BC3427">
        <w:rPr>
          <w:rFonts w:ascii="Arial" w:hAnsi="Arial" w:cs="Arial"/>
          <w:b/>
          <w:bCs/>
        </w:rPr>
        <w:t xml:space="preserve"> pm.</w:t>
      </w:r>
    </w:p>
    <w:p w14:paraId="5743D135" w14:textId="77777777" w:rsidR="0021301F" w:rsidRPr="009B3442" w:rsidRDefault="0021301F">
      <w:pPr>
        <w:rPr>
          <w:rFonts w:ascii="Arial" w:hAnsi="Arial" w:cs="Arial"/>
        </w:rPr>
      </w:pPr>
    </w:p>
    <w:p w14:paraId="0CADFDFF" w14:textId="77777777" w:rsidR="0021301F" w:rsidRPr="009B3442" w:rsidRDefault="0021301F">
      <w:pPr>
        <w:rPr>
          <w:rFonts w:ascii="Arial" w:hAnsi="Arial" w:cs="Arial"/>
        </w:rPr>
      </w:pPr>
    </w:p>
    <w:sectPr w:rsidR="0021301F" w:rsidRPr="009B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BDD"/>
    <w:multiLevelType w:val="hybridMultilevel"/>
    <w:tmpl w:val="C46A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54675"/>
    <w:multiLevelType w:val="hybridMultilevel"/>
    <w:tmpl w:val="652A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96D68"/>
    <w:multiLevelType w:val="hybridMultilevel"/>
    <w:tmpl w:val="17E4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5C51"/>
    <w:multiLevelType w:val="hybridMultilevel"/>
    <w:tmpl w:val="C186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7DCE"/>
    <w:multiLevelType w:val="hybridMultilevel"/>
    <w:tmpl w:val="4C9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4050B"/>
    <w:multiLevelType w:val="hybridMultilevel"/>
    <w:tmpl w:val="3E7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644A9"/>
    <w:multiLevelType w:val="hybridMultilevel"/>
    <w:tmpl w:val="81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2227A"/>
    <w:multiLevelType w:val="hybridMultilevel"/>
    <w:tmpl w:val="B242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97CD4"/>
    <w:multiLevelType w:val="hybridMultilevel"/>
    <w:tmpl w:val="72F8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10F81"/>
    <w:multiLevelType w:val="hybridMultilevel"/>
    <w:tmpl w:val="7B60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701224">
    <w:abstractNumId w:val="9"/>
  </w:num>
  <w:num w:numId="2" w16cid:durableId="437022483">
    <w:abstractNumId w:val="0"/>
  </w:num>
  <w:num w:numId="3" w16cid:durableId="537859944">
    <w:abstractNumId w:val="5"/>
  </w:num>
  <w:num w:numId="4" w16cid:durableId="1843662507">
    <w:abstractNumId w:val="7"/>
  </w:num>
  <w:num w:numId="5" w16cid:durableId="1004747141">
    <w:abstractNumId w:val="6"/>
  </w:num>
  <w:num w:numId="6" w16cid:durableId="792285896">
    <w:abstractNumId w:val="8"/>
  </w:num>
  <w:num w:numId="7" w16cid:durableId="330564375">
    <w:abstractNumId w:val="4"/>
  </w:num>
  <w:num w:numId="8" w16cid:durableId="687099405">
    <w:abstractNumId w:val="1"/>
  </w:num>
  <w:num w:numId="9" w16cid:durableId="1338071556">
    <w:abstractNumId w:val="2"/>
  </w:num>
  <w:num w:numId="10" w16cid:durableId="89982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1F"/>
    <w:rsid w:val="00162788"/>
    <w:rsid w:val="00175B8D"/>
    <w:rsid w:val="0021301F"/>
    <w:rsid w:val="003B5FB6"/>
    <w:rsid w:val="004B7A0D"/>
    <w:rsid w:val="00502478"/>
    <w:rsid w:val="005D5582"/>
    <w:rsid w:val="0068013E"/>
    <w:rsid w:val="006A7814"/>
    <w:rsid w:val="00787E49"/>
    <w:rsid w:val="008F4AF1"/>
    <w:rsid w:val="009B3442"/>
    <w:rsid w:val="00BC3427"/>
    <w:rsid w:val="00CE698F"/>
    <w:rsid w:val="00E3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71E4"/>
  <w15:chartTrackingRefBased/>
  <w15:docId w15:val="{62A32842-D6A9-4F62-B499-B6FD019A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01F"/>
    <w:rPr>
      <w:rFonts w:eastAsiaTheme="majorEastAsia" w:cstheme="majorBidi"/>
      <w:color w:val="272727" w:themeColor="text1" w:themeTint="D8"/>
    </w:rPr>
  </w:style>
  <w:style w:type="paragraph" w:styleId="Title">
    <w:name w:val="Title"/>
    <w:basedOn w:val="Normal"/>
    <w:next w:val="Normal"/>
    <w:link w:val="TitleChar"/>
    <w:uiPriority w:val="10"/>
    <w:qFormat/>
    <w:rsid w:val="00213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1F"/>
    <w:pPr>
      <w:spacing w:before="160"/>
      <w:jc w:val="center"/>
    </w:pPr>
    <w:rPr>
      <w:i/>
      <w:iCs/>
      <w:color w:val="404040" w:themeColor="text1" w:themeTint="BF"/>
    </w:rPr>
  </w:style>
  <w:style w:type="character" w:customStyle="1" w:styleId="QuoteChar">
    <w:name w:val="Quote Char"/>
    <w:basedOn w:val="DefaultParagraphFont"/>
    <w:link w:val="Quote"/>
    <w:uiPriority w:val="29"/>
    <w:rsid w:val="0021301F"/>
    <w:rPr>
      <w:i/>
      <w:iCs/>
      <w:color w:val="404040" w:themeColor="text1" w:themeTint="BF"/>
    </w:rPr>
  </w:style>
  <w:style w:type="paragraph" w:styleId="ListParagraph">
    <w:name w:val="List Paragraph"/>
    <w:basedOn w:val="Normal"/>
    <w:uiPriority w:val="34"/>
    <w:qFormat/>
    <w:rsid w:val="0021301F"/>
    <w:pPr>
      <w:ind w:left="720"/>
      <w:contextualSpacing/>
    </w:pPr>
  </w:style>
  <w:style w:type="character" w:styleId="IntenseEmphasis">
    <w:name w:val="Intense Emphasis"/>
    <w:basedOn w:val="DefaultParagraphFont"/>
    <w:uiPriority w:val="21"/>
    <w:qFormat/>
    <w:rsid w:val="0021301F"/>
    <w:rPr>
      <w:i/>
      <w:iCs/>
      <w:color w:val="0F4761" w:themeColor="accent1" w:themeShade="BF"/>
    </w:rPr>
  </w:style>
  <w:style w:type="paragraph" w:styleId="IntenseQuote">
    <w:name w:val="Intense Quote"/>
    <w:basedOn w:val="Normal"/>
    <w:next w:val="Normal"/>
    <w:link w:val="IntenseQuoteChar"/>
    <w:uiPriority w:val="30"/>
    <w:qFormat/>
    <w:rsid w:val="00213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1F"/>
    <w:rPr>
      <w:i/>
      <w:iCs/>
      <w:color w:val="0F4761" w:themeColor="accent1" w:themeShade="BF"/>
    </w:rPr>
  </w:style>
  <w:style w:type="character" w:styleId="IntenseReference">
    <w:name w:val="Intense Reference"/>
    <w:basedOn w:val="DefaultParagraphFont"/>
    <w:uiPriority w:val="32"/>
    <w:qFormat/>
    <w:rsid w:val="0021301F"/>
    <w:rPr>
      <w:b/>
      <w:bCs/>
      <w:smallCaps/>
      <w:color w:val="0F4761" w:themeColor="accent1" w:themeShade="BF"/>
      <w:spacing w:val="5"/>
    </w:rPr>
  </w:style>
  <w:style w:type="character" w:styleId="Hyperlink">
    <w:name w:val="Hyperlink"/>
    <w:basedOn w:val="DefaultParagraphFont"/>
    <w:uiPriority w:val="99"/>
    <w:unhideWhenUsed/>
    <w:rsid w:val="00BC3427"/>
    <w:rPr>
      <w:color w:val="467886" w:themeColor="hyperlink"/>
      <w:u w:val="single"/>
    </w:rPr>
  </w:style>
  <w:style w:type="character" w:styleId="UnresolvedMention">
    <w:name w:val="Unresolved Mention"/>
    <w:basedOn w:val="DefaultParagraphFont"/>
    <w:uiPriority w:val="99"/>
    <w:semiHidden/>
    <w:unhideWhenUsed/>
    <w:rsid w:val="00BC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F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wfae/?hl=en" TargetMode="External"/><Relationship Id="rId12" Type="http://schemas.openxmlformats.org/officeDocument/2006/relationships/hyperlink" Target="https://tinyurl.com/w6nzfq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WFAE/" TargetMode="External"/><Relationship Id="rId11" Type="http://schemas.openxmlformats.org/officeDocument/2006/relationships/hyperlink" Target="https://www.wfae.org/sign-up-for-our-newsletters" TargetMode="External"/><Relationship Id="rId5" Type="http://schemas.openxmlformats.org/officeDocument/2006/relationships/image" Target="media/image1.png"/><Relationship Id="rId10" Type="http://schemas.openxmlformats.org/officeDocument/2006/relationships/hyperlink" Target="mailto:charlottetalks@wfae.org" TargetMode="External"/><Relationship Id="rId4" Type="http://schemas.openxmlformats.org/officeDocument/2006/relationships/webSettings" Target="webSettings.xml"/><Relationship Id="rId9" Type="http://schemas.openxmlformats.org/officeDocument/2006/relationships/hyperlink" Target="mailto:news@wfa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Rallos</dc:creator>
  <cp:keywords/>
  <dc:description/>
  <cp:lastModifiedBy>Renee Rallos</cp:lastModifiedBy>
  <cp:revision>3</cp:revision>
  <dcterms:created xsi:type="dcterms:W3CDTF">2025-10-16T18:38:00Z</dcterms:created>
  <dcterms:modified xsi:type="dcterms:W3CDTF">2025-10-16T19:09:00Z</dcterms:modified>
</cp:coreProperties>
</file>