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99DA" w14:textId="58AC963B" w:rsidR="00FA7568" w:rsidRPr="00724EF1" w:rsidRDefault="00404CD4" w:rsidP="00DD128E">
      <w:pPr>
        <w:pStyle w:val="Heading1"/>
        <w:ind w:left="0"/>
        <w:rPr>
          <w:rFonts w:ascii="Verdana" w:hAnsi="Verdana"/>
          <w:sz w:val="32"/>
          <w:szCs w:val="32"/>
        </w:rPr>
      </w:pPr>
      <w:r w:rsidRPr="00724EF1">
        <w:rPr>
          <w:rFonts w:ascii="Verdana" w:hAnsi="Verdana"/>
          <w:sz w:val="32"/>
          <w:szCs w:val="32"/>
        </w:rPr>
        <w:t>Guided Notes</w:t>
      </w:r>
      <w:r>
        <w:rPr>
          <w:rFonts w:ascii="Verdana" w:hAnsi="Verdana"/>
          <w:sz w:val="32"/>
          <w:szCs w:val="32"/>
        </w:rPr>
        <w:t xml:space="preserve"> Cowboys Open Range</w:t>
      </w:r>
      <w:r w:rsidRPr="00724EF1">
        <w:rPr>
          <w:rFonts w:ascii="Verdana" w:hAnsi="Verdana"/>
          <w:sz w:val="32"/>
          <w:szCs w:val="32"/>
        </w:rPr>
        <w:t xml:space="preserve"> </w:t>
      </w:r>
      <w:r w:rsidRPr="00724EF1">
        <w:rPr>
          <w:rFonts w:ascii="Verdana" w:hAnsi="Verdana"/>
          <w:spacing w:val="-2"/>
          <w:sz w:val="32"/>
          <w:szCs w:val="32"/>
        </w:rPr>
        <w:t>(Teacher)</w:t>
      </w:r>
    </w:p>
    <w:p w14:paraId="706099DB" w14:textId="77777777" w:rsidR="00FA7568" w:rsidRDefault="00404CD4" w:rsidP="00DD128E">
      <w:pPr>
        <w:pStyle w:val="BodyText"/>
        <w:spacing w:before="204"/>
        <w:ind w:left="0" w:right="83"/>
        <w:rPr>
          <w:rFonts w:ascii="Verdana" w:hAnsi="Verdana"/>
          <w:sz w:val="28"/>
          <w:szCs w:val="28"/>
        </w:rPr>
      </w:pPr>
      <w:r w:rsidRPr="00724EF1">
        <w:rPr>
          <w:rFonts w:ascii="Verdana" w:hAnsi="Verdana"/>
          <w:sz w:val="28"/>
          <w:szCs w:val="28"/>
        </w:rPr>
        <w:t>Starting in the late 1870s, cattle arrived on the western grasslands of Dakota Territory.</w:t>
      </w:r>
      <w:r w:rsidRPr="00724EF1">
        <w:rPr>
          <w:rFonts w:ascii="Verdana" w:hAnsi="Verdana"/>
          <w:spacing w:val="40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 xml:space="preserve">They came from </w:t>
      </w:r>
      <w:r w:rsidRPr="00724EF1">
        <w:rPr>
          <w:rFonts w:ascii="Verdana" w:hAnsi="Verdana"/>
          <w:b/>
          <w:sz w:val="28"/>
          <w:szCs w:val="28"/>
        </w:rPr>
        <w:t xml:space="preserve">Texas </w:t>
      </w:r>
      <w:r w:rsidRPr="00724EF1">
        <w:rPr>
          <w:rFonts w:ascii="Verdana" w:hAnsi="Verdana"/>
          <w:sz w:val="28"/>
          <w:szCs w:val="28"/>
        </w:rPr>
        <w:t>by the thousands, but they didn’t get here on their own.</w:t>
      </w:r>
      <w:r w:rsidRPr="00724EF1">
        <w:rPr>
          <w:rFonts w:ascii="Verdana" w:hAnsi="Verdana"/>
          <w:spacing w:val="40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Men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on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horses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rode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with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herds,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guiding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them</w:t>
      </w:r>
      <w:r w:rsidRPr="00724EF1">
        <w:rPr>
          <w:rFonts w:ascii="Verdana" w:hAnsi="Verdana"/>
          <w:spacing w:val="-5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to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good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grazing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land.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These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 xml:space="preserve">men were cowboys of the open range. The open range meant miles and miles of </w:t>
      </w:r>
      <w:r w:rsidRPr="00724EF1">
        <w:rPr>
          <w:rFonts w:ascii="Verdana" w:hAnsi="Verdana"/>
          <w:b/>
          <w:sz w:val="28"/>
          <w:szCs w:val="28"/>
        </w:rPr>
        <w:t xml:space="preserve">public </w:t>
      </w:r>
      <w:r w:rsidRPr="00724EF1">
        <w:rPr>
          <w:rFonts w:ascii="Verdana" w:hAnsi="Verdana"/>
          <w:sz w:val="28"/>
          <w:szCs w:val="28"/>
        </w:rPr>
        <w:t>land for cattle to graze, without fences.</w:t>
      </w:r>
    </w:p>
    <w:p w14:paraId="6324F352" w14:textId="77777777" w:rsidR="00121B08" w:rsidRDefault="00121B08" w:rsidP="00DD128E">
      <w:pPr>
        <w:pStyle w:val="BodyText"/>
        <w:ind w:left="0" w:right="46"/>
        <w:rPr>
          <w:rFonts w:ascii="Verdana" w:hAnsi="Verdana"/>
          <w:sz w:val="28"/>
          <w:szCs w:val="28"/>
        </w:rPr>
      </w:pPr>
    </w:p>
    <w:p w14:paraId="706099DC" w14:textId="50D053A0" w:rsidR="00FA7568" w:rsidRDefault="00404CD4" w:rsidP="00DD128E">
      <w:pPr>
        <w:pStyle w:val="BodyText"/>
        <w:ind w:left="0" w:right="46"/>
        <w:rPr>
          <w:rFonts w:ascii="Verdana" w:hAnsi="Verdana"/>
          <w:sz w:val="28"/>
          <w:szCs w:val="28"/>
        </w:rPr>
      </w:pPr>
      <w:r w:rsidRPr="00724EF1">
        <w:rPr>
          <w:rFonts w:ascii="Verdana" w:hAnsi="Verdana"/>
          <w:sz w:val="28"/>
          <w:szCs w:val="28"/>
        </w:rPr>
        <w:t xml:space="preserve">A cowboy’s mornings and evenings would have been </w:t>
      </w:r>
      <w:proofErr w:type="gramStart"/>
      <w:r w:rsidRPr="00724EF1">
        <w:rPr>
          <w:rFonts w:ascii="Verdana" w:hAnsi="Verdana"/>
          <w:sz w:val="28"/>
          <w:szCs w:val="28"/>
        </w:rPr>
        <w:t>pretty sorry</w:t>
      </w:r>
      <w:proofErr w:type="gramEnd"/>
      <w:r w:rsidRPr="00724EF1">
        <w:rPr>
          <w:rFonts w:ascii="Verdana" w:hAnsi="Verdana"/>
          <w:sz w:val="28"/>
          <w:szCs w:val="28"/>
        </w:rPr>
        <w:t xml:space="preserve"> without the cook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and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his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b/>
          <w:sz w:val="28"/>
          <w:szCs w:val="28"/>
        </w:rPr>
        <w:t>chuck</w:t>
      </w:r>
      <w:r w:rsidRPr="00724EF1">
        <w:rPr>
          <w:rFonts w:ascii="Verdana" w:hAnsi="Verdana"/>
          <w:b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b/>
          <w:sz w:val="28"/>
          <w:szCs w:val="28"/>
        </w:rPr>
        <w:t>wagon</w:t>
      </w:r>
      <w:r w:rsidRPr="00724EF1">
        <w:rPr>
          <w:rFonts w:ascii="Verdana" w:hAnsi="Verdana"/>
          <w:sz w:val="28"/>
          <w:szCs w:val="28"/>
        </w:rPr>
        <w:t>.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30302A">
        <w:rPr>
          <w:rFonts w:ascii="Verdana" w:hAnsi="Verdana"/>
          <w:bCs/>
          <w:sz w:val="28"/>
          <w:szCs w:val="28"/>
        </w:rPr>
        <w:t>chuck</w:t>
      </w:r>
      <w:r w:rsidRPr="0030302A">
        <w:rPr>
          <w:rFonts w:ascii="Verdana" w:hAnsi="Verdana"/>
          <w:bCs/>
          <w:spacing w:val="-2"/>
          <w:sz w:val="28"/>
          <w:szCs w:val="28"/>
        </w:rPr>
        <w:t xml:space="preserve"> </w:t>
      </w:r>
      <w:r w:rsidRPr="0030302A">
        <w:rPr>
          <w:rFonts w:ascii="Verdana" w:hAnsi="Verdana"/>
          <w:bCs/>
          <w:sz w:val="28"/>
          <w:szCs w:val="28"/>
        </w:rPr>
        <w:t>wagon</w:t>
      </w:r>
      <w:r w:rsidRPr="0030302A">
        <w:rPr>
          <w:rFonts w:ascii="Verdana" w:hAnsi="Verdana"/>
          <w:bCs/>
          <w:spacing w:val="-3"/>
          <w:sz w:val="28"/>
          <w:szCs w:val="28"/>
        </w:rPr>
        <w:t xml:space="preserve"> </w:t>
      </w:r>
      <w:r w:rsidRPr="0030302A">
        <w:rPr>
          <w:rFonts w:ascii="Verdana" w:hAnsi="Verdana"/>
          <w:bCs/>
          <w:sz w:val="28"/>
          <w:szCs w:val="28"/>
        </w:rPr>
        <w:t>meant</w:t>
      </w:r>
      <w:r w:rsidRPr="0030302A">
        <w:rPr>
          <w:rFonts w:ascii="Verdana" w:hAnsi="Verdana"/>
          <w:bCs/>
          <w:spacing w:val="-2"/>
          <w:sz w:val="28"/>
          <w:szCs w:val="28"/>
        </w:rPr>
        <w:t xml:space="preserve"> </w:t>
      </w:r>
      <w:r w:rsidRPr="0030302A">
        <w:rPr>
          <w:rFonts w:ascii="Verdana" w:hAnsi="Verdana"/>
          <w:bCs/>
          <w:sz w:val="28"/>
          <w:szCs w:val="28"/>
        </w:rPr>
        <w:t>a</w:t>
      </w:r>
      <w:r w:rsidRPr="0030302A">
        <w:rPr>
          <w:rFonts w:ascii="Verdana" w:hAnsi="Verdana"/>
          <w:bCs/>
          <w:spacing w:val="-2"/>
          <w:sz w:val="28"/>
          <w:szCs w:val="28"/>
        </w:rPr>
        <w:t xml:space="preserve"> </w:t>
      </w:r>
      <w:r w:rsidRPr="0030302A">
        <w:rPr>
          <w:rFonts w:ascii="Verdana" w:hAnsi="Verdana"/>
          <w:bCs/>
          <w:sz w:val="28"/>
          <w:szCs w:val="28"/>
        </w:rPr>
        <w:t>kind</w:t>
      </w:r>
      <w:r w:rsidRPr="0030302A">
        <w:rPr>
          <w:rFonts w:ascii="Verdana" w:hAnsi="Verdana"/>
          <w:bCs/>
          <w:spacing w:val="-2"/>
          <w:sz w:val="28"/>
          <w:szCs w:val="28"/>
        </w:rPr>
        <w:t xml:space="preserve"> </w:t>
      </w:r>
      <w:r w:rsidRPr="0030302A">
        <w:rPr>
          <w:rFonts w:ascii="Verdana" w:hAnsi="Verdana"/>
          <w:bCs/>
          <w:sz w:val="28"/>
          <w:szCs w:val="28"/>
        </w:rPr>
        <w:t>of</w:t>
      </w:r>
      <w:r w:rsidRPr="0030302A">
        <w:rPr>
          <w:rFonts w:ascii="Verdana" w:hAnsi="Verdana"/>
          <w:bCs/>
          <w:spacing w:val="-2"/>
          <w:sz w:val="28"/>
          <w:szCs w:val="28"/>
        </w:rPr>
        <w:t xml:space="preserve"> </w:t>
      </w:r>
      <w:r w:rsidRPr="0030302A">
        <w:rPr>
          <w:rFonts w:ascii="Verdana" w:hAnsi="Verdana"/>
          <w:bCs/>
          <w:sz w:val="28"/>
          <w:szCs w:val="28"/>
        </w:rPr>
        <w:t>home</w:t>
      </w:r>
      <w:r w:rsidRPr="0030302A">
        <w:rPr>
          <w:rFonts w:ascii="Verdana" w:hAnsi="Verdana"/>
          <w:bCs/>
          <w:spacing w:val="-3"/>
          <w:sz w:val="28"/>
          <w:szCs w:val="28"/>
        </w:rPr>
        <w:t xml:space="preserve"> </w:t>
      </w:r>
      <w:r w:rsidRPr="0030302A">
        <w:rPr>
          <w:rFonts w:ascii="Verdana" w:hAnsi="Verdana"/>
          <w:bCs/>
          <w:sz w:val="28"/>
          <w:szCs w:val="28"/>
        </w:rPr>
        <w:t>for</w:t>
      </w:r>
      <w:r w:rsidRPr="0030302A">
        <w:rPr>
          <w:rFonts w:ascii="Verdana" w:hAnsi="Verdana"/>
          <w:bCs/>
          <w:spacing w:val="-2"/>
          <w:sz w:val="28"/>
          <w:szCs w:val="28"/>
        </w:rPr>
        <w:t xml:space="preserve"> </w:t>
      </w:r>
      <w:r w:rsidRPr="0030302A">
        <w:rPr>
          <w:rFonts w:ascii="Verdana" w:hAnsi="Verdana"/>
          <w:bCs/>
          <w:sz w:val="28"/>
          <w:szCs w:val="28"/>
        </w:rPr>
        <w:t>the</w:t>
      </w:r>
      <w:r w:rsidRPr="0030302A">
        <w:rPr>
          <w:rFonts w:ascii="Verdana" w:hAnsi="Verdana"/>
          <w:bCs/>
          <w:spacing w:val="-2"/>
          <w:sz w:val="28"/>
          <w:szCs w:val="28"/>
        </w:rPr>
        <w:t xml:space="preserve"> </w:t>
      </w:r>
      <w:r w:rsidRPr="0030302A">
        <w:rPr>
          <w:rFonts w:ascii="Verdana" w:hAnsi="Verdana"/>
          <w:bCs/>
          <w:sz w:val="28"/>
          <w:szCs w:val="28"/>
        </w:rPr>
        <w:t>cowboys.</w:t>
      </w:r>
      <w:r w:rsidRPr="0030302A">
        <w:rPr>
          <w:rFonts w:ascii="Verdana" w:hAnsi="Verdana"/>
          <w:bCs/>
          <w:spacing w:val="40"/>
          <w:sz w:val="28"/>
          <w:szCs w:val="28"/>
        </w:rPr>
        <w:t xml:space="preserve"> </w:t>
      </w:r>
      <w:r w:rsidRPr="0030302A">
        <w:rPr>
          <w:rFonts w:ascii="Verdana" w:hAnsi="Verdana"/>
          <w:bCs/>
          <w:sz w:val="28"/>
          <w:szCs w:val="28"/>
        </w:rPr>
        <w:t>It car</w:t>
      </w:r>
      <w:r w:rsidRPr="00724EF1">
        <w:rPr>
          <w:rFonts w:ascii="Verdana" w:hAnsi="Verdana"/>
          <w:sz w:val="28"/>
          <w:szCs w:val="28"/>
        </w:rPr>
        <w:t>ried all the supplies necessary for living with a few comforts—a hot, fresh-cooked meal and a blanket or two to keep warm. The cook had everything he needed in that wagon. He even had a table to roll out dough for biscuits.</w:t>
      </w:r>
    </w:p>
    <w:p w14:paraId="2C3A17B1" w14:textId="77777777" w:rsidR="00C84108" w:rsidRDefault="00C84108" w:rsidP="00DD128E">
      <w:pPr>
        <w:pStyle w:val="BodyText"/>
        <w:ind w:left="1" w:right="46"/>
        <w:rPr>
          <w:rFonts w:ascii="Verdana" w:hAnsi="Verdana"/>
          <w:sz w:val="28"/>
          <w:szCs w:val="28"/>
        </w:rPr>
      </w:pPr>
    </w:p>
    <w:p w14:paraId="706099DE" w14:textId="0AB996A9" w:rsidR="00FA7568" w:rsidRDefault="00404CD4" w:rsidP="00DD128E">
      <w:pPr>
        <w:pStyle w:val="BodyText"/>
        <w:ind w:left="1" w:right="46"/>
        <w:rPr>
          <w:rFonts w:ascii="Verdana" w:hAnsi="Verdana"/>
          <w:sz w:val="28"/>
          <w:szCs w:val="28"/>
        </w:rPr>
      </w:pPr>
      <w:r w:rsidRPr="00724EF1">
        <w:rPr>
          <w:rFonts w:ascii="Verdana" w:hAnsi="Verdana"/>
          <w:sz w:val="28"/>
          <w:szCs w:val="28"/>
        </w:rPr>
        <w:t xml:space="preserve">Cowboys who drove cattle up from Texas followed the </w:t>
      </w:r>
      <w:r w:rsidRPr="00724EF1">
        <w:rPr>
          <w:rFonts w:ascii="Verdana" w:hAnsi="Verdana"/>
          <w:b/>
          <w:sz w:val="28"/>
          <w:szCs w:val="28"/>
        </w:rPr>
        <w:t>Northern Trail</w:t>
      </w:r>
      <w:r w:rsidRPr="00724EF1">
        <w:rPr>
          <w:rFonts w:ascii="Verdana" w:hAnsi="Verdana"/>
          <w:sz w:val="28"/>
          <w:szCs w:val="28"/>
        </w:rPr>
        <w:t>, which led them to Wyoming, Montana, and Dakota Territory.</w:t>
      </w:r>
      <w:r w:rsidRPr="00724EF1">
        <w:rPr>
          <w:rFonts w:ascii="Verdana" w:hAnsi="Verdana"/>
          <w:spacing w:val="40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Why go to all the trouble of driving thousands of cattle hundreds of miles from Texas? Grass, water, and markets for beef.</w:t>
      </w:r>
      <w:r w:rsidRPr="00724EF1">
        <w:rPr>
          <w:rFonts w:ascii="Verdana" w:hAnsi="Verdana"/>
          <w:spacing w:val="40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Dakota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Territory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had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some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of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best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grass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in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country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for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grazing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cattle.</w:t>
      </w:r>
      <w:r w:rsidRPr="00724EF1">
        <w:rPr>
          <w:rFonts w:ascii="Verdana" w:hAnsi="Verdana"/>
          <w:spacing w:val="40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Short grasses like wheat grass and grama were nutritious for cows, and helped fatten them.</w:t>
      </w:r>
      <w:r w:rsidR="00C84108">
        <w:rPr>
          <w:rFonts w:ascii="Verdana" w:hAnsi="Verdana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Cattlemen—the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owners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of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cattle—knew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they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would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get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a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better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price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at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market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for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 xml:space="preserve">cows that grazed for two or three years in </w:t>
      </w:r>
      <w:r w:rsidRPr="0072675E">
        <w:rPr>
          <w:rFonts w:ascii="Verdana" w:hAnsi="Verdana"/>
          <w:b/>
          <w:bCs/>
          <w:sz w:val="28"/>
          <w:szCs w:val="28"/>
        </w:rPr>
        <w:t>western</w:t>
      </w:r>
      <w:r w:rsidRPr="00724EF1">
        <w:rPr>
          <w:rFonts w:ascii="Verdana" w:hAnsi="Verdana"/>
          <w:sz w:val="28"/>
          <w:szCs w:val="28"/>
        </w:rPr>
        <w:t xml:space="preserve"> Dakota Territory.</w:t>
      </w:r>
    </w:p>
    <w:p w14:paraId="7D5C9370" w14:textId="77777777" w:rsidR="00C84108" w:rsidRDefault="00C84108" w:rsidP="00DD128E">
      <w:pPr>
        <w:pStyle w:val="BodyText"/>
        <w:ind w:left="1"/>
        <w:rPr>
          <w:rFonts w:ascii="Verdana" w:hAnsi="Verdana"/>
          <w:sz w:val="28"/>
          <w:szCs w:val="28"/>
        </w:rPr>
      </w:pPr>
    </w:p>
    <w:p w14:paraId="706099DF" w14:textId="50FE90FF" w:rsidR="00FA7568" w:rsidRDefault="00404CD4" w:rsidP="00DD128E">
      <w:pPr>
        <w:pStyle w:val="BodyText"/>
        <w:ind w:left="1"/>
        <w:rPr>
          <w:rFonts w:ascii="Verdana" w:hAnsi="Verdana"/>
          <w:sz w:val="28"/>
          <w:szCs w:val="28"/>
        </w:rPr>
      </w:pPr>
      <w:r w:rsidRPr="00724EF1">
        <w:rPr>
          <w:rFonts w:ascii="Verdana" w:hAnsi="Verdana"/>
          <w:sz w:val="28"/>
          <w:szCs w:val="28"/>
        </w:rPr>
        <w:t>And cattlemen knew there were people who wanted beef right in South Dakota. Soldiers stationed at military posts in Dakota Territory, miners in the Black Hills, and residents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in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new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towns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springing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up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across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prairie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all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ate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beef.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American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Indians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 xml:space="preserve">on reservations were guaranteed food as part of </w:t>
      </w:r>
      <w:r w:rsidRPr="00724EF1">
        <w:rPr>
          <w:rFonts w:ascii="Verdana" w:hAnsi="Verdana"/>
          <w:b/>
          <w:sz w:val="28"/>
          <w:szCs w:val="28"/>
        </w:rPr>
        <w:t xml:space="preserve">treaty </w:t>
      </w:r>
      <w:r w:rsidRPr="00724EF1">
        <w:rPr>
          <w:rFonts w:ascii="Verdana" w:hAnsi="Verdana"/>
          <w:sz w:val="28"/>
          <w:szCs w:val="28"/>
        </w:rPr>
        <w:t>agreements.</w:t>
      </w:r>
    </w:p>
    <w:p w14:paraId="34001F4A" w14:textId="77777777" w:rsidR="0072675E" w:rsidRPr="00724EF1" w:rsidRDefault="0072675E" w:rsidP="00DD128E">
      <w:pPr>
        <w:pStyle w:val="BodyText"/>
        <w:ind w:left="1"/>
        <w:rPr>
          <w:rFonts w:ascii="Verdana" w:hAnsi="Verdana"/>
          <w:sz w:val="28"/>
          <w:szCs w:val="28"/>
        </w:rPr>
      </w:pPr>
    </w:p>
    <w:p w14:paraId="706099E0" w14:textId="77777777" w:rsidR="00FA7568" w:rsidRDefault="00404CD4" w:rsidP="00DD128E">
      <w:pPr>
        <w:pStyle w:val="BodyText"/>
        <w:ind w:left="1"/>
        <w:rPr>
          <w:rFonts w:ascii="Verdana" w:hAnsi="Verdana"/>
          <w:sz w:val="28"/>
          <w:szCs w:val="28"/>
        </w:rPr>
      </w:pPr>
      <w:r w:rsidRPr="00724EF1">
        <w:rPr>
          <w:rFonts w:ascii="Verdana" w:hAnsi="Verdana"/>
          <w:sz w:val="28"/>
          <w:szCs w:val="28"/>
        </w:rPr>
        <w:t>For bosses, as big as western Dakota was, there was a time when it didn’t seem big enough.</w:t>
      </w:r>
      <w:r w:rsidRPr="00724EF1">
        <w:rPr>
          <w:rFonts w:ascii="Verdana" w:hAnsi="Verdana"/>
          <w:spacing w:val="40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Cattlemen wanted more land so they could run even bigger herds.</w:t>
      </w:r>
      <w:r w:rsidRPr="00724EF1">
        <w:rPr>
          <w:rFonts w:ascii="Verdana" w:hAnsi="Verdana"/>
          <w:spacing w:val="40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They pressured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government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to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break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up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b/>
          <w:sz w:val="28"/>
          <w:szCs w:val="28"/>
        </w:rPr>
        <w:t>Great</w:t>
      </w:r>
      <w:r w:rsidRPr="00724EF1">
        <w:rPr>
          <w:rFonts w:ascii="Verdana" w:hAnsi="Verdana"/>
          <w:b/>
          <w:spacing w:val="-5"/>
          <w:sz w:val="28"/>
          <w:szCs w:val="28"/>
        </w:rPr>
        <w:t xml:space="preserve"> </w:t>
      </w:r>
      <w:r w:rsidRPr="00724EF1">
        <w:rPr>
          <w:rFonts w:ascii="Verdana" w:hAnsi="Verdana"/>
          <w:b/>
          <w:sz w:val="28"/>
          <w:szCs w:val="28"/>
        </w:rPr>
        <w:t>Sioux</w:t>
      </w:r>
      <w:r w:rsidRPr="00724EF1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Reservation,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and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they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didn’t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like sharing the land with buffalo or sheep.</w:t>
      </w:r>
    </w:p>
    <w:p w14:paraId="1FFC6024" w14:textId="77777777" w:rsidR="00CA6E79" w:rsidRDefault="00CA6E79" w:rsidP="00DD128E">
      <w:pPr>
        <w:pStyle w:val="BodyText"/>
        <w:ind w:left="1" w:right="42"/>
        <w:jc w:val="both"/>
        <w:rPr>
          <w:rFonts w:ascii="Verdana" w:hAnsi="Verdana"/>
          <w:sz w:val="28"/>
          <w:szCs w:val="28"/>
        </w:rPr>
      </w:pPr>
    </w:p>
    <w:p w14:paraId="706099E1" w14:textId="30B68C79" w:rsidR="00FA7568" w:rsidRDefault="00404CD4" w:rsidP="00DD128E">
      <w:pPr>
        <w:pStyle w:val="BodyText"/>
        <w:ind w:left="1" w:right="42"/>
        <w:jc w:val="both"/>
        <w:rPr>
          <w:rFonts w:ascii="Verdana" w:hAnsi="Verdana"/>
          <w:sz w:val="28"/>
          <w:szCs w:val="28"/>
        </w:rPr>
      </w:pPr>
      <w:r w:rsidRPr="00724EF1">
        <w:rPr>
          <w:rFonts w:ascii="Verdana" w:hAnsi="Verdana"/>
          <w:sz w:val="28"/>
          <w:szCs w:val="28"/>
        </w:rPr>
        <w:t>As ranch hands, they began a great building project—fencing the western plains. Before the invention of barbed wire, it simply wasn’t possible to put up much fencing on the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Plains.</w:t>
      </w:r>
      <w:r w:rsidRPr="00724EF1">
        <w:rPr>
          <w:rFonts w:ascii="Verdana" w:hAnsi="Verdana"/>
          <w:spacing w:val="40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There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were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not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enough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trees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to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build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fences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out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of wood.</w:t>
      </w:r>
      <w:r w:rsidRPr="00724EF1">
        <w:rPr>
          <w:rFonts w:ascii="Verdana" w:hAnsi="Verdana"/>
          <w:spacing w:val="40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All that changed in 1874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when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b/>
          <w:sz w:val="28"/>
          <w:szCs w:val="28"/>
        </w:rPr>
        <w:t>Joseph</w:t>
      </w:r>
      <w:r w:rsidR="00CA6E79">
        <w:rPr>
          <w:rFonts w:ascii="Verdana" w:hAnsi="Verdana"/>
          <w:b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b/>
          <w:sz w:val="28"/>
          <w:szCs w:val="28"/>
        </w:rPr>
        <w:t>Glidden</w:t>
      </w:r>
      <w:r w:rsidRPr="00724EF1">
        <w:rPr>
          <w:rFonts w:ascii="Verdana" w:hAnsi="Verdana"/>
          <w:b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developed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a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machine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to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produce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barbed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wire.</w:t>
      </w:r>
      <w:r w:rsidRPr="00724EF1">
        <w:rPr>
          <w:rFonts w:ascii="Verdana" w:hAnsi="Verdana"/>
          <w:spacing w:val="40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Now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ranchers could enclose many square miles.</w:t>
      </w:r>
    </w:p>
    <w:p w14:paraId="07729DE1" w14:textId="77777777" w:rsidR="00CA6E79" w:rsidRDefault="00CA6E79" w:rsidP="00DD128E">
      <w:pPr>
        <w:pStyle w:val="BodyText"/>
        <w:ind w:left="1" w:right="42"/>
        <w:jc w:val="both"/>
        <w:rPr>
          <w:rFonts w:ascii="Verdana" w:hAnsi="Verdana"/>
          <w:sz w:val="28"/>
          <w:szCs w:val="28"/>
        </w:rPr>
      </w:pPr>
    </w:p>
    <w:p w14:paraId="706099E2" w14:textId="77777777" w:rsidR="00FA7568" w:rsidRDefault="00404CD4" w:rsidP="00DD128E">
      <w:pPr>
        <w:pStyle w:val="BodyText"/>
        <w:spacing w:before="1"/>
        <w:ind w:left="1" w:right="346"/>
        <w:jc w:val="both"/>
        <w:rPr>
          <w:rFonts w:ascii="Verdana" w:hAnsi="Verdana"/>
          <w:sz w:val="28"/>
          <w:szCs w:val="28"/>
        </w:rPr>
      </w:pPr>
      <w:r w:rsidRPr="00724EF1">
        <w:rPr>
          <w:rFonts w:ascii="Verdana" w:hAnsi="Verdana"/>
          <w:sz w:val="28"/>
          <w:szCs w:val="28"/>
        </w:rPr>
        <w:t>But before fencing was completed, there was one last big roundup on the open range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in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b/>
          <w:sz w:val="28"/>
          <w:szCs w:val="28"/>
        </w:rPr>
        <w:t>1902.</w:t>
      </w:r>
      <w:r w:rsidRPr="00724EF1">
        <w:rPr>
          <w:rFonts w:ascii="Verdana" w:hAnsi="Verdana"/>
          <w:b/>
          <w:spacing w:val="-5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Roundups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were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when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cowboys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from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different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cattle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companies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worked together to find and gather up several thousand head of cattle from each company.</w:t>
      </w:r>
    </w:p>
    <w:p w14:paraId="564BBC34" w14:textId="77777777" w:rsidR="00186A52" w:rsidRDefault="00186A52" w:rsidP="00DD128E">
      <w:pPr>
        <w:pStyle w:val="BodyText"/>
        <w:spacing w:before="1"/>
        <w:ind w:left="1" w:right="346"/>
        <w:jc w:val="both"/>
        <w:rPr>
          <w:rFonts w:ascii="Verdana" w:hAnsi="Verdana"/>
          <w:sz w:val="28"/>
          <w:szCs w:val="28"/>
        </w:rPr>
      </w:pPr>
    </w:p>
    <w:p w14:paraId="706099E3" w14:textId="77777777" w:rsidR="00FA7568" w:rsidRPr="00724EF1" w:rsidRDefault="00404CD4" w:rsidP="00DD128E">
      <w:pPr>
        <w:pStyle w:val="BodyText"/>
        <w:ind w:left="1"/>
        <w:rPr>
          <w:rFonts w:ascii="Verdana" w:hAnsi="Verdana"/>
          <w:sz w:val="28"/>
          <w:szCs w:val="28"/>
        </w:rPr>
      </w:pPr>
      <w:r w:rsidRPr="00724EF1">
        <w:rPr>
          <w:rFonts w:ascii="Verdana" w:hAnsi="Verdana"/>
          <w:sz w:val="28"/>
          <w:szCs w:val="28"/>
        </w:rPr>
        <w:t>On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roundup,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a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cowboy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called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“nighthawk”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was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responsible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for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taking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care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of</w:t>
      </w:r>
      <w:r w:rsidRPr="00724EF1">
        <w:rPr>
          <w:rFonts w:ascii="Verdana" w:hAnsi="Verdana"/>
          <w:spacing w:val="-4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 xml:space="preserve">the cowboys’ horses at night, and a </w:t>
      </w:r>
      <w:r w:rsidRPr="00724EF1">
        <w:rPr>
          <w:rFonts w:ascii="Verdana" w:hAnsi="Verdana"/>
          <w:b/>
          <w:sz w:val="28"/>
          <w:szCs w:val="28"/>
        </w:rPr>
        <w:t xml:space="preserve">“wrangler” </w:t>
      </w:r>
      <w:r w:rsidRPr="00724EF1">
        <w:rPr>
          <w:rFonts w:ascii="Verdana" w:hAnsi="Verdana"/>
          <w:sz w:val="28"/>
          <w:szCs w:val="28"/>
        </w:rPr>
        <w:t>cared for the horses during the day.</w:t>
      </w:r>
    </w:p>
    <w:p w14:paraId="18F24DA8" w14:textId="77777777" w:rsidR="00186A52" w:rsidRDefault="00404CD4" w:rsidP="00DD128E">
      <w:pPr>
        <w:pStyle w:val="BodyText"/>
        <w:ind w:left="1"/>
        <w:rPr>
          <w:rFonts w:ascii="Verdana" w:hAnsi="Verdana"/>
          <w:sz w:val="28"/>
          <w:szCs w:val="28"/>
        </w:rPr>
      </w:pPr>
      <w:r w:rsidRPr="00724EF1">
        <w:rPr>
          <w:rFonts w:ascii="Verdana" w:hAnsi="Verdana"/>
          <w:sz w:val="28"/>
          <w:szCs w:val="28"/>
        </w:rPr>
        <w:t>Cowboys had to do so much riding that one horse wouldn’t have been strong enough to endure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it.</w:t>
      </w:r>
      <w:r w:rsidRPr="00724EF1">
        <w:rPr>
          <w:rFonts w:ascii="Verdana" w:hAnsi="Verdana"/>
          <w:spacing w:val="40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Each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cowboy</w:t>
      </w:r>
      <w:r w:rsidRPr="00724EF1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had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0439A1">
        <w:rPr>
          <w:rFonts w:ascii="Verdana" w:hAnsi="Verdana"/>
          <w:b/>
          <w:sz w:val="28"/>
          <w:szCs w:val="28"/>
        </w:rPr>
        <w:t>6</w:t>
      </w:r>
      <w:r w:rsidRPr="000439A1">
        <w:rPr>
          <w:rFonts w:ascii="Verdana" w:hAnsi="Verdana"/>
          <w:b/>
          <w:spacing w:val="-2"/>
          <w:sz w:val="28"/>
          <w:szCs w:val="28"/>
        </w:rPr>
        <w:t xml:space="preserve"> </w:t>
      </w:r>
      <w:r w:rsidRPr="000439A1">
        <w:rPr>
          <w:rFonts w:ascii="Verdana" w:hAnsi="Verdana"/>
          <w:b/>
          <w:sz w:val="28"/>
          <w:szCs w:val="28"/>
        </w:rPr>
        <w:t>to</w:t>
      </w:r>
      <w:r w:rsidRPr="00724EF1">
        <w:rPr>
          <w:rFonts w:ascii="Verdana" w:hAnsi="Verdana"/>
          <w:b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b/>
          <w:sz w:val="28"/>
          <w:szCs w:val="28"/>
        </w:rPr>
        <w:t>10</w:t>
      </w:r>
      <w:r w:rsidRPr="00724EF1">
        <w:rPr>
          <w:rFonts w:ascii="Verdana" w:hAnsi="Verdana"/>
          <w:b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horses.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nighthawk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sometimes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had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to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take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care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of over 200 horses.</w:t>
      </w:r>
    </w:p>
    <w:p w14:paraId="03905E06" w14:textId="77777777" w:rsidR="00186A52" w:rsidRDefault="00186A52" w:rsidP="00DD128E">
      <w:pPr>
        <w:pStyle w:val="BodyText"/>
        <w:ind w:left="1"/>
        <w:rPr>
          <w:rFonts w:ascii="Verdana" w:hAnsi="Verdana"/>
          <w:sz w:val="28"/>
          <w:szCs w:val="28"/>
        </w:rPr>
      </w:pPr>
    </w:p>
    <w:p w14:paraId="706099E6" w14:textId="0AD457FE" w:rsidR="00FA7568" w:rsidRPr="00724EF1" w:rsidRDefault="00404CD4" w:rsidP="00DD128E">
      <w:pPr>
        <w:pStyle w:val="BodyText"/>
        <w:ind w:left="1"/>
        <w:rPr>
          <w:rFonts w:ascii="Verdana" w:hAnsi="Verdana"/>
          <w:sz w:val="28"/>
          <w:szCs w:val="28"/>
        </w:rPr>
      </w:pPr>
      <w:r w:rsidRPr="00724EF1">
        <w:rPr>
          <w:rFonts w:ascii="Verdana" w:hAnsi="Verdana"/>
          <w:sz w:val="28"/>
          <w:szCs w:val="28"/>
        </w:rPr>
        <w:t>The 1902 cowboys probably knew this was the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last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big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roundup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they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would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pacing w:val="-2"/>
          <w:sz w:val="28"/>
          <w:szCs w:val="28"/>
        </w:rPr>
        <w:t>work.</w:t>
      </w:r>
      <w:r w:rsidR="00DD128E">
        <w:rPr>
          <w:rFonts w:ascii="Verdana" w:hAnsi="Verdana"/>
          <w:spacing w:val="-2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As the times changed, some cowboys decided to look for different jobs altogether. Whatever they did, though, the 1902 roundup cowboys never forgot who they were.</w:t>
      </w:r>
      <w:r w:rsidRPr="00724EF1">
        <w:rPr>
          <w:rFonts w:ascii="Verdana" w:hAnsi="Verdana"/>
          <w:spacing w:val="40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They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enjoyed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reunions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rest</w:t>
      </w:r>
      <w:r w:rsidRPr="00724EF1">
        <w:rPr>
          <w:rFonts w:ascii="Verdana" w:hAnsi="Verdana"/>
          <w:spacing w:val="-1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of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their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lives.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More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than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a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hundred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years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later,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we</w:t>
      </w:r>
      <w:r w:rsidRPr="00724EF1">
        <w:rPr>
          <w:rFonts w:ascii="Verdana" w:hAnsi="Verdana"/>
          <w:spacing w:val="-3"/>
          <w:sz w:val="28"/>
          <w:szCs w:val="28"/>
        </w:rPr>
        <w:t xml:space="preserve"> </w:t>
      </w:r>
      <w:r w:rsidRPr="00724EF1">
        <w:rPr>
          <w:rFonts w:ascii="Verdana" w:hAnsi="Verdana"/>
          <w:sz w:val="28"/>
          <w:szCs w:val="28"/>
        </w:rPr>
        <w:t>haven’t forgotten them either—or any of the other cowboys of the open range.</w:t>
      </w:r>
    </w:p>
    <w:sectPr w:rsidR="00FA7568" w:rsidRPr="00724EF1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568"/>
    <w:rsid w:val="000439A1"/>
    <w:rsid w:val="00121B08"/>
    <w:rsid w:val="00186A52"/>
    <w:rsid w:val="0030302A"/>
    <w:rsid w:val="0037130D"/>
    <w:rsid w:val="00404CD4"/>
    <w:rsid w:val="00724EF1"/>
    <w:rsid w:val="0072675E"/>
    <w:rsid w:val="00C84108"/>
    <w:rsid w:val="00CA6E79"/>
    <w:rsid w:val="00DD128E"/>
    <w:rsid w:val="00FA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99DA"/>
  <w15:docId w15:val="{B9F378B1-E007-41BC-A37B-C1F859E2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499</Words>
  <Characters>2845</Characters>
  <Application>Microsoft Office Word</Application>
  <DocSecurity>0</DocSecurity>
  <Lines>23</Lines>
  <Paragraphs>6</Paragraphs>
  <ScaleCrop>false</ScaleCrop>
  <Company>SDPB Online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 (Teacher)</dc:title>
  <dc:creator>Kent L Osborne</dc:creator>
  <cp:lastModifiedBy>Rokusek, Steven</cp:lastModifiedBy>
  <cp:revision>11</cp:revision>
  <dcterms:created xsi:type="dcterms:W3CDTF">2025-11-24T22:21:00Z</dcterms:created>
  <dcterms:modified xsi:type="dcterms:W3CDTF">2025-11-24T22:37:00Z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2006-01-24T00:00:00Z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D:20060124074322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2025-11-24T22:28:56Z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e78dcf20-3249-485b-b1d2-c37a28482a0e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