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C7AA" w14:textId="77777777" w:rsidR="00C156B4" w:rsidRPr="00F021E1" w:rsidRDefault="00000000" w:rsidP="00F021E1">
      <w:pPr>
        <w:pStyle w:val="Heading1"/>
        <w:rPr>
          <w:rFonts w:ascii="Verdana" w:hAnsi="Verdana"/>
          <w:b/>
          <w:bCs/>
          <w:color w:val="auto"/>
        </w:rPr>
      </w:pPr>
      <w:r w:rsidRPr="00F021E1">
        <w:rPr>
          <w:rFonts w:ascii="Verdana" w:hAnsi="Verdana"/>
          <w:b/>
          <w:bCs/>
          <w:color w:val="auto"/>
        </w:rPr>
        <w:t>Guided</w:t>
      </w:r>
      <w:r w:rsidRPr="00F021E1">
        <w:rPr>
          <w:rFonts w:ascii="Verdana" w:hAnsi="Verdana"/>
          <w:b/>
          <w:bCs/>
          <w:color w:val="auto"/>
          <w:spacing w:val="-5"/>
        </w:rPr>
        <w:t xml:space="preserve"> </w:t>
      </w:r>
      <w:r w:rsidRPr="00F021E1">
        <w:rPr>
          <w:rFonts w:ascii="Verdana" w:hAnsi="Verdana"/>
          <w:b/>
          <w:bCs/>
          <w:color w:val="auto"/>
        </w:rPr>
        <w:t>Notes:</w:t>
      </w:r>
      <w:r w:rsidRPr="00F021E1">
        <w:rPr>
          <w:rFonts w:ascii="Verdana" w:hAnsi="Verdana"/>
          <w:b/>
          <w:bCs/>
          <w:color w:val="auto"/>
          <w:spacing w:val="-5"/>
        </w:rPr>
        <w:t xml:space="preserve"> </w:t>
      </w:r>
      <w:r w:rsidRPr="00F021E1">
        <w:rPr>
          <w:rFonts w:ascii="Verdana" w:hAnsi="Verdana"/>
          <w:b/>
          <w:bCs/>
          <w:color w:val="auto"/>
        </w:rPr>
        <w:t>Water</w:t>
      </w:r>
      <w:r w:rsidRPr="00F021E1">
        <w:rPr>
          <w:rFonts w:ascii="Verdana" w:hAnsi="Verdana"/>
          <w:b/>
          <w:bCs/>
          <w:color w:val="auto"/>
          <w:spacing w:val="-5"/>
        </w:rPr>
        <w:t xml:space="preserve"> </w:t>
      </w:r>
      <w:r w:rsidRPr="00F021E1">
        <w:rPr>
          <w:rFonts w:ascii="Verdana" w:hAnsi="Verdana"/>
          <w:b/>
          <w:bCs/>
          <w:color w:val="auto"/>
        </w:rPr>
        <w:t>and</w:t>
      </w:r>
      <w:r w:rsidRPr="00F021E1">
        <w:rPr>
          <w:rFonts w:ascii="Verdana" w:hAnsi="Verdana"/>
          <w:b/>
          <w:bCs/>
          <w:color w:val="auto"/>
          <w:spacing w:val="-5"/>
        </w:rPr>
        <w:t xml:space="preserve"> </w:t>
      </w:r>
      <w:r w:rsidRPr="00F021E1">
        <w:rPr>
          <w:rFonts w:ascii="Verdana" w:hAnsi="Verdana"/>
          <w:b/>
          <w:bCs/>
          <w:color w:val="auto"/>
          <w:spacing w:val="-4"/>
        </w:rPr>
        <w:t>Dust</w:t>
      </w:r>
    </w:p>
    <w:p w14:paraId="225DC7AB" w14:textId="77777777" w:rsidR="00C156B4" w:rsidRPr="00E1600E" w:rsidRDefault="00C156B4">
      <w:pPr>
        <w:pStyle w:val="BodyText"/>
        <w:ind w:left="0" w:firstLine="0"/>
        <w:rPr>
          <w:rFonts w:ascii="Verdana" w:hAnsi="Verdana"/>
          <w:b/>
          <w:sz w:val="28"/>
          <w:szCs w:val="28"/>
        </w:rPr>
      </w:pPr>
    </w:p>
    <w:p w14:paraId="225DC7AF" w14:textId="1A69938F" w:rsidR="00C156B4" w:rsidRPr="006154F9" w:rsidRDefault="00000000" w:rsidP="00F021E1">
      <w:pPr>
        <w:rPr>
          <w:rFonts w:ascii="Verdana" w:hAnsi="Verdana"/>
          <w:spacing w:val="-10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>Water here has meant exploration,</w:t>
      </w:r>
      <w:r w:rsidR="00A91064" w:rsidRPr="006154F9">
        <w:rPr>
          <w:rFonts w:ascii="Verdana" w:hAnsi="Verdana"/>
          <w:b/>
          <w:bCs/>
          <w:sz w:val="30"/>
          <w:szCs w:val="30"/>
        </w:rPr>
        <w:t xml:space="preserve"> _______________</w:t>
      </w:r>
      <w:r w:rsidRPr="006154F9">
        <w:rPr>
          <w:rFonts w:ascii="Verdana" w:hAnsi="Verdana"/>
          <w:sz w:val="30"/>
          <w:szCs w:val="30"/>
        </w:rPr>
        <w:t>,</w:t>
      </w:r>
      <w:r w:rsidR="00A91064" w:rsidRPr="006154F9">
        <w:rPr>
          <w:rFonts w:ascii="Verdana" w:hAnsi="Verdana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transportation, power, </w:t>
      </w:r>
      <w:r w:rsidRPr="006154F9">
        <w:rPr>
          <w:rFonts w:ascii="Verdana" w:hAnsi="Verdana"/>
          <w:spacing w:val="-5"/>
          <w:sz w:val="30"/>
          <w:szCs w:val="30"/>
        </w:rPr>
        <w:t>and</w:t>
      </w:r>
      <w:r w:rsidR="00A6592B"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A6592B" w:rsidRPr="006154F9">
        <w:rPr>
          <w:rFonts w:ascii="Verdana" w:hAnsi="Verdana"/>
          <w:sz w:val="30"/>
          <w:szCs w:val="30"/>
          <w:u w:val="thick"/>
        </w:rPr>
        <w:t>____________</w:t>
      </w:r>
      <w:r w:rsidRPr="006154F9">
        <w:rPr>
          <w:rFonts w:ascii="Verdana" w:hAnsi="Verdana"/>
          <w:sz w:val="30"/>
          <w:szCs w:val="30"/>
        </w:rPr>
        <w:t>.</w:t>
      </w:r>
      <w:r w:rsidRPr="006154F9">
        <w:rPr>
          <w:rFonts w:ascii="Verdana" w:hAnsi="Verdana"/>
          <w:spacing w:val="6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When South Dakota became a state in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A6592B" w:rsidRPr="006154F9">
        <w:rPr>
          <w:rFonts w:ascii="Verdana" w:hAnsi="Verdana"/>
          <w:sz w:val="30"/>
          <w:szCs w:val="30"/>
          <w:u w:val="thick"/>
        </w:rPr>
        <w:t>_________</w:t>
      </w:r>
      <w:r w:rsidRPr="006154F9">
        <w:rPr>
          <w:rFonts w:ascii="Verdana" w:hAnsi="Verdana"/>
          <w:sz w:val="30"/>
          <w:szCs w:val="30"/>
        </w:rPr>
        <w:t xml:space="preserve">, it claimed only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A6592B" w:rsidRPr="006154F9">
        <w:rPr>
          <w:rFonts w:ascii="Verdana" w:hAnsi="Verdana"/>
          <w:sz w:val="30"/>
          <w:szCs w:val="30"/>
          <w:u w:val="thick"/>
        </w:rPr>
        <w:t xml:space="preserve">_________ </w:t>
      </w:r>
      <w:r w:rsidR="00A6592B" w:rsidRPr="006154F9">
        <w:rPr>
          <w:rFonts w:ascii="Verdana" w:hAnsi="Verdana"/>
          <w:sz w:val="30"/>
          <w:szCs w:val="30"/>
        </w:rPr>
        <w:t>lakes</w:t>
      </w:r>
      <w:r w:rsidRPr="006154F9">
        <w:rPr>
          <w:rFonts w:ascii="Verdana" w:hAnsi="Verdana"/>
          <w:sz w:val="30"/>
          <w:szCs w:val="30"/>
        </w:rPr>
        <w:t>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Settlers,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who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began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building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Sioux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Falls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in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1870s,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knew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Big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Sioux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River would supply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A6592B" w:rsidRPr="006154F9">
        <w:rPr>
          <w:rFonts w:ascii="Verdana" w:hAnsi="Verdana"/>
          <w:sz w:val="30"/>
          <w:szCs w:val="30"/>
          <w:u w:val="thick"/>
        </w:rPr>
        <w:t>______________</w:t>
      </w:r>
      <w:r w:rsidRPr="006154F9">
        <w:rPr>
          <w:rFonts w:ascii="Verdana" w:hAnsi="Verdana"/>
          <w:spacing w:val="-10"/>
          <w:sz w:val="30"/>
          <w:szCs w:val="30"/>
        </w:rPr>
        <w:t>.</w:t>
      </w:r>
    </w:p>
    <w:p w14:paraId="613C0340" w14:textId="77777777" w:rsidR="00E1600E" w:rsidRPr="006154F9" w:rsidRDefault="00E1600E" w:rsidP="00F021E1">
      <w:pPr>
        <w:rPr>
          <w:rFonts w:ascii="Verdana" w:hAnsi="Verdana"/>
          <w:sz w:val="30"/>
          <w:szCs w:val="30"/>
        </w:rPr>
      </w:pPr>
    </w:p>
    <w:p w14:paraId="225DC7B1" w14:textId="19E4D22D" w:rsidR="00C156B4" w:rsidRPr="006154F9" w:rsidRDefault="00000000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>A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man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from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Chicago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drilled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new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kind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of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well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that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made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Dakotans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believe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water would never be scarce.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He cut deep into the earth’s crust, where natural </w:t>
      </w:r>
      <w:r w:rsidR="00041227" w:rsidRPr="006154F9">
        <w:rPr>
          <w:rFonts w:ascii="Verdana" w:hAnsi="Verdana"/>
          <w:sz w:val="30"/>
          <w:szCs w:val="30"/>
          <w:u w:val="thick"/>
        </w:rPr>
        <w:t>_____________</w:t>
      </w:r>
      <w:r w:rsidR="00701676">
        <w:rPr>
          <w:rFonts w:ascii="Verdana" w:hAnsi="Verdana"/>
          <w:sz w:val="30"/>
          <w:szCs w:val="30"/>
          <w:u w:val="thick"/>
        </w:rPr>
        <w:t xml:space="preserve"> </w:t>
      </w:r>
      <w:r w:rsidRPr="006154F9">
        <w:rPr>
          <w:rFonts w:ascii="Verdana" w:hAnsi="Verdana"/>
          <w:sz w:val="30"/>
          <w:szCs w:val="30"/>
        </w:rPr>
        <w:t>shot</w:t>
      </w:r>
      <w:r w:rsidRPr="006154F9">
        <w:rPr>
          <w:rFonts w:ascii="Verdana" w:hAnsi="Verdana"/>
          <w:spacing w:val="-1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clear water</w:t>
      </w:r>
      <w:r w:rsidRPr="006154F9">
        <w:rPr>
          <w:rFonts w:ascii="Verdana" w:hAnsi="Verdana"/>
          <w:spacing w:val="-1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out of the</w:t>
      </w:r>
      <w:r w:rsidRPr="006154F9">
        <w:rPr>
          <w:rFonts w:ascii="Verdana" w:hAnsi="Verdana"/>
          <w:spacing w:val="-1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ground like</w:t>
      </w:r>
      <w:r w:rsidRPr="006154F9">
        <w:rPr>
          <w:rFonts w:ascii="Verdana" w:hAnsi="Verdana"/>
          <w:spacing w:val="-1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a Yellowstone </w:t>
      </w:r>
      <w:r w:rsidRPr="006154F9">
        <w:rPr>
          <w:rFonts w:ascii="Verdana" w:hAnsi="Verdana"/>
          <w:spacing w:val="-2"/>
          <w:sz w:val="30"/>
          <w:szCs w:val="30"/>
        </w:rPr>
        <w:t>geyser.</w:t>
      </w:r>
    </w:p>
    <w:p w14:paraId="225DC7B2" w14:textId="77777777" w:rsidR="00C156B4" w:rsidRPr="006154F9" w:rsidRDefault="00C156B4" w:rsidP="00F021E1">
      <w:pPr>
        <w:rPr>
          <w:rFonts w:ascii="Verdana" w:hAnsi="Verdana"/>
          <w:sz w:val="30"/>
          <w:szCs w:val="30"/>
        </w:rPr>
      </w:pPr>
    </w:p>
    <w:p w14:paraId="225DC7B3" w14:textId="62B83291" w:rsidR="00C156B4" w:rsidRPr="006154F9" w:rsidRDefault="00000000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Then during eleven long drought years –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76567B" w:rsidRPr="006154F9">
        <w:rPr>
          <w:rFonts w:ascii="Verdana" w:hAnsi="Verdana"/>
          <w:sz w:val="30"/>
          <w:szCs w:val="30"/>
          <w:u w:val="thick"/>
        </w:rPr>
        <w:t>______</w:t>
      </w:r>
      <w:r w:rsidRPr="006154F9">
        <w:rPr>
          <w:rFonts w:ascii="Verdana" w:hAnsi="Verdana"/>
          <w:sz w:val="30"/>
          <w:szCs w:val="30"/>
        </w:rPr>
        <w:t xml:space="preserve"> to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76567B" w:rsidRPr="006154F9">
        <w:rPr>
          <w:rFonts w:ascii="Verdana" w:hAnsi="Verdana"/>
          <w:sz w:val="30"/>
          <w:szCs w:val="30"/>
          <w:u w:val="thick"/>
        </w:rPr>
        <w:t>_____</w:t>
      </w:r>
      <w:r w:rsidRPr="006154F9">
        <w:rPr>
          <w:rFonts w:ascii="Verdana" w:hAnsi="Verdana"/>
          <w:sz w:val="30"/>
          <w:szCs w:val="30"/>
        </w:rPr>
        <w:t xml:space="preserve"> – South Dakotans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learned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truth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about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rain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here: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they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couldn’t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rely</w:t>
      </w:r>
      <w:r w:rsidRPr="006154F9">
        <w:rPr>
          <w:rFonts w:ascii="Verdana" w:hAnsi="Verdana"/>
          <w:spacing w:val="-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on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it.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Rainmakers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also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set up pipes for sending hydrogen into the sky.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Usually</w:t>
      </w:r>
      <w:r w:rsidR="0076567B" w:rsidRPr="006154F9">
        <w:rPr>
          <w:rFonts w:ascii="Verdana" w:hAnsi="Verdana"/>
          <w:sz w:val="30"/>
          <w:szCs w:val="30"/>
        </w:rPr>
        <w:t>,</w:t>
      </w:r>
      <w:r w:rsidRPr="006154F9">
        <w:rPr>
          <w:rFonts w:ascii="Verdana" w:hAnsi="Verdana"/>
          <w:sz w:val="30"/>
          <w:szCs w:val="30"/>
        </w:rPr>
        <w:t xml:space="preserve"> they collected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76567B" w:rsidRPr="006154F9">
        <w:rPr>
          <w:rFonts w:ascii="Verdana" w:hAnsi="Verdana"/>
          <w:sz w:val="30"/>
          <w:szCs w:val="30"/>
          <w:u w:val="thick"/>
        </w:rPr>
        <w:t>_________</w:t>
      </w:r>
      <w:r w:rsidRPr="006154F9">
        <w:rPr>
          <w:rFonts w:ascii="Verdana" w:hAnsi="Verdana"/>
          <w:sz w:val="30"/>
          <w:szCs w:val="30"/>
        </w:rPr>
        <w:t xml:space="preserve"> from farmers or cities only if half an inch of rain fell within a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76567B" w:rsidRPr="006154F9">
        <w:rPr>
          <w:rFonts w:ascii="Verdana" w:hAnsi="Verdana"/>
          <w:sz w:val="30"/>
          <w:szCs w:val="30"/>
          <w:u w:val="thick"/>
        </w:rPr>
        <w:t>__________</w:t>
      </w:r>
      <w:r w:rsidRPr="006154F9">
        <w:rPr>
          <w:rFonts w:ascii="Verdana" w:hAnsi="Verdana"/>
          <w:sz w:val="30"/>
          <w:szCs w:val="30"/>
        </w:rPr>
        <w:t xml:space="preserve"> or so.</w:t>
      </w:r>
    </w:p>
    <w:p w14:paraId="7DB53B8E" w14:textId="77777777" w:rsidR="00041227" w:rsidRPr="006154F9" w:rsidRDefault="00041227" w:rsidP="00F021E1">
      <w:pPr>
        <w:rPr>
          <w:rFonts w:ascii="Verdana" w:hAnsi="Verdana"/>
          <w:sz w:val="30"/>
          <w:szCs w:val="30"/>
        </w:rPr>
      </w:pPr>
    </w:p>
    <w:p w14:paraId="225DC7B4" w14:textId="29E76350" w:rsidR="00C156B4" w:rsidRPr="006154F9" w:rsidRDefault="00000000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Hot Springs is named for clear water that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76567B" w:rsidRPr="006154F9">
        <w:rPr>
          <w:rFonts w:ascii="Verdana" w:hAnsi="Verdana"/>
          <w:sz w:val="30"/>
          <w:szCs w:val="30"/>
          <w:u w:val="thick"/>
        </w:rPr>
        <w:t>___________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out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of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ground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at</w:t>
      </w:r>
      <w:r w:rsidRPr="006154F9">
        <w:rPr>
          <w:rFonts w:ascii="Verdana" w:hAnsi="Verdana"/>
          <w:spacing w:val="-7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87 degrees – warm as a hot bath.</w:t>
      </w:r>
    </w:p>
    <w:p w14:paraId="6A05D386" w14:textId="77777777" w:rsidR="0076567B" w:rsidRPr="006154F9" w:rsidRDefault="0076567B" w:rsidP="00F021E1">
      <w:pPr>
        <w:rPr>
          <w:rFonts w:ascii="Verdana" w:hAnsi="Verdana"/>
          <w:sz w:val="30"/>
          <w:szCs w:val="30"/>
        </w:rPr>
      </w:pPr>
    </w:p>
    <w:p w14:paraId="225DC7B5" w14:textId="3D821934" w:rsidR="00C156B4" w:rsidRPr="006154F9" w:rsidRDefault="00000000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It (the hatchery) opened in 1899, and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8A11A2" w:rsidRPr="006154F9">
        <w:rPr>
          <w:rFonts w:ascii="Verdana" w:hAnsi="Verdana"/>
          <w:sz w:val="30"/>
          <w:szCs w:val="30"/>
          <w:u w:val="thick"/>
        </w:rPr>
        <w:t>_____________</w:t>
      </w:r>
      <w:r w:rsidRPr="006154F9">
        <w:rPr>
          <w:rFonts w:ascii="Verdana" w:hAnsi="Verdana"/>
          <w:sz w:val="30"/>
          <w:szCs w:val="30"/>
        </w:rPr>
        <w:t xml:space="preserve"> hatched there ended up in streams and lakes all over the American West.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The water moves with great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8A11A2" w:rsidRPr="006154F9">
        <w:rPr>
          <w:rFonts w:ascii="Verdana" w:hAnsi="Verdana"/>
          <w:sz w:val="30"/>
          <w:szCs w:val="30"/>
          <w:u w:val="thick"/>
        </w:rPr>
        <w:t>_______</w:t>
      </w:r>
      <w:r w:rsidRPr="006154F9">
        <w:rPr>
          <w:rFonts w:ascii="Verdana" w:hAnsi="Verdana"/>
          <w:spacing w:val="-10"/>
          <w:sz w:val="30"/>
          <w:szCs w:val="30"/>
        </w:rPr>
        <w:t xml:space="preserve">, </w:t>
      </w:r>
      <w:r w:rsidRPr="006154F9">
        <w:rPr>
          <w:rFonts w:ascii="Verdana" w:hAnsi="Verdana"/>
          <w:sz w:val="30"/>
          <w:szCs w:val="30"/>
        </w:rPr>
        <w:t xml:space="preserve">because the stream drops from the heights of the Black Hills down to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8A11A2" w:rsidRPr="006154F9">
        <w:rPr>
          <w:rFonts w:ascii="Verdana" w:hAnsi="Verdana"/>
          <w:sz w:val="30"/>
          <w:szCs w:val="30"/>
          <w:u w:val="thick"/>
        </w:rPr>
        <w:t>____________</w:t>
      </w:r>
      <w:r w:rsidRPr="006154F9">
        <w:rPr>
          <w:rFonts w:ascii="Verdana" w:hAnsi="Verdana"/>
          <w:spacing w:val="-9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in</w:t>
      </w:r>
      <w:r w:rsidRPr="006154F9">
        <w:rPr>
          <w:rFonts w:ascii="Verdana" w:hAnsi="Verdana"/>
          <w:spacing w:val="-9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just a few short miles.</w:t>
      </w:r>
    </w:p>
    <w:p w14:paraId="36ED0E4D" w14:textId="77777777" w:rsidR="008A11A2" w:rsidRPr="006154F9" w:rsidRDefault="008A11A2" w:rsidP="00F021E1">
      <w:pPr>
        <w:rPr>
          <w:rFonts w:ascii="Verdana" w:hAnsi="Verdana"/>
          <w:sz w:val="30"/>
          <w:szCs w:val="30"/>
        </w:rPr>
      </w:pPr>
    </w:p>
    <w:p w14:paraId="225DC7B7" w14:textId="013BD708" w:rsidR="00C156B4" w:rsidRPr="006154F9" w:rsidRDefault="00000000" w:rsidP="00F021E1">
      <w:pPr>
        <w:rPr>
          <w:rFonts w:ascii="Verdana" w:hAnsi="Verdana"/>
          <w:spacing w:val="-10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South Dakota’s lakes increased from 257 to nearly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202D98" w:rsidRPr="006154F9">
        <w:rPr>
          <w:rFonts w:ascii="Verdana" w:hAnsi="Verdana"/>
          <w:sz w:val="30"/>
          <w:szCs w:val="30"/>
          <w:u w:val="thick"/>
        </w:rPr>
        <w:t>___________</w:t>
      </w:r>
      <w:r w:rsidRPr="006154F9">
        <w:rPr>
          <w:rFonts w:ascii="Verdana" w:hAnsi="Verdana"/>
          <w:spacing w:val="-1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hundred</w:t>
      </w:r>
      <w:r w:rsidRPr="006154F9">
        <w:rPr>
          <w:rFonts w:ascii="Verdana" w:hAnsi="Verdana"/>
          <w:spacing w:val="-1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in</w:t>
      </w:r>
      <w:r w:rsidRPr="006154F9">
        <w:rPr>
          <w:rFonts w:ascii="Verdana" w:hAnsi="Verdana"/>
          <w:spacing w:val="-13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1950. Lots of settlers left western South Dakota after back-to-back dry years –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202D98" w:rsidRPr="006154F9">
        <w:rPr>
          <w:rFonts w:ascii="Verdana" w:hAnsi="Verdana"/>
          <w:sz w:val="30"/>
          <w:szCs w:val="30"/>
          <w:u w:val="thick"/>
        </w:rPr>
        <w:t>______</w:t>
      </w:r>
      <w:r w:rsidRPr="006154F9">
        <w:rPr>
          <w:rFonts w:ascii="Verdana" w:hAnsi="Verdana"/>
          <w:sz w:val="30"/>
          <w:szCs w:val="30"/>
        </w:rPr>
        <w:t xml:space="preserve"> and</w:t>
      </w:r>
      <w:r w:rsidR="00202D98" w:rsidRPr="006154F9">
        <w:rPr>
          <w:rFonts w:ascii="Verdana" w:hAnsi="Verdana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202D98" w:rsidRPr="006154F9">
        <w:rPr>
          <w:rFonts w:ascii="Verdana" w:hAnsi="Verdana"/>
          <w:sz w:val="30"/>
          <w:szCs w:val="30"/>
          <w:u w:val="thick"/>
        </w:rPr>
        <w:t>__________</w:t>
      </w:r>
      <w:r w:rsidRPr="006154F9">
        <w:rPr>
          <w:rFonts w:ascii="Verdana" w:hAnsi="Verdana"/>
          <w:spacing w:val="-10"/>
          <w:sz w:val="30"/>
          <w:szCs w:val="30"/>
        </w:rPr>
        <w:t>.</w:t>
      </w:r>
    </w:p>
    <w:p w14:paraId="504CDABB" w14:textId="77777777" w:rsidR="00202D98" w:rsidRDefault="00202D98" w:rsidP="00F021E1">
      <w:pPr>
        <w:rPr>
          <w:rFonts w:ascii="Verdana" w:hAnsi="Verdana"/>
          <w:sz w:val="30"/>
          <w:szCs w:val="30"/>
        </w:rPr>
      </w:pPr>
    </w:p>
    <w:p w14:paraId="35AF9B0A" w14:textId="77777777" w:rsidR="008E0ED5" w:rsidRDefault="008E0ED5" w:rsidP="00F021E1">
      <w:pPr>
        <w:rPr>
          <w:rFonts w:ascii="Verdana" w:hAnsi="Verdana"/>
          <w:sz w:val="30"/>
          <w:szCs w:val="30"/>
        </w:rPr>
      </w:pPr>
    </w:p>
    <w:p w14:paraId="7DB08B9B" w14:textId="77777777" w:rsidR="008E0ED5" w:rsidRPr="006154F9" w:rsidRDefault="008E0ED5" w:rsidP="00F021E1">
      <w:pPr>
        <w:rPr>
          <w:rFonts w:ascii="Verdana" w:hAnsi="Verdana"/>
          <w:sz w:val="30"/>
          <w:szCs w:val="30"/>
        </w:rPr>
      </w:pPr>
    </w:p>
    <w:p w14:paraId="225DC7B9" w14:textId="559B8D2E" w:rsidR="00C156B4" w:rsidRPr="006154F9" w:rsidRDefault="00000000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lastRenderedPageBreak/>
        <w:t>People called this dusty time (1933-1935) the “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A217EB" w:rsidRPr="006154F9">
        <w:rPr>
          <w:rFonts w:ascii="Verdana" w:hAnsi="Verdana"/>
          <w:sz w:val="30"/>
          <w:szCs w:val="30"/>
          <w:u w:val="thick"/>
        </w:rPr>
        <w:t>_____</w:t>
      </w:r>
      <w:r w:rsidRPr="006154F9">
        <w:rPr>
          <w:rFonts w:ascii="Verdana" w:hAnsi="Verdana"/>
          <w:sz w:val="30"/>
          <w:szCs w:val="30"/>
        </w:rPr>
        <w:t xml:space="preserve"> Thirties”. The Dirty Thirties were so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A217EB" w:rsidRPr="006154F9">
        <w:rPr>
          <w:rFonts w:ascii="Verdana" w:hAnsi="Verdana"/>
          <w:sz w:val="30"/>
          <w:szCs w:val="30"/>
          <w:u w:val="thick"/>
        </w:rPr>
        <w:t>___________</w:t>
      </w:r>
      <w:r w:rsidRPr="006154F9">
        <w:rPr>
          <w:rFonts w:ascii="Verdana" w:hAnsi="Verdana"/>
          <w:sz w:val="30"/>
          <w:szCs w:val="30"/>
        </w:rPr>
        <w:t xml:space="preserve"> in southwestern South Dakota that the United States government began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A217EB" w:rsidRPr="006154F9">
        <w:rPr>
          <w:rFonts w:ascii="Verdana" w:hAnsi="Verdana"/>
          <w:sz w:val="30"/>
          <w:szCs w:val="30"/>
          <w:u w:val="thick"/>
        </w:rPr>
        <w:t>________</w:t>
      </w:r>
      <w:r w:rsidRPr="006154F9">
        <w:rPr>
          <w:rFonts w:ascii="Verdana" w:hAnsi="Verdana"/>
          <w:spacing w:val="-4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up</w:t>
      </w:r>
      <w:r w:rsidRPr="006154F9">
        <w:rPr>
          <w:rFonts w:ascii="Verdana" w:hAnsi="Verdana"/>
          <w:spacing w:val="-4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acres</w:t>
      </w:r>
      <w:r w:rsidRPr="006154F9">
        <w:rPr>
          <w:rFonts w:ascii="Verdana" w:hAnsi="Verdana"/>
          <w:spacing w:val="-4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from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ranchers,</w:t>
      </w:r>
      <w:r w:rsidRPr="006154F9">
        <w:rPr>
          <w:rFonts w:ascii="Verdana" w:hAnsi="Verdana"/>
          <w:spacing w:val="-4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after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deciding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no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one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could</w:t>
      </w:r>
      <w:r w:rsidRPr="006154F9">
        <w:rPr>
          <w:rFonts w:ascii="Verdana" w:hAnsi="Verdana"/>
          <w:spacing w:val="-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make a living there.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Between 1930 and 1940, South Dakota’s population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182BBA" w:rsidRPr="006154F9">
        <w:rPr>
          <w:rFonts w:ascii="Verdana" w:hAnsi="Verdana"/>
          <w:sz w:val="30"/>
          <w:szCs w:val="30"/>
          <w:u w:val="thick"/>
        </w:rPr>
        <w:t>___________</w:t>
      </w:r>
      <w:r w:rsidRPr="006154F9">
        <w:rPr>
          <w:rFonts w:ascii="Verdana" w:hAnsi="Verdana"/>
          <w:sz w:val="30"/>
          <w:szCs w:val="30"/>
        </w:rPr>
        <w:t xml:space="preserve"> by fifty thousand people.</w:t>
      </w:r>
    </w:p>
    <w:p w14:paraId="5585CDF3" w14:textId="77777777" w:rsidR="00A217EB" w:rsidRPr="006154F9" w:rsidRDefault="00A217EB" w:rsidP="00F021E1">
      <w:pPr>
        <w:rPr>
          <w:rFonts w:ascii="Verdana" w:hAnsi="Verdana"/>
          <w:sz w:val="30"/>
          <w:szCs w:val="30"/>
        </w:rPr>
      </w:pPr>
    </w:p>
    <w:p w14:paraId="225DC7BA" w14:textId="648A320F" w:rsidR="00C156B4" w:rsidRPr="006154F9" w:rsidRDefault="00000000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>In six hours more rain fell than the</w:t>
      </w:r>
      <w:r w:rsidR="00182BBA" w:rsidRPr="006154F9">
        <w:rPr>
          <w:rFonts w:ascii="Verdana" w:hAnsi="Verdana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182BBA" w:rsidRPr="006154F9">
        <w:rPr>
          <w:rFonts w:ascii="Verdana" w:hAnsi="Verdana"/>
          <w:sz w:val="30"/>
          <w:szCs w:val="30"/>
          <w:u w:val="thick"/>
        </w:rPr>
        <w:t>_______</w:t>
      </w:r>
      <w:r w:rsidRPr="006154F9">
        <w:rPr>
          <w:rFonts w:ascii="Verdana" w:hAnsi="Verdana"/>
          <w:spacing w:val="-15"/>
          <w:sz w:val="30"/>
          <w:szCs w:val="30"/>
        </w:rPr>
        <w:t xml:space="preserve"> </w:t>
      </w:r>
      <w:r w:rsidR="00182BBA" w:rsidRPr="006154F9">
        <w:rPr>
          <w:rFonts w:ascii="Verdana" w:hAnsi="Verdana"/>
          <w:sz w:val="30"/>
          <w:szCs w:val="30"/>
          <w:u w:val="thick"/>
        </w:rPr>
        <w:t>_______</w:t>
      </w:r>
      <w:r w:rsidRPr="006154F9">
        <w:rPr>
          <w:rFonts w:ascii="Verdana" w:hAnsi="Verdana"/>
          <w:sz w:val="30"/>
          <w:szCs w:val="30"/>
        </w:rPr>
        <w:t>areas</w:t>
      </w:r>
      <w:r w:rsidRPr="006154F9">
        <w:rPr>
          <w:rFonts w:ascii="Verdana" w:hAnsi="Verdana"/>
          <w:spacing w:val="-1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sometimes sees in a year.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After the 1972 flood, Rapid City created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5C7FF7" w:rsidRPr="006154F9">
        <w:rPr>
          <w:rFonts w:ascii="Verdana" w:hAnsi="Verdana"/>
          <w:sz w:val="30"/>
          <w:szCs w:val="30"/>
          <w:u w:val="thick"/>
        </w:rPr>
        <w:t>______</w:t>
      </w:r>
      <w:r w:rsidRPr="006154F9">
        <w:rPr>
          <w:rFonts w:ascii="Verdana" w:hAnsi="Verdana"/>
          <w:sz w:val="30"/>
          <w:szCs w:val="30"/>
        </w:rPr>
        <w:t xml:space="preserve"> along its creek, rather than rebuild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5C7FF7" w:rsidRPr="006154F9">
        <w:rPr>
          <w:rFonts w:ascii="Verdana" w:hAnsi="Verdana"/>
          <w:sz w:val="30"/>
          <w:szCs w:val="30"/>
          <w:u w:val="thick"/>
        </w:rPr>
        <w:t>____________</w:t>
      </w:r>
      <w:r w:rsidRPr="006154F9">
        <w:rPr>
          <w:rFonts w:ascii="Verdana" w:hAnsi="Verdana"/>
          <w:sz w:val="30"/>
          <w:szCs w:val="30"/>
        </w:rPr>
        <w:t xml:space="preserve"> close to the water.</w:t>
      </w:r>
    </w:p>
    <w:p w14:paraId="1FDC77FC" w14:textId="77777777" w:rsidR="00182BBA" w:rsidRPr="006154F9" w:rsidRDefault="00182BBA" w:rsidP="00F021E1">
      <w:pPr>
        <w:rPr>
          <w:rFonts w:ascii="Verdana" w:hAnsi="Verdana"/>
          <w:sz w:val="30"/>
          <w:szCs w:val="30"/>
        </w:rPr>
      </w:pPr>
    </w:p>
    <w:p w14:paraId="225DC7BB" w14:textId="0021368C" w:rsidR="00C156B4" w:rsidRPr="006154F9" w:rsidRDefault="00000000" w:rsidP="00F021E1">
      <w:pPr>
        <w:rPr>
          <w:rFonts w:ascii="Verdana" w:hAnsi="Verdana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They’ve also fought about water, in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5C7FF7" w:rsidRPr="006154F9">
        <w:rPr>
          <w:rFonts w:ascii="Verdana" w:hAnsi="Verdana"/>
          <w:sz w:val="30"/>
          <w:szCs w:val="30"/>
          <w:u w:val="thick"/>
        </w:rPr>
        <w:t>____________</w:t>
      </w:r>
      <w:r w:rsidRPr="006154F9">
        <w:rPr>
          <w:rFonts w:ascii="Verdana" w:hAnsi="Verdana"/>
          <w:sz w:val="30"/>
          <w:szCs w:val="30"/>
        </w:rPr>
        <w:t>,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and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at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state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capitol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in</w:t>
      </w:r>
      <w:r w:rsidRPr="006154F9">
        <w:rPr>
          <w:rFonts w:ascii="Verdana" w:hAnsi="Verdana"/>
          <w:spacing w:val="-6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Pierre, where South Dakota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866B6C" w:rsidRPr="006154F9">
        <w:rPr>
          <w:rFonts w:ascii="Verdana" w:hAnsi="Verdana"/>
          <w:sz w:val="30"/>
          <w:szCs w:val="30"/>
          <w:u w:val="thick"/>
        </w:rPr>
        <w:t>______</w:t>
      </w:r>
      <w:r w:rsidRPr="006154F9">
        <w:rPr>
          <w:rFonts w:ascii="Verdana" w:hAnsi="Verdana"/>
          <w:sz w:val="30"/>
          <w:szCs w:val="30"/>
        </w:rPr>
        <w:t xml:space="preserve"> are made.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Should someone be able to drill deep below South Dakota’s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866B6C" w:rsidRPr="006154F9">
        <w:rPr>
          <w:rFonts w:ascii="Verdana" w:hAnsi="Verdana"/>
          <w:sz w:val="30"/>
          <w:szCs w:val="30"/>
          <w:u w:val="thick"/>
        </w:rPr>
        <w:t>____________</w:t>
      </w:r>
      <w:r w:rsidRPr="006154F9">
        <w:rPr>
          <w:rFonts w:ascii="Verdana" w:hAnsi="Verdana"/>
          <w:sz w:val="30"/>
          <w:szCs w:val="30"/>
        </w:rPr>
        <w:t xml:space="preserve"> and then sell the water to people in other states?</w:t>
      </w:r>
      <w:r w:rsidRPr="006154F9">
        <w:rPr>
          <w:rFonts w:ascii="Verdana" w:hAnsi="Verdana"/>
          <w:spacing w:val="8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Most South Dakota lawmakers have had to think about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866B6C" w:rsidRPr="006154F9">
        <w:rPr>
          <w:rFonts w:ascii="Verdana" w:hAnsi="Verdana"/>
          <w:sz w:val="30"/>
          <w:szCs w:val="30"/>
          <w:u w:val="thick"/>
        </w:rPr>
        <w:t>______</w:t>
      </w:r>
      <w:r w:rsidRPr="006154F9">
        <w:rPr>
          <w:rFonts w:ascii="Verdana" w:hAnsi="Verdana"/>
          <w:sz w:val="30"/>
          <w:szCs w:val="30"/>
        </w:rPr>
        <w:t xml:space="preserve"> rights.</w:t>
      </w:r>
    </w:p>
    <w:p w14:paraId="76EE0EED" w14:textId="77777777" w:rsidR="005C7FF7" w:rsidRPr="006154F9" w:rsidRDefault="005C7FF7" w:rsidP="00F021E1">
      <w:pPr>
        <w:rPr>
          <w:rFonts w:ascii="Verdana" w:hAnsi="Verdana"/>
          <w:sz w:val="30"/>
          <w:szCs w:val="30"/>
        </w:rPr>
      </w:pPr>
    </w:p>
    <w:p w14:paraId="225DC7BD" w14:textId="047F9ECB" w:rsidR="00C156B4" w:rsidRDefault="00000000" w:rsidP="00F021E1">
      <w:pPr>
        <w:rPr>
          <w:rFonts w:ascii="Verdana" w:hAnsi="Verdana"/>
          <w:spacing w:val="-10"/>
          <w:sz w:val="30"/>
          <w:szCs w:val="30"/>
        </w:rPr>
      </w:pPr>
      <w:r w:rsidRPr="006154F9">
        <w:rPr>
          <w:rFonts w:ascii="Verdana" w:hAnsi="Verdana"/>
          <w:sz w:val="30"/>
          <w:szCs w:val="30"/>
        </w:rPr>
        <w:t xml:space="preserve">In 1997, for example, gigantic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866B6C" w:rsidRPr="006154F9">
        <w:rPr>
          <w:rFonts w:ascii="Verdana" w:hAnsi="Verdana"/>
          <w:sz w:val="30"/>
          <w:szCs w:val="30"/>
          <w:u w:val="thick"/>
        </w:rPr>
        <w:t>_________</w:t>
      </w:r>
      <w:r w:rsidRPr="006154F9">
        <w:rPr>
          <w:rFonts w:ascii="Verdana" w:hAnsi="Verdana"/>
          <w:sz w:val="30"/>
          <w:szCs w:val="30"/>
        </w:rPr>
        <w:t xml:space="preserve"> melted and put eastern farmlands under water.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Dry Black Hills forests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866B6C" w:rsidRPr="006154F9">
        <w:rPr>
          <w:rFonts w:ascii="Verdana" w:hAnsi="Verdana"/>
          <w:sz w:val="30"/>
          <w:szCs w:val="30"/>
          <w:u w:val="thick"/>
        </w:rPr>
        <w:t>_________</w:t>
      </w:r>
      <w:r w:rsidRPr="006154F9">
        <w:rPr>
          <w:rFonts w:ascii="Verdana" w:hAnsi="Verdana"/>
          <w:sz w:val="30"/>
          <w:szCs w:val="30"/>
        </w:rPr>
        <w:t xml:space="preserve"> during the 2002 drought, too.</w:t>
      </w:r>
      <w:r w:rsidRPr="006154F9">
        <w:rPr>
          <w:rFonts w:ascii="Verdana" w:hAnsi="Verdana"/>
          <w:spacing w:val="40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There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were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plenty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of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years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when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rainfall was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just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right,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but those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years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tend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to</w:t>
      </w:r>
      <w:r w:rsidRPr="006154F9">
        <w:rPr>
          <w:rFonts w:ascii="Verdana" w:hAnsi="Verdana"/>
          <w:spacing w:val="-2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 xml:space="preserve">be forgotten, when South Dakotans recall their amazing adventures with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6154F9" w:rsidRPr="006154F9">
        <w:rPr>
          <w:rFonts w:ascii="Verdana" w:hAnsi="Verdana"/>
          <w:sz w:val="30"/>
          <w:szCs w:val="30"/>
          <w:u w:val="thick"/>
        </w:rPr>
        <w:t>__________</w:t>
      </w:r>
      <w:r w:rsidRPr="006154F9">
        <w:rPr>
          <w:rFonts w:ascii="Verdana" w:hAnsi="Verdana"/>
          <w:spacing w:val="-15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</w:rPr>
        <w:t>and</w:t>
      </w:r>
      <w:r w:rsidR="006154F9" w:rsidRPr="006154F9">
        <w:rPr>
          <w:rFonts w:ascii="Verdana" w:hAnsi="Verdana"/>
          <w:sz w:val="30"/>
          <w:szCs w:val="30"/>
        </w:rPr>
        <w:t xml:space="preserve"> </w:t>
      </w:r>
      <w:r w:rsidRPr="006154F9">
        <w:rPr>
          <w:rFonts w:ascii="Verdana" w:hAnsi="Verdana"/>
          <w:sz w:val="30"/>
          <w:szCs w:val="30"/>
          <w:u w:val="thick"/>
        </w:rPr>
        <w:tab/>
      </w:r>
      <w:r w:rsidR="006154F9" w:rsidRPr="006154F9">
        <w:rPr>
          <w:rFonts w:ascii="Verdana" w:hAnsi="Verdana"/>
          <w:sz w:val="30"/>
          <w:szCs w:val="30"/>
          <w:u w:val="thick"/>
        </w:rPr>
        <w:t>_________</w:t>
      </w:r>
      <w:r w:rsidRPr="006154F9">
        <w:rPr>
          <w:rFonts w:ascii="Verdana" w:hAnsi="Verdana"/>
          <w:spacing w:val="-10"/>
          <w:sz w:val="30"/>
          <w:szCs w:val="30"/>
        </w:rPr>
        <w:t>.</w:t>
      </w:r>
    </w:p>
    <w:p w14:paraId="0146F7FD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2CB4AD17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68C1F498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3F6B658D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6F4DCD59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20DD6F70" w14:textId="77777777" w:rsidR="006154F9" w:rsidRDefault="006154F9" w:rsidP="00F021E1">
      <w:pPr>
        <w:rPr>
          <w:rFonts w:ascii="Verdana" w:hAnsi="Verdana"/>
          <w:spacing w:val="-10"/>
          <w:sz w:val="30"/>
          <w:szCs w:val="30"/>
        </w:rPr>
      </w:pPr>
    </w:p>
    <w:p w14:paraId="7000246B" w14:textId="2757F99E" w:rsidR="006154F9" w:rsidRPr="006154F9" w:rsidRDefault="006154F9" w:rsidP="006154F9">
      <w:pPr>
        <w:jc w:val="center"/>
        <w:rPr>
          <w:rFonts w:ascii="Verdana" w:hAnsi="Verdana"/>
          <w:sz w:val="30"/>
          <w:szCs w:val="30"/>
        </w:rPr>
      </w:pPr>
      <w:r>
        <w:rPr>
          <w:rFonts w:ascii="Verdana" w:hAnsi="Verdana"/>
          <w:noProof/>
          <w:sz w:val="30"/>
          <w:szCs w:val="30"/>
        </w:rPr>
        <w:drawing>
          <wp:inline distT="0" distB="0" distL="0" distR="0" wp14:anchorId="750FF591" wp14:editId="2430B1C9">
            <wp:extent cx="2324100" cy="460947"/>
            <wp:effectExtent l="0" t="0" r="0" b="0"/>
            <wp:docPr id="722985437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85437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6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4F9" w:rsidRPr="006154F9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6B4"/>
    <w:rsid w:val="00041227"/>
    <w:rsid w:val="00182BBA"/>
    <w:rsid w:val="00202D98"/>
    <w:rsid w:val="00281527"/>
    <w:rsid w:val="00437B43"/>
    <w:rsid w:val="005C7FF7"/>
    <w:rsid w:val="006154F9"/>
    <w:rsid w:val="00701676"/>
    <w:rsid w:val="0076567B"/>
    <w:rsid w:val="00866B6C"/>
    <w:rsid w:val="00884055"/>
    <w:rsid w:val="008A11A2"/>
    <w:rsid w:val="008E0ED5"/>
    <w:rsid w:val="00A217EB"/>
    <w:rsid w:val="00A6592B"/>
    <w:rsid w:val="00A91064"/>
    <w:rsid w:val="00AB6C4D"/>
    <w:rsid w:val="00C156B4"/>
    <w:rsid w:val="00E1600E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C7AA"/>
  <w15:docId w15:val="{F8E22D63-16EC-415F-B5D4-4D80EE6E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1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021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Administrator</dc:creator>
  <cp:lastModifiedBy>Rokusek, Steven</cp:lastModifiedBy>
  <cp:revision>18</cp:revision>
  <dcterms:created xsi:type="dcterms:W3CDTF">2025-10-15T15:49:00Z</dcterms:created>
  <dcterms:modified xsi:type="dcterms:W3CDTF">2025-10-15T16:35:00Z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2025-10-15T16:17:25Z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59e0bda9-69ed-41b9-a674-d36db1428a62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