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D41" w14:textId="0767B5BF" w:rsidR="00936541" w:rsidRPr="00936541" w:rsidRDefault="004D76CB" w:rsidP="00936541">
      <w:pPr>
        <w:rPr>
          <w:rFonts w:ascii="Times New Roman" w:eastAsia="Times New Roman" w:hAnsi="Times New Roman" w:cs="Times New Roman"/>
        </w:rPr>
      </w:pPr>
      <w:r>
        <w:rPr>
          <w:rFonts w:ascii="Arial" w:eastAsia="Times New Roman" w:hAnsi="Arial" w:cs="Arial"/>
          <w:b/>
          <w:bCs/>
          <w:color w:val="000000"/>
          <w:sz w:val="22"/>
          <w:szCs w:val="22"/>
        </w:rPr>
        <w:t>0123</w:t>
      </w:r>
      <w:r w:rsidR="00936541" w:rsidRPr="00936541">
        <w:rPr>
          <w:rFonts w:ascii="Arial" w:eastAsia="Times New Roman" w:hAnsi="Arial" w:cs="Arial"/>
          <w:b/>
          <w:bCs/>
          <w:color w:val="000000"/>
          <w:sz w:val="22"/>
          <w:szCs w:val="22"/>
        </w:rPr>
        <w:t>REPARATION</w:t>
      </w:r>
    </w:p>
    <w:p w14:paraId="0EA25C44"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b/>
          <w:bCs/>
          <w:color w:val="000000"/>
          <w:sz w:val="22"/>
          <w:szCs w:val="22"/>
        </w:rPr>
        <w:t>Arena</w:t>
      </w:r>
    </w:p>
    <w:p w14:paraId="05BA5248"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b/>
          <w:bCs/>
          <w:color w:val="000000"/>
          <w:sz w:val="22"/>
          <w:szCs w:val="22"/>
        </w:rPr>
        <w:t>1/4/2022</w:t>
      </w:r>
    </w:p>
    <w:p w14:paraId="57F342C3" w14:textId="77777777" w:rsidR="00936541" w:rsidRPr="00936541" w:rsidRDefault="00936541" w:rsidP="00936541">
      <w:pPr>
        <w:rPr>
          <w:rFonts w:ascii="Times New Roman" w:eastAsia="Times New Roman" w:hAnsi="Times New Roman" w:cs="Times New Roman"/>
        </w:rPr>
      </w:pPr>
    </w:p>
    <w:p w14:paraId="2A550BEE" w14:textId="071C34AC" w:rsidR="00936541" w:rsidRPr="00936541" w:rsidRDefault="00936541" w:rsidP="00936541">
      <w:pPr>
        <w:rPr>
          <w:rFonts w:ascii="Times New Roman" w:eastAsia="Times New Roman" w:hAnsi="Times New Roman" w:cs="Times New Roman"/>
        </w:rPr>
      </w:pPr>
      <w:r w:rsidRPr="00936541">
        <w:rPr>
          <w:rFonts w:ascii="Arial" w:eastAsia="Times New Roman" w:hAnsi="Arial" w:cs="Arial"/>
          <w:b/>
          <w:bCs/>
          <w:color w:val="000000"/>
          <w:sz w:val="22"/>
          <w:szCs w:val="22"/>
        </w:rPr>
        <w:t xml:space="preserve">Intro: </w:t>
      </w:r>
      <w:r w:rsidRPr="00936541">
        <w:rPr>
          <w:rFonts w:ascii="Arial" w:eastAsia="Times New Roman" w:hAnsi="Arial" w:cs="Arial"/>
          <w:color w:val="000000"/>
          <w:sz w:val="22"/>
          <w:szCs w:val="22"/>
        </w:rPr>
        <w:t xml:space="preserve">From the KBIA Newsroom in Columbia, I’m </w:t>
      </w:r>
      <w:r w:rsidR="004D76CB">
        <w:rPr>
          <w:rFonts w:ascii="Arial" w:eastAsia="Times New Roman" w:hAnsi="Arial" w:cs="Arial"/>
          <w:color w:val="000000"/>
          <w:sz w:val="22"/>
          <w:szCs w:val="22"/>
        </w:rPr>
        <w:t>Rebecca Smith.</w:t>
      </w:r>
      <w:r w:rsidRPr="00936541">
        <w:rPr>
          <w:rFonts w:ascii="Arial" w:eastAsia="Times New Roman" w:hAnsi="Arial" w:cs="Arial"/>
          <w:color w:val="000000"/>
          <w:sz w:val="22"/>
          <w:szCs w:val="22"/>
        </w:rPr>
        <w:t xml:space="preserve"> Reparation efforts in urban area are </w:t>
      </w:r>
      <w:hyperlink r:id="rId4" w:history="1">
        <w:r w:rsidRPr="00936541">
          <w:rPr>
            <w:rFonts w:ascii="Arial" w:eastAsia="Times New Roman" w:hAnsi="Arial" w:cs="Arial"/>
            <w:color w:val="1155CC"/>
            <w:sz w:val="22"/>
            <w:szCs w:val="22"/>
            <w:u w:val="single"/>
          </w:rPr>
          <w:t>gaining national attention</w:t>
        </w:r>
      </w:hyperlink>
      <w:r w:rsidRPr="00936541">
        <w:rPr>
          <w:rFonts w:ascii="Arial" w:eastAsia="Times New Roman" w:hAnsi="Arial" w:cs="Arial"/>
          <w:color w:val="000000"/>
          <w:sz w:val="22"/>
          <w:szCs w:val="22"/>
        </w:rPr>
        <w:t>. But KBIA’s Kassidy Arena reports rural areas are taking their own steps toward righting historic wrongs.</w:t>
      </w:r>
    </w:p>
    <w:p w14:paraId="1BB7822E" w14:textId="77777777" w:rsidR="00936541" w:rsidRPr="00936541" w:rsidRDefault="00936541" w:rsidP="00936541">
      <w:pPr>
        <w:rPr>
          <w:rFonts w:ascii="Times New Roman" w:eastAsia="Times New Roman" w:hAnsi="Times New Roman" w:cs="Times New Roman"/>
        </w:rPr>
      </w:pPr>
    </w:p>
    <w:p w14:paraId="6A09D495" w14:textId="716C29A9" w:rsidR="00936541" w:rsidRPr="00936541" w:rsidRDefault="004D76CB" w:rsidP="00936541">
      <w:pPr>
        <w:rPr>
          <w:rFonts w:ascii="Times New Roman" w:eastAsia="Times New Roman" w:hAnsi="Times New Roman" w:cs="Times New Roman"/>
        </w:rPr>
      </w:pPr>
      <w:r>
        <w:rPr>
          <w:rFonts w:ascii="Arial" w:eastAsia="Times New Roman" w:hAnsi="Arial" w:cs="Arial"/>
          <w:b/>
          <w:bCs/>
          <w:color w:val="000000"/>
          <w:sz w:val="22"/>
          <w:szCs w:val="22"/>
          <w:u w:val="single"/>
        </w:rPr>
        <w:t>0123</w:t>
      </w:r>
      <w:r w:rsidR="00936541" w:rsidRPr="00936541">
        <w:rPr>
          <w:rFonts w:ascii="Arial" w:eastAsia="Times New Roman" w:hAnsi="Arial" w:cs="Arial"/>
          <w:b/>
          <w:bCs/>
          <w:color w:val="000000"/>
          <w:sz w:val="22"/>
          <w:szCs w:val="22"/>
          <w:u w:val="single"/>
        </w:rPr>
        <w:t>REPARATION</w:t>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t xml:space="preserve">TRT </w:t>
      </w:r>
      <w:r w:rsidR="00A74927">
        <w:rPr>
          <w:rFonts w:ascii="Arial" w:eastAsia="Times New Roman" w:hAnsi="Arial" w:cs="Arial"/>
          <w:b/>
          <w:bCs/>
          <w:color w:val="000000"/>
          <w:sz w:val="22"/>
          <w:szCs w:val="22"/>
          <w:u w:val="single"/>
        </w:rPr>
        <w:t>3</w:t>
      </w:r>
      <w:r w:rsidR="004A7890">
        <w:rPr>
          <w:rFonts w:ascii="Arial" w:eastAsia="Times New Roman" w:hAnsi="Arial" w:cs="Arial"/>
          <w:b/>
          <w:bCs/>
          <w:color w:val="000000"/>
          <w:sz w:val="22"/>
          <w:szCs w:val="22"/>
          <w:u w:val="single"/>
        </w:rPr>
        <w:t>:44</w:t>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r>
      <w:r w:rsidR="00936541" w:rsidRPr="00936541">
        <w:rPr>
          <w:rFonts w:ascii="Arial" w:eastAsia="Times New Roman" w:hAnsi="Arial" w:cs="Arial"/>
          <w:b/>
          <w:bCs/>
          <w:color w:val="000000"/>
          <w:sz w:val="22"/>
          <w:szCs w:val="22"/>
          <w:u w:val="single"/>
        </w:rPr>
        <w:tab/>
        <w:t>SOC</w:t>
      </w:r>
    </w:p>
    <w:p w14:paraId="162D48F9" w14:textId="7B83E0D3"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w:t>
      </w:r>
      <w:proofErr w:type="spellStart"/>
      <w:r w:rsidRPr="00936541">
        <w:rPr>
          <w:rFonts w:ascii="Arial" w:eastAsia="Times New Roman" w:hAnsi="Arial" w:cs="Arial"/>
          <w:color w:val="000000"/>
          <w:sz w:val="22"/>
          <w:szCs w:val="22"/>
        </w:rPr>
        <w:t>nat</w:t>
      </w:r>
      <w:proofErr w:type="spellEnd"/>
      <w:r w:rsidRPr="00936541">
        <w:rPr>
          <w:rFonts w:ascii="Arial" w:eastAsia="Times New Roman" w:hAnsi="Arial" w:cs="Arial"/>
          <w:color w:val="000000"/>
          <w:sz w:val="22"/>
          <w:szCs w:val="22"/>
        </w:rPr>
        <w:t xml:space="preserve"> sounds of street and crunching leaves] On the busy corner of Lafayette and Dunklin Street in Jefferson City, there are unraked lawns, a parking lot and a tennis court. But it used to be a booming Black commercial area with hotels, stores and restaurants.</w:t>
      </w:r>
    </w:p>
    <w:p w14:paraId="62554110" w14:textId="77777777" w:rsidR="00936541" w:rsidRPr="00936541" w:rsidRDefault="00936541" w:rsidP="00936541">
      <w:pPr>
        <w:rPr>
          <w:rFonts w:ascii="Times New Roman" w:eastAsia="Times New Roman" w:hAnsi="Times New Roman" w:cs="Times New Roman"/>
        </w:rPr>
      </w:pPr>
    </w:p>
    <w:p w14:paraId="7BADDD06" w14:textId="09FFF3EA" w:rsidR="00936541" w:rsidRPr="00936541" w:rsidRDefault="00936541" w:rsidP="00936541">
      <w:pPr>
        <w:rPr>
          <w:rFonts w:ascii="Times New Roman" w:eastAsia="Times New Roman" w:hAnsi="Times New Roman" w:cs="Times New Roman"/>
        </w:rPr>
      </w:pPr>
      <w:proofErr w:type="gramStart"/>
      <w:r w:rsidRPr="00936541">
        <w:rPr>
          <w:rFonts w:ascii="Arial" w:eastAsia="Times New Roman" w:hAnsi="Arial" w:cs="Arial"/>
          <w:color w:val="000000"/>
          <w:sz w:val="22"/>
          <w:szCs w:val="22"/>
        </w:rPr>
        <w:t>70 year old</w:t>
      </w:r>
      <w:proofErr w:type="gramEnd"/>
      <w:r w:rsidRPr="00936541">
        <w:rPr>
          <w:rFonts w:ascii="Arial" w:eastAsia="Times New Roman" w:hAnsi="Arial" w:cs="Arial"/>
          <w:color w:val="000000"/>
          <w:sz w:val="22"/>
          <w:szCs w:val="22"/>
        </w:rPr>
        <w:t xml:space="preserve"> Glover Brown used to live </w:t>
      </w:r>
      <w:r>
        <w:rPr>
          <w:rFonts w:ascii="Arial" w:eastAsia="Times New Roman" w:hAnsi="Arial" w:cs="Arial"/>
          <w:color w:val="000000"/>
          <w:sz w:val="22"/>
          <w:szCs w:val="22"/>
        </w:rPr>
        <w:t>there.</w:t>
      </w:r>
    </w:p>
    <w:p w14:paraId="580523B1" w14:textId="77777777" w:rsidR="00936541" w:rsidRPr="00936541" w:rsidRDefault="00936541" w:rsidP="00936541">
      <w:pPr>
        <w:rPr>
          <w:rFonts w:ascii="Times New Roman" w:eastAsia="Times New Roman" w:hAnsi="Times New Roman" w:cs="Times New Roman"/>
        </w:rPr>
      </w:pPr>
    </w:p>
    <w:p w14:paraId="58372886" w14:textId="779A962E"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GLOVER1</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(:16)</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 xml:space="preserve">“It was a home. It was a workplace. It was entertainment. And when I say </w:t>
      </w:r>
      <w:proofErr w:type="gramStart"/>
      <w:r w:rsidRPr="00936541">
        <w:rPr>
          <w:rFonts w:ascii="Arial" w:eastAsia="Times New Roman" w:hAnsi="Arial" w:cs="Arial"/>
          <w:i/>
          <w:iCs/>
          <w:color w:val="000000"/>
          <w:sz w:val="22"/>
          <w:szCs w:val="22"/>
        </w:rPr>
        <w:t>that,</w:t>
      </w:r>
      <w:proofErr w:type="gramEnd"/>
      <w:r w:rsidRPr="00936541">
        <w:rPr>
          <w:rFonts w:ascii="Arial" w:eastAsia="Times New Roman" w:hAnsi="Arial" w:cs="Arial"/>
          <w:i/>
          <w:iCs/>
          <w:color w:val="000000"/>
          <w:sz w:val="22"/>
          <w:szCs w:val="22"/>
        </w:rPr>
        <w:t xml:space="preserve"> it was for the Black community</w:t>
      </w:r>
      <w:r>
        <w:rPr>
          <w:rFonts w:ascii="Arial" w:eastAsia="Times New Roman" w:hAnsi="Arial" w:cs="Arial"/>
          <w:i/>
          <w:iCs/>
          <w:color w:val="000000"/>
          <w:sz w:val="22"/>
          <w:szCs w:val="22"/>
        </w:rPr>
        <w:t>.”</w:t>
      </w:r>
    </w:p>
    <w:p w14:paraId="571A73BF" w14:textId="77777777" w:rsidR="00936541" w:rsidRPr="00936541" w:rsidRDefault="00936541" w:rsidP="00936541">
      <w:pPr>
        <w:rPr>
          <w:rFonts w:ascii="Times New Roman" w:eastAsia="Times New Roman" w:hAnsi="Times New Roman" w:cs="Times New Roman"/>
        </w:rPr>
      </w:pPr>
    </w:p>
    <w:p w14:paraId="2CD742C6"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Due to </w:t>
      </w:r>
      <w:hyperlink r:id="rId5" w:anchor="view=0/0/1&amp;viz=cartogram" w:history="1">
        <w:r w:rsidRPr="00936541">
          <w:rPr>
            <w:rFonts w:ascii="Arial" w:eastAsia="Times New Roman" w:hAnsi="Arial" w:cs="Arial"/>
            <w:color w:val="1155CC"/>
            <w:sz w:val="22"/>
            <w:szCs w:val="22"/>
            <w:u w:val="single"/>
          </w:rPr>
          <w:t xml:space="preserve">urban renewal </w:t>
        </w:r>
        <w:r w:rsidRPr="00936541">
          <w:rPr>
            <w:rFonts w:ascii="Arial" w:eastAsia="Times New Roman" w:hAnsi="Arial" w:cs="Arial"/>
            <w:color w:val="1155CC"/>
            <w:sz w:val="22"/>
            <w:szCs w:val="22"/>
            <w:u w:val="single"/>
          </w:rPr>
          <w:t>e</w:t>
        </w:r>
        <w:r w:rsidRPr="00936541">
          <w:rPr>
            <w:rFonts w:ascii="Arial" w:eastAsia="Times New Roman" w:hAnsi="Arial" w:cs="Arial"/>
            <w:color w:val="1155CC"/>
            <w:sz w:val="22"/>
            <w:szCs w:val="22"/>
            <w:u w:val="single"/>
          </w:rPr>
          <w:t>fforts</w:t>
        </w:r>
      </w:hyperlink>
      <w:r w:rsidRPr="00936541">
        <w:rPr>
          <w:rFonts w:ascii="Arial" w:eastAsia="Times New Roman" w:hAnsi="Arial" w:cs="Arial"/>
          <w:color w:val="000000"/>
          <w:sz w:val="22"/>
          <w:szCs w:val="22"/>
        </w:rPr>
        <w:t xml:space="preserve"> in the 50s and 60s, their family was forced out of the area known as the Foot District.</w:t>
      </w:r>
    </w:p>
    <w:p w14:paraId="59297E58" w14:textId="77777777" w:rsidR="00936541" w:rsidRPr="00936541" w:rsidRDefault="00936541" w:rsidP="00936541">
      <w:pPr>
        <w:rPr>
          <w:rFonts w:ascii="Times New Roman" w:eastAsia="Times New Roman" w:hAnsi="Times New Roman" w:cs="Times New Roman"/>
        </w:rPr>
      </w:pPr>
    </w:p>
    <w:p w14:paraId="27E0DCB2" w14:textId="59830FAD"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GLOVER2</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(:15)</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“It came through Jefferson City like a storm coming over the horizon</w:t>
      </w:r>
      <w:r>
        <w:rPr>
          <w:rFonts w:ascii="Arial" w:eastAsia="Times New Roman" w:hAnsi="Arial" w:cs="Arial"/>
          <w:i/>
          <w:iCs/>
          <w:color w:val="000000"/>
          <w:sz w:val="22"/>
          <w:szCs w:val="22"/>
        </w:rPr>
        <w:t>.”</w:t>
      </w:r>
    </w:p>
    <w:p w14:paraId="787F73A0" w14:textId="77777777" w:rsidR="00936541" w:rsidRPr="00936541" w:rsidRDefault="00936541" w:rsidP="00936541">
      <w:pPr>
        <w:rPr>
          <w:rFonts w:ascii="Times New Roman" w:eastAsia="Times New Roman" w:hAnsi="Times New Roman" w:cs="Times New Roman"/>
        </w:rPr>
      </w:pPr>
    </w:p>
    <w:p w14:paraId="4C83AE98"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The safety net the Brown family had built was gone. Brown says they then moved to an area with intense racism–including an explosive being thrown at their house. And now, decades later, Glover and his brother Arthur are making sure this history–</w:t>
      </w:r>
      <w:r w:rsidRPr="00936541">
        <w:rPr>
          <w:rFonts w:ascii="Arial" w:eastAsia="Times New Roman" w:hAnsi="Arial" w:cs="Arial"/>
          <w:i/>
          <w:iCs/>
          <w:color w:val="000000"/>
          <w:sz w:val="22"/>
          <w:szCs w:val="22"/>
        </w:rPr>
        <w:t>their</w:t>
      </w:r>
      <w:r w:rsidRPr="00936541">
        <w:rPr>
          <w:rFonts w:ascii="Arial" w:eastAsia="Times New Roman" w:hAnsi="Arial" w:cs="Arial"/>
          <w:color w:val="000000"/>
          <w:sz w:val="22"/>
          <w:szCs w:val="22"/>
        </w:rPr>
        <w:t xml:space="preserve"> history–won’t be forgotten. They recently got the Foot District designated as an </w:t>
      </w:r>
      <w:hyperlink r:id="rId6" w:anchor=":~:text=The%20foot%20district%20is%20a,one%20point%20a%20Black%20hospital." w:history="1">
        <w:r w:rsidRPr="00936541">
          <w:rPr>
            <w:rFonts w:ascii="Arial" w:eastAsia="Times New Roman" w:hAnsi="Arial" w:cs="Arial"/>
            <w:color w:val="1155CC"/>
            <w:sz w:val="22"/>
            <w:szCs w:val="22"/>
            <w:u w:val="single"/>
          </w:rPr>
          <w:t>Official Historic Legacy District</w:t>
        </w:r>
      </w:hyperlink>
      <w:r w:rsidRPr="00936541">
        <w:rPr>
          <w:rFonts w:ascii="Arial" w:eastAsia="Times New Roman" w:hAnsi="Arial" w:cs="Arial"/>
          <w:color w:val="000000"/>
          <w:sz w:val="22"/>
          <w:szCs w:val="22"/>
        </w:rPr>
        <w:t xml:space="preserve"> </w:t>
      </w:r>
      <w:r w:rsidRPr="00936541">
        <w:rPr>
          <w:rFonts w:ascii="Arial" w:eastAsia="Times New Roman" w:hAnsi="Arial" w:cs="Arial"/>
          <w:i/>
          <w:iCs/>
          <w:color w:val="000000"/>
          <w:sz w:val="22"/>
          <w:szCs w:val="22"/>
        </w:rPr>
        <w:t>and</w:t>
      </w:r>
      <w:r w:rsidRPr="00936541">
        <w:rPr>
          <w:rFonts w:ascii="Arial" w:eastAsia="Times New Roman" w:hAnsi="Arial" w:cs="Arial"/>
          <w:color w:val="000000"/>
          <w:sz w:val="22"/>
          <w:szCs w:val="22"/>
        </w:rPr>
        <w:t xml:space="preserve"> the city commissioned a plaque on the district’s border.</w:t>
      </w:r>
    </w:p>
    <w:p w14:paraId="72CDE597" w14:textId="77777777" w:rsidR="00936541" w:rsidRPr="00936541" w:rsidRDefault="00936541" w:rsidP="00936541">
      <w:pPr>
        <w:rPr>
          <w:rFonts w:ascii="Times New Roman" w:eastAsia="Times New Roman" w:hAnsi="Times New Roman" w:cs="Times New Roman"/>
        </w:rPr>
      </w:pPr>
    </w:p>
    <w:p w14:paraId="5FEDD308"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Glover says when a municipality recognizes an injustice and attempts to correct a past wrong, that’s reparations. Although he commends the city, he says what’s happening in Jefferson City and the Foot District right now might not fit a definition of reparations…</w:t>
      </w:r>
    </w:p>
    <w:p w14:paraId="41C5B971" w14:textId="77777777" w:rsidR="00936541" w:rsidRPr="00936541" w:rsidRDefault="00936541" w:rsidP="00936541">
      <w:pPr>
        <w:rPr>
          <w:rFonts w:ascii="Times New Roman" w:eastAsia="Times New Roman" w:hAnsi="Times New Roman" w:cs="Times New Roman"/>
        </w:rPr>
      </w:pPr>
    </w:p>
    <w:p w14:paraId="5967EE3B"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GLOVER3</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(:09)</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“Reparations can mean a couple of different things. Jokingly, we're still waiting on our 40 acres and a mule.”</w:t>
      </w:r>
    </w:p>
    <w:p w14:paraId="032B2088" w14:textId="77777777" w:rsidR="00936541" w:rsidRPr="00936541" w:rsidRDefault="00936541" w:rsidP="00936541">
      <w:pPr>
        <w:rPr>
          <w:rFonts w:ascii="Times New Roman" w:eastAsia="Times New Roman" w:hAnsi="Times New Roman" w:cs="Times New Roman"/>
        </w:rPr>
      </w:pPr>
    </w:p>
    <w:p w14:paraId="288BC5BE" w14:textId="78581B8A"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And Glover’s thoughts about what reparations means, is a microcosm of the same larger conversation around the country. St. Louis has been working toward financial reparations on a city-wide level with involvement and support from its </w:t>
      </w:r>
      <w:hyperlink r:id="rId7" w:anchor=":~:text=Ella%20Jones%20Elected%20First%20Black%20Mayor%20Of%20Ferguson%2C%20Mo.&amp;text=Louis%20County%20Prosecuting%20Attorney%20Wesley,and%20Ferguson%20Mayor%20Ella%20Jones." w:history="1">
        <w:r w:rsidRPr="00936541">
          <w:rPr>
            <w:rFonts w:ascii="Arial" w:eastAsia="Times New Roman" w:hAnsi="Arial" w:cs="Arial"/>
            <w:color w:val="1155CC"/>
            <w:sz w:val="22"/>
            <w:szCs w:val="22"/>
            <w:u w:val="single"/>
          </w:rPr>
          <w:t>first Black female mayor</w:t>
        </w:r>
      </w:hyperlink>
      <w:r w:rsidRPr="00936541">
        <w:rPr>
          <w:rFonts w:ascii="Arial" w:eastAsia="Times New Roman" w:hAnsi="Arial" w:cs="Arial"/>
          <w:color w:val="000000"/>
          <w:sz w:val="22"/>
          <w:szCs w:val="22"/>
        </w:rPr>
        <w:t xml:space="preserve"> </w:t>
      </w:r>
      <w:proofErr w:type="spellStart"/>
      <w:r w:rsidRPr="00936541">
        <w:rPr>
          <w:rFonts w:ascii="Arial" w:eastAsia="Times New Roman" w:hAnsi="Arial" w:cs="Arial"/>
          <w:color w:val="000000"/>
          <w:sz w:val="22"/>
          <w:szCs w:val="22"/>
        </w:rPr>
        <w:t>Tishaura</w:t>
      </w:r>
      <w:proofErr w:type="spellEnd"/>
      <w:r w:rsidRPr="00936541">
        <w:rPr>
          <w:rFonts w:ascii="Arial" w:eastAsia="Times New Roman" w:hAnsi="Arial" w:cs="Arial"/>
          <w:color w:val="000000"/>
          <w:sz w:val="22"/>
          <w:szCs w:val="22"/>
        </w:rPr>
        <w:t xml:space="preserve"> Jones. It’s worth noting </w:t>
      </w:r>
      <w:hyperlink r:id="rId8" w:history="1">
        <w:r w:rsidRPr="00936541">
          <w:rPr>
            <w:rFonts w:ascii="Arial" w:eastAsia="Times New Roman" w:hAnsi="Arial" w:cs="Arial"/>
            <w:color w:val="1155CC"/>
            <w:sz w:val="22"/>
            <w:szCs w:val="22"/>
            <w:u w:val="single"/>
          </w:rPr>
          <w:t>Jefferson City has never had a Black mayor</w:t>
        </w:r>
      </w:hyperlink>
      <w:r w:rsidRPr="00936541">
        <w:rPr>
          <w:rFonts w:ascii="Arial" w:eastAsia="Times New Roman" w:hAnsi="Arial" w:cs="Arial"/>
          <w:color w:val="000000"/>
          <w:sz w:val="22"/>
          <w:szCs w:val="22"/>
        </w:rPr>
        <w:t xml:space="preserve">. </w:t>
      </w:r>
    </w:p>
    <w:p w14:paraId="152DD6AE" w14:textId="77777777" w:rsidR="00936541" w:rsidRPr="00936541" w:rsidRDefault="00936541" w:rsidP="00936541">
      <w:pPr>
        <w:rPr>
          <w:rFonts w:ascii="Times New Roman" w:eastAsia="Times New Roman" w:hAnsi="Times New Roman" w:cs="Times New Roman"/>
        </w:rPr>
      </w:pPr>
    </w:p>
    <w:p w14:paraId="1A9194B9"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WARD1</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(:05)</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“Including in relation to what reparations is, we need to talk more about transformative justice.”</w:t>
      </w:r>
    </w:p>
    <w:p w14:paraId="5E0349EF" w14:textId="77777777" w:rsidR="00936541" w:rsidRPr="00936541" w:rsidRDefault="00936541" w:rsidP="00936541">
      <w:pPr>
        <w:rPr>
          <w:rFonts w:ascii="Times New Roman" w:eastAsia="Times New Roman" w:hAnsi="Times New Roman" w:cs="Times New Roman"/>
        </w:rPr>
      </w:pPr>
    </w:p>
    <w:p w14:paraId="3F382FAA" w14:textId="00804A44"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That’s Geoff Ward. He is the director of the </w:t>
      </w:r>
      <w:hyperlink r:id="rId9" w:history="1">
        <w:r w:rsidRPr="00936541">
          <w:rPr>
            <w:rFonts w:ascii="Arial" w:eastAsia="Times New Roman" w:hAnsi="Arial" w:cs="Arial"/>
            <w:color w:val="1155CC"/>
            <w:sz w:val="22"/>
            <w:szCs w:val="22"/>
            <w:u w:val="single"/>
          </w:rPr>
          <w:t>Wash-U and Slavery Project</w:t>
        </w:r>
      </w:hyperlink>
      <w:r w:rsidRPr="00936541">
        <w:rPr>
          <w:rFonts w:ascii="Arial" w:eastAsia="Times New Roman" w:hAnsi="Arial" w:cs="Arial"/>
          <w:color w:val="000000"/>
          <w:sz w:val="22"/>
          <w:szCs w:val="22"/>
        </w:rPr>
        <w:t xml:space="preserve"> at Washington University in St. Louis.</w:t>
      </w:r>
    </w:p>
    <w:p w14:paraId="69895E6D" w14:textId="77777777" w:rsidR="00936541" w:rsidRPr="00936541" w:rsidRDefault="00936541" w:rsidP="00936541">
      <w:pPr>
        <w:rPr>
          <w:rFonts w:ascii="Times New Roman" w:eastAsia="Times New Roman" w:hAnsi="Times New Roman" w:cs="Times New Roman"/>
        </w:rPr>
      </w:pPr>
    </w:p>
    <w:p w14:paraId="55F87B59"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WARD2</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(:17)</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 xml:space="preserve">“I think the term is partly avoided now because it’s not clear what it means to many people. And it means different things to different people. We’re </w:t>
      </w:r>
      <w:r w:rsidRPr="00936541">
        <w:rPr>
          <w:rFonts w:ascii="Arial" w:eastAsia="Times New Roman" w:hAnsi="Arial" w:cs="Arial"/>
          <w:i/>
          <w:iCs/>
          <w:color w:val="000000"/>
          <w:sz w:val="22"/>
          <w:szCs w:val="22"/>
        </w:rPr>
        <w:lastRenderedPageBreak/>
        <w:t xml:space="preserve">going to see, </w:t>
      </w:r>
      <w:proofErr w:type="gramStart"/>
      <w:r w:rsidRPr="00936541">
        <w:rPr>
          <w:rFonts w:ascii="Arial" w:eastAsia="Times New Roman" w:hAnsi="Arial" w:cs="Arial"/>
          <w:i/>
          <w:iCs/>
          <w:color w:val="000000"/>
          <w:sz w:val="22"/>
          <w:szCs w:val="22"/>
        </w:rPr>
        <w:t>pretty soon</w:t>
      </w:r>
      <w:proofErr w:type="gramEnd"/>
      <w:r w:rsidRPr="00936541">
        <w:rPr>
          <w:rFonts w:ascii="Arial" w:eastAsia="Times New Roman" w:hAnsi="Arial" w:cs="Arial"/>
          <w:i/>
          <w:iCs/>
          <w:color w:val="000000"/>
          <w:sz w:val="22"/>
          <w:szCs w:val="22"/>
        </w:rPr>
        <w:t xml:space="preserve"> I think, a lot of grappling with that question of the meaning of reparations.”</w:t>
      </w:r>
    </w:p>
    <w:p w14:paraId="38A0F9EC" w14:textId="77777777" w:rsidR="00936541" w:rsidRPr="00936541" w:rsidRDefault="00936541" w:rsidP="00936541">
      <w:pPr>
        <w:rPr>
          <w:rFonts w:ascii="Times New Roman" w:eastAsia="Times New Roman" w:hAnsi="Times New Roman" w:cs="Times New Roman"/>
        </w:rPr>
      </w:pPr>
    </w:p>
    <w:p w14:paraId="12A09E7D"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Ward and others </w:t>
      </w:r>
      <w:proofErr w:type="gramStart"/>
      <w:r w:rsidRPr="00936541">
        <w:rPr>
          <w:rFonts w:ascii="Arial" w:eastAsia="Times New Roman" w:hAnsi="Arial" w:cs="Arial"/>
          <w:color w:val="000000"/>
          <w:sz w:val="22"/>
          <w:szCs w:val="22"/>
        </w:rPr>
        <w:t>say,</w:t>
      </w:r>
      <w:proofErr w:type="gramEnd"/>
      <w:r w:rsidRPr="00936541">
        <w:rPr>
          <w:rFonts w:ascii="Arial" w:eastAsia="Times New Roman" w:hAnsi="Arial" w:cs="Arial"/>
          <w:color w:val="000000"/>
          <w:sz w:val="22"/>
          <w:szCs w:val="22"/>
        </w:rPr>
        <w:t xml:space="preserve"> a vital first step in achieving reparations is for a state to formally apologize for its involvement in slavery. Of the </w:t>
      </w:r>
      <w:hyperlink r:id="rId10" w:history="1">
        <w:r w:rsidRPr="00936541">
          <w:rPr>
            <w:rFonts w:ascii="Arial" w:eastAsia="Times New Roman" w:hAnsi="Arial" w:cs="Arial"/>
            <w:color w:val="1155CC"/>
            <w:sz w:val="22"/>
            <w:szCs w:val="22"/>
            <w:u w:val="single"/>
          </w:rPr>
          <w:t>eighteen</w:t>
        </w:r>
      </w:hyperlink>
      <w:r w:rsidRPr="00936541">
        <w:rPr>
          <w:rFonts w:ascii="Arial" w:eastAsia="Times New Roman" w:hAnsi="Arial" w:cs="Arial"/>
          <w:color w:val="000000"/>
          <w:sz w:val="22"/>
          <w:szCs w:val="22"/>
        </w:rPr>
        <w:t xml:space="preserve"> slave states, Missouri is </w:t>
      </w:r>
      <w:hyperlink r:id="rId11" w:history="1">
        <w:r w:rsidRPr="00936541">
          <w:rPr>
            <w:rFonts w:ascii="Arial" w:eastAsia="Times New Roman" w:hAnsi="Arial" w:cs="Arial"/>
            <w:color w:val="1155CC"/>
            <w:sz w:val="22"/>
            <w:szCs w:val="22"/>
            <w:u w:val="single"/>
          </w:rPr>
          <w:t>one of nine</w:t>
        </w:r>
      </w:hyperlink>
      <w:r w:rsidRPr="00936541">
        <w:rPr>
          <w:rFonts w:ascii="Arial" w:eastAsia="Times New Roman" w:hAnsi="Arial" w:cs="Arial"/>
          <w:color w:val="000000"/>
          <w:sz w:val="22"/>
          <w:szCs w:val="22"/>
        </w:rPr>
        <w:t xml:space="preserve"> that has not apologized. </w:t>
      </w:r>
    </w:p>
    <w:p w14:paraId="36ECED63" w14:textId="77777777" w:rsidR="00936541" w:rsidRPr="00936541" w:rsidRDefault="00936541" w:rsidP="00936541">
      <w:pPr>
        <w:rPr>
          <w:rFonts w:ascii="Times New Roman" w:eastAsia="Times New Roman" w:hAnsi="Times New Roman" w:cs="Times New Roman"/>
        </w:rPr>
      </w:pPr>
    </w:p>
    <w:p w14:paraId="3A5BCFD9" w14:textId="44597891"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Ward says people in St. Louis and Kansas City, where both mayors are Black, may feel more comfortable pushing for financial reparations partially because of that political representation</w:t>
      </w:r>
      <w:r>
        <w:rPr>
          <w:rFonts w:ascii="Arial" w:eastAsia="Times New Roman" w:hAnsi="Arial" w:cs="Arial"/>
          <w:color w:val="000000"/>
          <w:sz w:val="22"/>
          <w:szCs w:val="22"/>
        </w:rPr>
        <w:t>.</w:t>
      </w:r>
    </w:p>
    <w:p w14:paraId="6F418C59" w14:textId="77777777" w:rsidR="00936541" w:rsidRPr="00936541" w:rsidRDefault="00936541" w:rsidP="00936541">
      <w:pPr>
        <w:rPr>
          <w:rFonts w:ascii="Times New Roman" w:eastAsia="Times New Roman" w:hAnsi="Times New Roman" w:cs="Times New Roman"/>
        </w:rPr>
      </w:pPr>
    </w:p>
    <w:p w14:paraId="40B22E57"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Ayanna Shivers is a test of that question in a rural area. She became Mexico, Missouri’s </w:t>
      </w:r>
      <w:hyperlink r:id="rId12" w:history="1">
        <w:r w:rsidRPr="00936541">
          <w:rPr>
            <w:rFonts w:ascii="Arial" w:eastAsia="Times New Roman" w:hAnsi="Arial" w:cs="Arial"/>
            <w:color w:val="1155CC"/>
            <w:sz w:val="22"/>
            <w:szCs w:val="22"/>
            <w:u w:val="single"/>
          </w:rPr>
          <w:t>first Black female mayor</w:t>
        </w:r>
      </w:hyperlink>
      <w:r w:rsidRPr="00936541">
        <w:rPr>
          <w:rFonts w:ascii="Arial" w:eastAsia="Times New Roman" w:hAnsi="Arial" w:cs="Arial"/>
          <w:color w:val="000000"/>
          <w:sz w:val="22"/>
          <w:szCs w:val="22"/>
        </w:rPr>
        <w:t xml:space="preserve"> in 2019.</w:t>
      </w:r>
    </w:p>
    <w:p w14:paraId="0EA88AC3" w14:textId="77777777" w:rsidR="00936541" w:rsidRPr="00936541" w:rsidRDefault="00936541" w:rsidP="00936541">
      <w:pPr>
        <w:rPr>
          <w:rFonts w:ascii="Times New Roman" w:eastAsia="Times New Roman" w:hAnsi="Times New Roman" w:cs="Times New Roman"/>
        </w:rPr>
      </w:pPr>
    </w:p>
    <w:p w14:paraId="72E0156E"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SHIVERS1</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(:18)</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 xml:space="preserve">“It’s about the power. And for true reparations to take place, there would have to be an exchange. And </w:t>
      </w:r>
      <w:proofErr w:type="gramStart"/>
      <w:r w:rsidRPr="00936541">
        <w:rPr>
          <w:rFonts w:ascii="Arial" w:eastAsia="Times New Roman" w:hAnsi="Arial" w:cs="Arial"/>
          <w:i/>
          <w:iCs/>
          <w:color w:val="000000"/>
          <w:sz w:val="22"/>
          <w:szCs w:val="22"/>
        </w:rPr>
        <w:t>so</w:t>
      </w:r>
      <w:proofErr w:type="gramEnd"/>
      <w:r w:rsidRPr="00936541">
        <w:rPr>
          <w:rFonts w:ascii="Arial" w:eastAsia="Times New Roman" w:hAnsi="Arial" w:cs="Arial"/>
          <w:i/>
          <w:iCs/>
          <w:color w:val="000000"/>
          <w:sz w:val="22"/>
          <w:szCs w:val="22"/>
        </w:rPr>
        <w:t xml:space="preserve"> my mindset is, don't ask somebody to give up their power, because that's like, you know, you asking a person when they're in the playoffs to give up their playbook to the opposing team.”</w:t>
      </w:r>
    </w:p>
    <w:p w14:paraId="19A31ED0" w14:textId="77777777" w:rsidR="00936541" w:rsidRPr="00936541" w:rsidRDefault="00936541" w:rsidP="00936541">
      <w:pPr>
        <w:rPr>
          <w:rFonts w:ascii="Times New Roman" w:eastAsia="Times New Roman" w:hAnsi="Times New Roman" w:cs="Times New Roman"/>
        </w:rPr>
      </w:pPr>
    </w:p>
    <w:p w14:paraId="21E1E329"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 xml:space="preserve">So Shivers and other Black community leaders started making their own changes - There are free tutoring programs, a city </w:t>
      </w:r>
      <w:hyperlink r:id="rId13" w:history="1">
        <w:r w:rsidRPr="00936541">
          <w:rPr>
            <w:rFonts w:ascii="Arial" w:eastAsia="Times New Roman" w:hAnsi="Arial" w:cs="Arial"/>
            <w:color w:val="1155CC"/>
            <w:sz w:val="22"/>
            <w:szCs w:val="22"/>
            <w:u w:val="single"/>
          </w:rPr>
          <w:t>sustainability project</w:t>
        </w:r>
      </w:hyperlink>
      <w:r w:rsidRPr="00936541">
        <w:rPr>
          <w:rFonts w:ascii="Arial" w:eastAsia="Times New Roman" w:hAnsi="Arial" w:cs="Arial"/>
          <w:color w:val="000000"/>
          <w:sz w:val="22"/>
          <w:szCs w:val="22"/>
        </w:rPr>
        <w:t xml:space="preserve"> and nonprofits to support Black communities as they thrive. All of these programs have garnered support from the town of more than </w:t>
      </w:r>
      <w:proofErr w:type="gramStart"/>
      <w:r w:rsidRPr="00936541">
        <w:rPr>
          <w:rFonts w:ascii="Arial" w:eastAsia="Times New Roman" w:hAnsi="Arial" w:cs="Arial"/>
          <w:color w:val="000000"/>
          <w:sz w:val="22"/>
          <w:szCs w:val="22"/>
        </w:rPr>
        <w:t>eleven-thousand</w:t>
      </w:r>
      <w:proofErr w:type="gramEnd"/>
      <w:r w:rsidRPr="00936541">
        <w:rPr>
          <w:rFonts w:ascii="Arial" w:eastAsia="Times New Roman" w:hAnsi="Arial" w:cs="Arial"/>
          <w:color w:val="000000"/>
          <w:sz w:val="22"/>
          <w:szCs w:val="22"/>
        </w:rPr>
        <w:t>.</w:t>
      </w:r>
    </w:p>
    <w:p w14:paraId="71D46E50" w14:textId="77777777" w:rsidR="00936541" w:rsidRPr="00936541" w:rsidRDefault="00936541" w:rsidP="00936541">
      <w:pPr>
        <w:rPr>
          <w:rFonts w:ascii="Times New Roman" w:eastAsia="Times New Roman" w:hAnsi="Times New Roman" w:cs="Times New Roman"/>
        </w:rPr>
      </w:pPr>
    </w:p>
    <w:p w14:paraId="7D98EBC5" w14:textId="3EC1699F" w:rsidR="00936541" w:rsidRPr="00936541" w:rsidRDefault="00936541" w:rsidP="00936541">
      <w:pPr>
        <w:rPr>
          <w:rFonts w:ascii="Times New Roman" w:eastAsia="Times New Roman" w:hAnsi="Times New Roman" w:cs="Times New Roman"/>
        </w:rPr>
      </w:pPr>
      <w:r w:rsidRPr="00936541">
        <w:rPr>
          <w:rFonts w:ascii="Arial" w:eastAsia="Times New Roman" w:hAnsi="Arial" w:cs="Arial"/>
          <w:i/>
          <w:iCs/>
          <w:color w:val="000000"/>
          <w:sz w:val="22"/>
          <w:szCs w:val="22"/>
        </w:rPr>
        <w:t>SHIVERS2</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t>(:16)</w:t>
      </w:r>
      <w:r w:rsidRPr="00936541">
        <w:rPr>
          <w:rFonts w:ascii="Arial" w:eastAsia="Times New Roman" w:hAnsi="Arial" w:cs="Arial"/>
          <w:i/>
          <w:iCs/>
          <w:color w:val="000000"/>
          <w:sz w:val="22"/>
          <w:szCs w:val="22"/>
        </w:rPr>
        <w:tab/>
      </w:r>
      <w:r w:rsidRPr="00936541">
        <w:rPr>
          <w:rFonts w:ascii="Arial" w:eastAsia="Times New Roman" w:hAnsi="Arial" w:cs="Arial"/>
          <w:i/>
          <w:iCs/>
          <w:color w:val="000000"/>
          <w:sz w:val="22"/>
          <w:szCs w:val="22"/>
        </w:rPr>
        <w:tab/>
      </w:r>
      <w:r>
        <w:rPr>
          <w:rFonts w:ascii="Arial" w:eastAsia="Times New Roman" w:hAnsi="Arial" w:cs="Arial"/>
          <w:i/>
          <w:iCs/>
          <w:color w:val="000000"/>
          <w:sz w:val="22"/>
          <w:szCs w:val="22"/>
        </w:rPr>
        <w:t>“Some of it is understanding w</w:t>
      </w:r>
      <w:r w:rsidRPr="00936541">
        <w:rPr>
          <w:rFonts w:ascii="Arial" w:eastAsia="Times New Roman" w:hAnsi="Arial" w:cs="Arial"/>
          <w:i/>
          <w:iCs/>
          <w:color w:val="000000"/>
          <w:sz w:val="22"/>
          <w:szCs w:val="22"/>
        </w:rPr>
        <w:t>e deserve the 40 acres and a mule. And that, to access it, we may not be able to wait on someone to hand it to us. We'll just have to acquire the skill set to do it ourselves.”</w:t>
      </w:r>
    </w:p>
    <w:p w14:paraId="6E99D661" w14:textId="77777777" w:rsidR="00936541" w:rsidRPr="00936541" w:rsidRDefault="00936541" w:rsidP="00936541">
      <w:pPr>
        <w:rPr>
          <w:rFonts w:ascii="Times New Roman" w:eastAsia="Times New Roman" w:hAnsi="Times New Roman" w:cs="Times New Roman"/>
        </w:rPr>
      </w:pPr>
    </w:p>
    <w:p w14:paraId="1EC24425"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Shivers says small town efforts like these are reparations–and can be just as impactful as those in big cities.</w:t>
      </w:r>
    </w:p>
    <w:p w14:paraId="1DBD117E" w14:textId="77777777" w:rsidR="00936541" w:rsidRPr="00936541" w:rsidRDefault="00936541" w:rsidP="00936541">
      <w:pPr>
        <w:rPr>
          <w:rFonts w:ascii="Times New Roman" w:eastAsia="Times New Roman" w:hAnsi="Times New Roman" w:cs="Times New Roman"/>
        </w:rPr>
      </w:pPr>
    </w:p>
    <w:p w14:paraId="7954BE46" w14:textId="77777777" w:rsidR="00936541" w:rsidRPr="00936541" w:rsidRDefault="00936541" w:rsidP="00936541">
      <w:pPr>
        <w:rPr>
          <w:rFonts w:ascii="Times New Roman" w:eastAsia="Times New Roman" w:hAnsi="Times New Roman" w:cs="Times New Roman"/>
        </w:rPr>
      </w:pPr>
      <w:r w:rsidRPr="00936541">
        <w:rPr>
          <w:rFonts w:ascii="Arial" w:eastAsia="Times New Roman" w:hAnsi="Arial" w:cs="Arial"/>
          <w:color w:val="000000"/>
          <w:sz w:val="22"/>
          <w:szCs w:val="22"/>
        </w:rPr>
        <w:t>I’m Kassidy Arena, KBIA News.</w:t>
      </w:r>
    </w:p>
    <w:p w14:paraId="431489C7" w14:textId="77777777" w:rsidR="00936541" w:rsidRPr="00936541" w:rsidRDefault="00936541" w:rsidP="00936541">
      <w:pPr>
        <w:rPr>
          <w:rFonts w:ascii="Times New Roman" w:eastAsia="Times New Roman" w:hAnsi="Times New Roman" w:cs="Times New Roman"/>
        </w:rPr>
      </w:pPr>
    </w:p>
    <w:p w14:paraId="38C2512E" w14:textId="77777777" w:rsidR="009F7E6C" w:rsidRDefault="009F7E6C"/>
    <w:sectPr w:rsidR="009F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41"/>
    <w:rsid w:val="004A7890"/>
    <w:rsid w:val="004D76CB"/>
    <w:rsid w:val="00936541"/>
    <w:rsid w:val="009F7E6C"/>
    <w:rsid w:val="00A74927"/>
    <w:rsid w:val="00B8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CB944"/>
  <w15:chartTrackingRefBased/>
  <w15:docId w15:val="{9BF2EF00-52A5-2043-B956-EBD4484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5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6541"/>
    <w:rPr>
      <w:color w:val="0000FF"/>
      <w:u w:val="single"/>
    </w:rPr>
  </w:style>
  <w:style w:type="character" w:customStyle="1" w:styleId="apple-tab-span">
    <w:name w:val="apple-tab-span"/>
    <w:basedOn w:val="DefaultParagraphFont"/>
    <w:rsid w:val="0093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tribune.com/news/2022/aug/27/60-different-mayors-have-served-jefferson-city/" TargetMode="External"/><Relationship Id="rId13" Type="http://schemas.openxmlformats.org/officeDocument/2006/relationships/hyperlink" Target="https://www.facebook.com/profile.php?id=100064455085982" TargetMode="External"/><Relationship Id="rId3" Type="http://schemas.openxmlformats.org/officeDocument/2006/relationships/webSettings" Target="webSettings.xml"/><Relationship Id="rId7" Type="http://schemas.openxmlformats.org/officeDocument/2006/relationships/hyperlink" Target="https://www.npr.org/2021/04/11/986234814/long-marred-by-racism-st-louis-elects-1st-black-female-mayor" TargetMode="External"/><Relationship Id="rId12" Type="http://schemas.openxmlformats.org/officeDocument/2006/relationships/hyperlink" Target="https://www.kbia.org/news/2019-05-01/ayanna-shivers-is-making-history-as-mayor-of-mexico-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mu.com/news/midmissourinews/jefferson-city-council-officially-recognizes-historically-black-foot-district/article_96097630-750a-11ed-a65a-3b303c99f9dc.html" TargetMode="External"/><Relationship Id="rId11" Type="http://schemas.openxmlformats.org/officeDocument/2006/relationships/hyperlink" Target="https://www.pewtrusts.org/en/research-and-analysis/blogs/stateline/2008/04/04/states-lead-slavery-apology-movement" TargetMode="External"/><Relationship Id="rId5" Type="http://schemas.openxmlformats.org/officeDocument/2006/relationships/hyperlink" Target="https://dsl.richmond.edu/panorama/renewal/" TargetMode="External"/><Relationship Id="rId15" Type="http://schemas.openxmlformats.org/officeDocument/2006/relationships/theme" Target="theme/theme1.xml"/><Relationship Id="rId10" Type="http://schemas.openxmlformats.org/officeDocument/2006/relationships/hyperlink" Target="https://www.nbcnews.com/think/opinion/congress-must-officially-apologize-slavery-america-can-think-about-reparations-ncna1047561" TargetMode="External"/><Relationship Id="rId4" Type="http://schemas.openxmlformats.org/officeDocument/2006/relationships/hyperlink" Target="https://missouriindependent.com/2022/06/17/reparations-for-black-americans-seeing-unprecedented-national-support-advocates-say/" TargetMode="External"/><Relationship Id="rId9" Type="http://schemas.openxmlformats.org/officeDocument/2006/relationships/hyperlink" Target="https://slavery.wust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 Kassidy</dc:creator>
  <cp:keywords/>
  <dc:description/>
  <cp:lastModifiedBy>Arena, Kassidy</cp:lastModifiedBy>
  <cp:revision>5</cp:revision>
  <dcterms:created xsi:type="dcterms:W3CDTF">2023-01-20T18:27:00Z</dcterms:created>
  <dcterms:modified xsi:type="dcterms:W3CDTF">2023-01-20T19:14:00Z</dcterms:modified>
</cp:coreProperties>
</file>