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059BD" w14:textId="77777777" w:rsidR="0079140C" w:rsidRDefault="0079140C" w:rsidP="00EA0C6B">
      <w:pPr>
        <w:pStyle w:val="Heading1"/>
      </w:pPr>
      <w:r>
        <w:t>Video Script</w:t>
      </w:r>
    </w:p>
    <w:p w14:paraId="1DEF6CF9" w14:textId="77777777" w:rsidR="0079140C" w:rsidRDefault="0079140C">
      <w:pPr>
        <w:pStyle w:val="Title"/>
      </w:pPr>
      <w:r>
        <w:rPr>
          <w:b w:val="0"/>
        </w:rPr>
        <w:tab/>
        <w:t>TITLE:</w:t>
      </w:r>
      <w:r>
        <w:tab/>
      </w:r>
      <w:fldSimple w:instr=" TITLE  \* MERGEFORMAT ">
        <w:r>
          <w:t>History And Legend</w:t>
        </w:r>
      </w:fldSimple>
    </w:p>
    <w:p w14:paraId="0534409C" w14:textId="77777777" w:rsidR="0079140C" w:rsidRDefault="0079140C">
      <w:pPr>
        <w:pStyle w:val="CoverSheet"/>
      </w:pPr>
      <w:r>
        <w:tab/>
      </w:r>
      <w:r>
        <w:rPr>
          <w:b w:val="0"/>
        </w:rPr>
        <w:t>PREPARED FOR:</w:t>
      </w:r>
      <w:r>
        <w:tab/>
        <w:t>SD Pathways Series</w:t>
      </w:r>
    </w:p>
    <w:p w14:paraId="409F6455" w14:textId="77777777" w:rsidR="0079140C" w:rsidRDefault="0079140C">
      <w:pPr>
        <w:pStyle w:val="CoverSheet"/>
      </w:pPr>
      <w:r>
        <w:tab/>
      </w:r>
      <w:r>
        <w:rPr>
          <w:b w:val="0"/>
        </w:rPr>
        <w:t>WRITER</w:t>
      </w:r>
      <w:r>
        <w:t>:</w:t>
      </w:r>
      <w:r>
        <w:tab/>
        <w:t>Paul Higbee</w:t>
      </w:r>
    </w:p>
    <w:p w14:paraId="3DD8EB8B" w14:textId="77777777" w:rsidR="0079140C" w:rsidRDefault="0079140C">
      <w:pPr>
        <w:pStyle w:val="CoverSheet"/>
      </w:pPr>
      <w:r>
        <w:tab/>
      </w:r>
      <w:r>
        <w:rPr>
          <w:b w:val="0"/>
        </w:rPr>
        <w:t>PRODUCER</w:t>
      </w:r>
      <w:r>
        <w:t>:</w:t>
      </w:r>
      <w:r>
        <w:tab/>
        <w:t>Jim Sprecher</w:t>
      </w:r>
    </w:p>
    <w:p w14:paraId="45D10518" w14:textId="77777777" w:rsidR="0079140C" w:rsidRDefault="0079140C">
      <w:pPr>
        <w:pStyle w:val="CoverSheet"/>
      </w:pPr>
      <w:r>
        <w:tab/>
      </w:r>
      <w:r>
        <w:rPr>
          <w:b w:val="0"/>
        </w:rPr>
        <w:t>DRAFT</w:t>
      </w:r>
      <w:r>
        <w:t>:</w:t>
      </w:r>
      <w:r>
        <w:tab/>
        <w:t xml:space="preserve">FINAL RECORDED VERSION </w:t>
      </w:r>
    </w:p>
    <w:p w14:paraId="7EBD3C23" w14:textId="77777777" w:rsidR="0079140C" w:rsidRDefault="0079140C">
      <w:pPr>
        <w:pStyle w:val="CoverSheet"/>
      </w:pPr>
      <w:r>
        <w:tab/>
      </w:r>
      <w:r>
        <w:rPr>
          <w:b w:val="0"/>
        </w:rPr>
        <w:t>DATE</w:t>
      </w:r>
      <w:r>
        <w:t>:</w:t>
      </w:r>
      <w:r>
        <w:tab/>
      </w:r>
      <w:smartTag w:uri="urn:schemas-microsoft-com:office:smarttags" w:element="date">
        <w:smartTagPr>
          <w:attr w:name="Year" w:val="2004"/>
          <w:attr w:name="Day" w:val="2"/>
          <w:attr w:name="Month" w:val="2"/>
        </w:smartTagPr>
        <w:r>
          <w:t>February 2, 2004</w:t>
        </w:r>
      </w:smartTag>
    </w:p>
    <w:p w14:paraId="3CB9036D" w14:textId="77777777" w:rsidR="0079140C" w:rsidRDefault="0079140C">
      <w:pPr>
        <w:pStyle w:val="CoverSheet"/>
      </w:pPr>
      <w:r>
        <w:tab/>
        <w:t xml:space="preserve">     Script:</w:t>
      </w:r>
      <w:r>
        <w:tab/>
        <w:t>8</w:t>
      </w:r>
      <w:bookmarkStart w:id="0" w:name="Last"/>
      <w:bookmarkEnd w:id="0"/>
    </w:p>
    <w:p w14:paraId="20C5380D" w14:textId="77777777" w:rsidR="00A041CC" w:rsidRDefault="00A041CC">
      <w:pPr>
        <w:pStyle w:val="CoverSheet"/>
      </w:pPr>
    </w:p>
    <w:p w14:paraId="49042131" w14:textId="77777777" w:rsidR="00A041CC" w:rsidRDefault="00A041CC" w:rsidP="00A041CC">
      <w:pPr>
        <w:pStyle w:val="CoverSheet"/>
        <w:jc w:val="center"/>
        <w:sectPr w:rsidR="00A041CC">
          <w:footerReference w:type="even" r:id="rId7"/>
          <w:footerReference w:type="default" r:id="rId8"/>
          <w:footnotePr>
            <w:numRestart w:val="eachPage"/>
          </w:footnotePr>
          <w:pgSz w:w="12240" w:h="15840"/>
          <w:pgMar w:top="-2016" w:right="1440" w:bottom="1080" w:left="1800" w:header="1440" w:footer="1440" w:gutter="0"/>
          <w:pgNumType w:start="1"/>
          <w:cols w:space="0"/>
        </w:sectPr>
      </w:pPr>
      <w:r>
        <w:t xml:space="preserve">TRT: </w:t>
      </w:r>
      <w:smartTag w:uri="urn:schemas-microsoft-com:office:smarttags" w:element="time">
        <w:smartTagPr>
          <w:attr w:name="Minute" w:val="0"/>
          <w:attr w:name="Hour" w:val="14"/>
        </w:smartTagPr>
        <w:r>
          <w:t>14:00</w:t>
        </w:r>
      </w:smartTag>
    </w:p>
    <w:p w14:paraId="3E7A1FCE" w14:textId="77777777" w:rsidR="0079140C" w:rsidRDefault="0079140C">
      <w:pPr>
        <w:pStyle w:val="FadeIn"/>
      </w:pPr>
      <w:r>
        <w:lastRenderedPageBreak/>
        <w:t>Visual:</w:t>
      </w:r>
      <w:r>
        <w:tab/>
      </w:r>
      <w:r>
        <w:tab/>
      </w:r>
      <w:r>
        <w:tab/>
      </w:r>
      <w:r>
        <w:tab/>
      </w:r>
      <w:r>
        <w:tab/>
        <w:t>Audio:</w:t>
      </w:r>
      <w:r>
        <w:tab/>
      </w:r>
    </w:p>
    <w:tbl>
      <w:tblPr>
        <w:tblW w:w="0" w:type="auto"/>
        <w:tblLayout w:type="fixed"/>
        <w:tblCellMar>
          <w:left w:w="72" w:type="dxa"/>
          <w:right w:w="72" w:type="dxa"/>
        </w:tblCellMar>
        <w:tblLook w:val="0000" w:firstRow="0" w:lastRow="0" w:firstColumn="0" w:lastColumn="0" w:noHBand="0" w:noVBand="0"/>
      </w:tblPr>
      <w:tblGrid>
        <w:gridCol w:w="4320"/>
        <w:gridCol w:w="5382"/>
      </w:tblGrid>
      <w:tr w:rsidR="0079140C" w14:paraId="30F4AB66" w14:textId="77777777">
        <w:tblPrEx>
          <w:tblCellMar>
            <w:top w:w="0" w:type="dxa"/>
            <w:bottom w:w="0" w:type="dxa"/>
          </w:tblCellMar>
        </w:tblPrEx>
        <w:tc>
          <w:tcPr>
            <w:tcW w:w="4320" w:type="dxa"/>
          </w:tcPr>
          <w:p w14:paraId="6E22F4DB" w14:textId="77777777" w:rsidR="0079140C" w:rsidRDefault="0079140C">
            <w:pPr>
              <w:pStyle w:val="Video"/>
            </w:pPr>
            <w:bookmarkStart w:id="1" w:name="StartTutorial"/>
            <w:bookmarkEnd w:id="1"/>
            <w:r>
              <w:t>OPEN MONTAGE</w:t>
            </w:r>
          </w:p>
        </w:tc>
        <w:tc>
          <w:tcPr>
            <w:tcW w:w="5382" w:type="dxa"/>
          </w:tcPr>
          <w:p w14:paraId="4E18594A" w14:textId="77777777" w:rsidR="0079140C" w:rsidRDefault="0079140C">
            <w:pPr>
              <w:pStyle w:val="Audio"/>
              <w:spacing w:line="240" w:lineRule="auto"/>
            </w:pPr>
            <w:r>
              <w:t>NATURAL SOUND UP AND UNDER.</w:t>
            </w:r>
          </w:p>
          <w:p w14:paraId="17263CBC" w14:textId="77777777" w:rsidR="0079140C" w:rsidRDefault="0079140C">
            <w:pPr>
              <w:pStyle w:val="Audio"/>
              <w:spacing w:line="240" w:lineRule="auto"/>
            </w:pPr>
          </w:p>
        </w:tc>
      </w:tr>
      <w:tr w:rsidR="0079140C" w14:paraId="53CD0080" w14:textId="77777777">
        <w:tblPrEx>
          <w:tblCellMar>
            <w:top w:w="0" w:type="dxa"/>
            <w:bottom w:w="0" w:type="dxa"/>
          </w:tblCellMar>
        </w:tblPrEx>
        <w:tc>
          <w:tcPr>
            <w:tcW w:w="4320" w:type="dxa"/>
          </w:tcPr>
          <w:p w14:paraId="35603D40" w14:textId="77777777" w:rsidR="0079140C" w:rsidRDefault="0079140C">
            <w:pPr>
              <w:pStyle w:val="Video"/>
            </w:pPr>
            <w:r>
              <w:t xml:space="preserve">(:20) Kids at </w:t>
            </w:r>
            <w:smartTag w:uri="urn:schemas-microsoft-com:office:smarttags" w:element="place">
              <w:smartTag w:uri="urn:schemas-microsoft-com:office:smarttags" w:element="PlaceName">
                <w:r>
                  <w:t>Cultural</w:t>
                </w:r>
              </w:smartTag>
              <w:r>
                <w:t xml:space="preserve"> </w:t>
              </w:r>
              <w:smartTag w:uri="urn:schemas-microsoft-com:office:smarttags" w:element="PlaceType">
                <w:r>
                  <w:t>Center</w:t>
                </w:r>
              </w:smartTag>
            </w:smartTag>
            <w:r>
              <w:t xml:space="preserve"> with guide.</w:t>
            </w:r>
          </w:p>
          <w:p w14:paraId="481A87E2" w14:textId="77777777" w:rsidR="0079140C" w:rsidRDefault="0079140C">
            <w:pPr>
              <w:pStyle w:val="Video"/>
            </w:pPr>
          </w:p>
        </w:tc>
        <w:tc>
          <w:tcPr>
            <w:tcW w:w="5382" w:type="dxa"/>
          </w:tcPr>
          <w:p w14:paraId="3CDBB574" w14:textId="77777777" w:rsidR="0079140C" w:rsidRDefault="0079140C">
            <w:pPr>
              <w:pStyle w:val="Audio"/>
              <w:spacing w:line="240" w:lineRule="auto"/>
            </w:pPr>
            <w:r>
              <w:t>MUSIC UP.</w:t>
            </w:r>
          </w:p>
        </w:tc>
      </w:tr>
      <w:tr w:rsidR="0079140C" w14:paraId="60DF5EF5" w14:textId="77777777">
        <w:tblPrEx>
          <w:tblCellMar>
            <w:top w:w="0" w:type="dxa"/>
            <w:bottom w:w="0" w:type="dxa"/>
          </w:tblCellMar>
        </w:tblPrEx>
        <w:tc>
          <w:tcPr>
            <w:tcW w:w="4320" w:type="dxa"/>
          </w:tcPr>
          <w:p w14:paraId="7A9914C6" w14:textId="77777777" w:rsidR="0079140C" w:rsidRDefault="0079140C">
            <w:pPr>
              <w:pStyle w:val="Video"/>
            </w:pPr>
          </w:p>
        </w:tc>
        <w:tc>
          <w:tcPr>
            <w:tcW w:w="5382" w:type="dxa"/>
          </w:tcPr>
          <w:p w14:paraId="5DBEEDCF" w14:textId="77777777" w:rsidR="0079140C" w:rsidRDefault="0079140C">
            <w:pPr>
              <w:pStyle w:val="Audio"/>
              <w:spacing w:line="240" w:lineRule="auto"/>
            </w:pPr>
            <w:r>
              <w:t>MUSIC UNDER.</w:t>
            </w:r>
          </w:p>
          <w:p w14:paraId="00B5FE09" w14:textId="77777777" w:rsidR="0079140C" w:rsidRDefault="0079140C">
            <w:pPr>
              <w:pStyle w:val="Audio"/>
              <w:spacing w:line="240" w:lineRule="auto"/>
            </w:pPr>
          </w:p>
        </w:tc>
      </w:tr>
      <w:tr w:rsidR="0079140C" w14:paraId="50D2FFFE" w14:textId="77777777">
        <w:tblPrEx>
          <w:tblCellMar>
            <w:top w:w="0" w:type="dxa"/>
            <w:bottom w:w="0" w:type="dxa"/>
          </w:tblCellMar>
        </w:tblPrEx>
        <w:tc>
          <w:tcPr>
            <w:tcW w:w="4320" w:type="dxa"/>
          </w:tcPr>
          <w:p w14:paraId="744AC5FA" w14:textId="77777777" w:rsidR="0079140C" w:rsidRDefault="0079140C">
            <w:pPr>
              <w:pStyle w:val="Video"/>
            </w:pPr>
          </w:p>
        </w:tc>
        <w:tc>
          <w:tcPr>
            <w:tcW w:w="5382" w:type="dxa"/>
          </w:tcPr>
          <w:p w14:paraId="7399FF7A" w14:textId="77777777" w:rsidR="0079140C" w:rsidRDefault="0079140C">
            <w:pPr>
              <w:pStyle w:val="Audio"/>
              <w:spacing w:line="240" w:lineRule="auto"/>
            </w:pPr>
            <w:r>
              <w:t>NARRATOR:</w:t>
            </w:r>
          </w:p>
          <w:p w14:paraId="75EAEEAB" w14:textId="77777777" w:rsidR="0079140C" w:rsidRDefault="0079140C">
            <w:pPr>
              <w:pStyle w:val="Audio"/>
              <w:spacing w:line="240" w:lineRule="auto"/>
              <w:rPr>
                <w:u w:val="single"/>
              </w:rPr>
            </w:pPr>
          </w:p>
        </w:tc>
      </w:tr>
      <w:tr w:rsidR="0079140C" w14:paraId="129689B4" w14:textId="77777777">
        <w:tblPrEx>
          <w:tblCellMar>
            <w:top w:w="0" w:type="dxa"/>
            <w:bottom w:w="0" w:type="dxa"/>
          </w:tblCellMar>
        </w:tblPrEx>
        <w:tc>
          <w:tcPr>
            <w:tcW w:w="4320" w:type="dxa"/>
          </w:tcPr>
          <w:p w14:paraId="49B3A670" w14:textId="77777777" w:rsidR="0079140C" w:rsidRDefault="0079140C">
            <w:pPr>
              <w:pStyle w:val="Video"/>
            </w:pPr>
            <w:r>
              <w:t xml:space="preserve">Cowboys herding Longhorn cattle across the </w:t>
            </w:r>
            <w:smartTag w:uri="urn:schemas-microsoft-com:office:smarttags" w:element="place">
              <w:r>
                <w:t>Cheyenne River</w:t>
              </w:r>
            </w:smartTag>
            <w:r>
              <w:t>.</w:t>
            </w:r>
          </w:p>
        </w:tc>
        <w:tc>
          <w:tcPr>
            <w:tcW w:w="5382" w:type="dxa"/>
          </w:tcPr>
          <w:p w14:paraId="0C04F780" w14:textId="77777777" w:rsidR="0079140C" w:rsidRDefault="0079140C">
            <w:pPr>
              <w:pStyle w:val="Audio"/>
              <w:spacing w:line="240" w:lineRule="auto"/>
            </w:pPr>
            <w:smartTag w:uri="urn:schemas-microsoft-com:office:smarttags" w:element="place">
              <w:smartTag w:uri="urn:schemas-microsoft-com:office:smarttags" w:element="State">
                <w:r>
                  <w:t>South Dakota</w:t>
                </w:r>
              </w:smartTag>
            </w:smartTag>
            <w:r>
              <w:t xml:space="preserve"> history is full of wonderful stories.</w:t>
            </w:r>
          </w:p>
          <w:p w14:paraId="359790B0" w14:textId="77777777" w:rsidR="0079140C" w:rsidRDefault="0079140C">
            <w:pPr>
              <w:pStyle w:val="Audio"/>
              <w:spacing w:line="240" w:lineRule="auto"/>
              <w:rPr>
                <w:u w:val="single"/>
              </w:rPr>
            </w:pPr>
          </w:p>
        </w:tc>
      </w:tr>
      <w:tr w:rsidR="0079140C" w14:paraId="1C6903CC" w14:textId="77777777">
        <w:tblPrEx>
          <w:tblCellMar>
            <w:top w:w="0" w:type="dxa"/>
            <w:bottom w:w="0" w:type="dxa"/>
          </w:tblCellMar>
        </w:tblPrEx>
        <w:tc>
          <w:tcPr>
            <w:tcW w:w="4320" w:type="dxa"/>
          </w:tcPr>
          <w:p w14:paraId="342D8918" w14:textId="77777777" w:rsidR="0079140C" w:rsidRDefault="0079140C">
            <w:pPr>
              <w:pStyle w:val="Video"/>
            </w:pPr>
            <w:r>
              <w:t xml:space="preserve">Grave Markers at </w:t>
            </w:r>
            <w:smartTag w:uri="urn:schemas-microsoft-com:office:smarttags" w:element="place">
              <w:r>
                <w:t>Wounded Knee</w:t>
              </w:r>
            </w:smartTag>
            <w:r>
              <w:t>.</w:t>
            </w:r>
          </w:p>
        </w:tc>
        <w:tc>
          <w:tcPr>
            <w:tcW w:w="5382" w:type="dxa"/>
          </w:tcPr>
          <w:p w14:paraId="51F13B3A" w14:textId="77777777" w:rsidR="0079140C" w:rsidRDefault="0079140C">
            <w:pPr>
              <w:pStyle w:val="Audio"/>
              <w:spacing w:line="240" w:lineRule="auto"/>
            </w:pPr>
            <w:r>
              <w:t>Horrible events.</w:t>
            </w:r>
          </w:p>
          <w:p w14:paraId="2E7A1449" w14:textId="77777777" w:rsidR="0079140C" w:rsidRDefault="0079140C">
            <w:pPr>
              <w:pStyle w:val="Audio"/>
              <w:spacing w:line="240" w:lineRule="auto"/>
            </w:pPr>
          </w:p>
        </w:tc>
      </w:tr>
      <w:tr w:rsidR="0079140C" w14:paraId="09C96CDB" w14:textId="77777777">
        <w:tblPrEx>
          <w:tblCellMar>
            <w:top w:w="0" w:type="dxa"/>
            <w:bottom w:w="0" w:type="dxa"/>
          </w:tblCellMar>
        </w:tblPrEx>
        <w:tc>
          <w:tcPr>
            <w:tcW w:w="4320" w:type="dxa"/>
          </w:tcPr>
          <w:p w14:paraId="03C36355" w14:textId="77777777" w:rsidR="0079140C" w:rsidRDefault="0079140C">
            <w:pPr>
              <w:pStyle w:val="Video"/>
            </w:pPr>
            <w:r>
              <w:t>Pow Wow</w:t>
            </w:r>
          </w:p>
        </w:tc>
        <w:tc>
          <w:tcPr>
            <w:tcW w:w="5382" w:type="dxa"/>
          </w:tcPr>
          <w:p w14:paraId="79C66C86" w14:textId="77777777" w:rsidR="0079140C" w:rsidRDefault="0079140C">
            <w:pPr>
              <w:pStyle w:val="Audio"/>
              <w:spacing w:line="240" w:lineRule="auto"/>
            </w:pPr>
            <w:r>
              <w:t>Colorful cultures.</w:t>
            </w:r>
          </w:p>
          <w:p w14:paraId="4C3E36CE" w14:textId="77777777" w:rsidR="0079140C" w:rsidRDefault="0079140C">
            <w:pPr>
              <w:pStyle w:val="Audio"/>
              <w:spacing w:line="240" w:lineRule="auto"/>
            </w:pPr>
          </w:p>
        </w:tc>
      </w:tr>
      <w:tr w:rsidR="0079140C" w14:paraId="2DACB229" w14:textId="77777777">
        <w:tblPrEx>
          <w:tblCellMar>
            <w:top w:w="0" w:type="dxa"/>
            <w:bottom w:w="0" w:type="dxa"/>
          </w:tblCellMar>
        </w:tblPrEx>
        <w:tc>
          <w:tcPr>
            <w:tcW w:w="4320" w:type="dxa"/>
          </w:tcPr>
          <w:p w14:paraId="0F61D63E" w14:textId="77777777" w:rsidR="0079140C" w:rsidRDefault="0079140C">
            <w:pPr>
              <w:pStyle w:val="Video"/>
            </w:pPr>
            <w:r>
              <w:t>Threshers</w:t>
            </w:r>
          </w:p>
        </w:tc>
        <w:tc>
          <w:tcPr>
            <w:tcW w:w="5382" w:type="dxa"/>
          </w:tcPr>
          <w:p w14:paraId="3764C358" w14:textId="77777777" w:rsidR="0079140C" w:rsidRDefault="0079140C">
            <w:pPr>
              <w:pStyle w:val="Audio"/>
              <w:spacing w:line="240" w:lineRule="auto"/>
            </w:pPr>
            <w:r>
              <w:t>Hard work.</w:t>
            </w:r>
          </w:p>
          <w:p w14:paraId="2FA6D100" w14:textId="77777777" w:rsidR="0079140C" w:rsidRDefault="0079140C">
            <w:pPr>
              <w:pStyle w:val="Audio"/>
              <w:spacing w:line="240" w:lineRule="auto"/>
            </w:pPr>
          </w:p>
        </w:tc>
      </w:tr>
      <w:tr w:rsidR="0079140C" w14:paraId="375AF362" w14:textId="77777777">
        <w:tblPrEx>
          <w:tblCellMar>
            <w:top w:w="0" w:type="dxa"/>
            <w:bottom w:w="0" w:type="dxa"/>
          </w:tblCellMar>
        </w:tblPrEx>
        <w:tc>
          <w:tcPr>
            <w:tcW w:w="4320" w:type="dxa"/>
          </w:tcPr>
          <w:p w14:paraId="553B9B78" w14:textId="77777777" w:rsidR="0079140C" w:rsidRDefault="0079140C">
            <w:pPr>
              <w:pStyle w:val="Video"/>
            </w:pPr>
            <w:r>
              <w:t>Lakota warriors riding by.</w:t>
            </w:r>
          </w:p>
        </w:tc>
        <w:tc>
          <w:tcPr>
            <w:tcW w:w="5382" w:type="dxa"/>
          </w:tcPr>
          <w:p w14:paraId="6AC83CDB" w14:textId="77777777" w:rsidR="0079140C" w:rsidRDefault="0079140C">
            <w:pPr>
              <w:pStyle w:val="Audio"/>
              <w:spacing w:line="240" w:lineRule="auto"/>
            </w:pPr>
            <w:r>
              <w:t>Great courage.</w:t>
            </w:r>
          </w:p>
          <w:p w14:paraId="1ED39DD7" w14:textId="77777777" w:rsidR="0079140C" w:rsidRDefault="0079140C">
            <w:pPr>
              <w:pStyle w:val="Audio"/>
              <w:spacing w:line="240" w:lineRule="auto"/>
            </w:pPr>
          </w:p>
        </w:tc>
      </w:tr>
      <w:tr w:rsidR="0079140C" w14:paraId="55107970" w14:textId="77777777">
        <w:tblPrEx>
          <w:tblCellMar>
            <w:top w:w="0" w:type="dxa"/>
            <w:bottom w:w="0" w:type="dxa"/>
          </w:tblCellMar>
        </w:tblPrEx>
        <w:tc>
          <w:tcPr>
            <w:tcW w:w="4320" w:type="dxa"/>
          </w:tcPr>
          <w:p w14:paraId="3737CBDF" w14:textId="77777777" w:rsidR="0079140C" w:rsidRDefault="0079140C">
            <w:pPr>
              <w:pStyle w:val="Video"/>
            </w:pPr>
            <w:r>
              <w:t>State capitol House Chambers</w:t>
            </w:r>
          </w:p>
        </w:tc>
        <w:tc>
          <w:tcPr>
            <w:tcW w:w="5382" w:type="dxa"/>
          </w:tcPr>
          <w:p w14:paraId="7294F89C" w14:textId="77777777" w:rsidR="0079140C" w:rsidRDefault="0079140C">
            <w:pPr>
              <w:pStyle w:val="Audio"/>
              <w:spacing w:line="240" w:lineRule="auto"/>
            </w:pPr>
            <w:r>
              <w:t>Important decisions.</w:t>
            </w:r>
          </w:p>
          <w:p w14:paraId="58126744" w14:textId="77777777" w:rsidR="0079140C" w:rsidRDefault="0079140C">
            <w:pPr>
              <w:pStyle w:val="Audio"/>
              <w:spacing w:line="240" w:lineRule="auto"/>
            </w:pPr>
          </w:p>
        </w:tc>
      </w:tr>
      <w:tr w:rsidR="0079140C" w14:paraId="099DD13E" w14:textId="77777777">
        <w:tblPrEx>
          <w:tblCellMar>
            <w:top w:w="0" w:type="dxa"/>
            <w:bottom w:w="0" w:type="dxa"/>
          </w:tblCellMar>
        </w:tblPrEx>
        <w:tc>
          <w:tcPr>
            <w:tcW w:w="4320" w:type="dxa"/>
          </w:tcPr>
          <w:p w14:paraId="740FA071" w14:textId="77777777" w:rsidR="0079140C" w:rsidRDefault="0079140C">
            <w:pPr>
              <w:pStyle w:val="Video"/>
            </w:pPr>
            <w:r>
              <w:t>Photos: Joe Foss with Chief Ben Black Elk</w:t>
            </w:r>
          </w:p>
        </w:tc>
        <w:tc>
          <w:tcPr>
            <w:tcW w:w="5382" w:type="dxa"/>
          </w:tcPr>
          <w:p w14:paraId="168AF854" w14:textId="77777777" w:rsidR="0079140C" w:rsidRDefault="0079140C">
            <w:pPr>
              <w:pStyle w:val="Audio"/>
              <w:spacing w:line="240" w:lineRule="auto"/>
            </w:pPr>
            <w:r>
              <w:t>Remarkable people.</w:t>
            </w:r>
          </w:p>
          <w:p w14:paraId="6C6569EE" w14:textId="77777777" w:rsidR="0079140C" w:rsidRDefault="0079140C">
            <w:pPr>
              <w:pStyle w:val="Audio"/>
              <w:spacing w:line="240" w:lineRule="auto"/>
            </w:pPr>
          </w:p>
        </w:tc>
      </w:tr>
      <w:tr w:rsidR="0079140C" w14:paraId="0E40DBBD" w14:textId="77777777">
        <w:tblPrEx>
          <w:tblCellMar>
            <w:top w:w="0" w:type="dxa"/>
            <w:bottom w:w="0" w:type="dxa"/>
          </w:tblCellMar>
        </w:tblPrEx>
        <w:tc>
          <w:tcPr>
            <w:tcW w:w="4320" w:type="dxa"/>
          </w:tcPr>
          <w:p w14:paraId="0670DBB8" w14:textId="77777777" w:rsidR="0079140C" w:rsidRDefault="0079140C">
            <w:pPr>
              <w:pStyle w:val="Video"/>
            </w:pPr>
            <w:r>
              <w:t>Dissolve to Potato Creek Johnny and Poker Alice.</w:t>
            </w:r>
          </w:p>
          <w:p w14:paraId="32A9CB0E" w14:textId="77777777" w:rsidR="0079140C" w:rsidRDefault="0079140C">
            <w:pPr>
              <w:pStyle w:val="Video"/>
            </w:pPr>
          </w:p>
          <w:p w14:paraId="36DFAE2E" w14:textId="77777777" w:rsidR="0079140C" w:rsidRDefault="0079140C">
            <w:pPr>
              <w:pStyle w:val="Video"/>
            </w:pPr>
            <w:r>
              <w:lastRenderedPageBreak/>
              <w:t>Cut to sign at Devil’s Gulch and the bridge over gulch.</w:t>
            </w:r>
          </w:p>
        </w:tc>
        <w:tc>
          <w:tcPr>
            <w:tcW w:w="5382" w:type="dxa"/>
          </w:tcPr>
          <w:p w14:paraId="3E29E93C" w14:textId="77777777" w:rsidR="0079140C" w:rsidRDefault="0079140C">
            <w:pPr>
              <w:pStyle w:val="Audio"/>
              <w:spacing w:line="240" w:lineRule="auto"/>
            </w:pPr>
            <w:r>
              <w:lastRenderedPageBreak/>
              <w:t xml:space="preserve">And yet, when people talk of </w:t>
            </w:r>
            <w:smartTag w:uri="urn:schemas-microsoft-com:office:smarttags" w:element="place">
              <w:smartTag w:uri="urn:schemas-microsoft-com:office:smarttags" w:element="State">
                <w:r>
                  <w:t>South Dakota</w:t>
                </w:r>
              </w:smartTag>
            </w:smartTag>
            <w:r>
              <w:t xml:space="preserve"> history, they often mention quirky people who didn’t contribute much to the state…</w:t>
            </w:r>
          </w:p>
          <w:p w14:paraId="68E58A6C" w14:textId="77777777" w:rsidR="0079140C" w:rsidRDefault="0079140C">
            <w:pPr>
              <w:pStyle w:val="Audio"/>
              <w:spacing w:line="240" w:lineRule="auto"/>
            </w:pPr>
            <w:r>
              <w:lastRenderedPageBreak/>
              <w:t>or events so odd that it’s hard to imagine how they could have anything to do with us.</w:t>
            </w:r>
          </w:p>
          <w:p w14:paraId="48FC3317" w14:textId="77777777" w:rsidR="0079140C" w:rsidRDefault="0079140C">
            <w:pPr>
              <w:pStyle w:val="Audio"/>
              <w:spacing w:line="240" w:lineRule="auto"/>
            </w:pPr>
          </w:p>
        </w:tc>
      </w:tr>
      <w:tr w:rsidR="0079140C" w14:paraId="7B19C095" w14:textId="77777777">
        <w:tblPrEx>
          <w:tblCellMar>
            <w:top w:w="0" w:type="dxa"/>
            <w:bottom w:w="0" w:type="dxa"/>
          </w:tblCellMar>
        </w:tblPrEx>
        <w:tc>
          <w:tcPr>
            <w:tcW w:w="4320" w:type="dxa"/>
          </w:tcPr>
          <w:p w14:paraId="693AA817" w14:textId="77777777" w:rsidR="0079140C" w:rsidRDefault="0079140C">
            <w:pPr>
              <w:pStyle w:val="Video"/>
            </w:pPr>
            <w:r>
              <w:lastRenderedPageBreak/>
              <w:t xml:space="preserve">Photo: Calamity Jane at Wild Bill’s Gravesite 1903. </w:t>
            </w:r>
          </w:p>
        </w:tc>
        <w:tc>
          <w:tcPr>
            <w:tcW w:w="5382" w:type="dxa"/>
          </w:tcPr>
          <w:p w14:paraId="0A4F70AC" w14:textId="77777777" w:rsidR="0079140C" w:rsidRDefault="0079140C">
            <w:pPr>
              <w:pStyle w:val="Audio"/>
              <w:spacing w:line="240" w:lineRule="auto"/>
            </w:pPr>
            <w:r>
              <w:t>It’s tempting to say, let’s forget these strange folks…</w:t>
            </w:r>
          </w:p>
          <w:p w14:paraId="24A222B2" w14:textId="77777777" w:rsidR="0079140C" w:rsidRDefault="0079140C">
            <w:pPr>
              <w:pStyle w:val="Audio"/>
              <w:spacing w:line="240" w:lineRule="auto"/>
            </w:pPr>
          </w:p>
        </w:tc>
      </w:tr>
      <w:tr w:rsidR="0079140C" w14:paraId="33B2324A" w14:textId="77777777">
        <w:tblPrEx>
          <w:tblCellMar>
            <w:top w:w="0" w:type="dxa"/>
            <w:bottom w:w="0" w:type="dxa"/>
          </w:tblCellMar>
        </w:tblPrEx>
        <w:tc>
          <w:tcPr>
            <w:tcW w:w="4320" w:type="dxa"/>
          </w:tcPr>
          <w:p w14:paraId="25FDFDA1" w14:textId="77777777" w:rsidR="0079140C" w:rsidRDefault="0079140C">
            <w:pPr>
              <w:pStyle w:val="Video"/>
            </w:pPr>
            <w:r>
              <w:t>Photo: Red Cloud &amp; American Horse</w:t>
            </w:r>
          </w:p>
          <w:p w14:paraId="1BF7D9BD" w14:textId="77777777" w:rsidR="0079140C" w:rsidRDefault="0079140C">
            <w:pPr>
              <w:pStyle w:val="Video"/>
            </w:pPr>
            <w:r>
              <w:t>Live action train moving past camera.</w:t>
            </w:r>
          </w:p>
        </w:tc>
        <w:tc>
          <w:tcPr>
            <w:tcW w:w="5382" w:type="dxa"/>
          </w:tcPr>
          <w:p w14:paraId="0E68EFBF" w14:textId="77777777" w:rsidR="0079140C" w:rsidRDefault="0079140C">
            <w:pPr>
              <w:pStyle w:val="Audio"/>
              <w:spacing w:line="240" w:lineRule="auto"/>
            </w:pPr>
            <w:r>
              <w:t xml:space="preserve">and instead look only at history we know to be important to </w:t>
            </w:r>
            <w:smartTag w:uri="urn:schemas-microsoft-com:office:smarttags" w:element="place">
              <w:smartTag w:uri="urn:schemas-microsoft-com:office:smarttags" w:element="State">
                <w:r>
                  <w:t>South Dakota</w:t>
                </w:r>
              </w:smartTag>
            </w:smartTag>
            <w:r>
              <w:t>’s development.</w:t>
            </w:r>
          </w:p>
          <w:p w14:paraId="6AC21BD2" w14:textId="77777777" w:rsidR="0079140C" w:rsidRDefault="0079140C">
            <w:pPr>
              <w:pStyle w:val="Audio"/>
              <w:spacing w:line="240" w:lineRule="auto"/>
            </w:pPr>
          </w:p>
        </w:tc>
      </w:tr>
      <w:tr w:rsidR="0079140C" w14:paraId="3A964937" w14:textId="77777777">
        <w:tblPrEx>
          <w:tblCellMar>
            <w:top w:w="0" w:type="dxa"/>
            <w:bottom w:w="0" w:type="dxa"/>
          </w:tblCellMar>
        </w:tblPrEx>
        <w:tc>
          <w:tcPr>
            <w:tcW w:w="4320" w:type="dxa"/>
          </w:tcPr>
          <w:p w14:paraId="5640030B" w14:textId="77777777" w:rsidR="0079140C" w:rsidRDefault="0079140C">
            <w:pPr>
              <w:pStyle w:val="Video"/>
            </w:pPr>
            <w:r>
              <w:t xml:space="preserve">A collage begins </w:t>
            </w:r>
            <w:proofErr w:type="gramStart"/>
            <w:r>
              <w:t>building:</w:t>
            </w:r>
            <w:proofErr w:type="gramEnd"/>
            <w:r>
              <w:t xml:space="preserve"> photos of Poker Alice, Jesse James, Wild Bill Hickok, Calamity Jane, Potato Creek Johnny, Deadwood Dick.</w:t>
            </w:r>
          </w:p>
        </w:tc>
        <w:tc>
          <w:tcPr>
            <w:tcW w:w="5382" w:type="dxa"/>
          </w:tcPr>
          <w:p w14:paraId="70C1A5BE" w14:textId="77777777" w:rsidR="0079140C" w:rsidRDefault="0079140C">
            <w:pPr>
              <w:pStyle w:val="Audio"/>
              <w:spacing w:line="240" w:lineRule="auto"/>
            </w:pPr>
            <w:r>
              <w:t>But there’s a problem with that.  These people and their stories refuse to go away.  They’re unforgettable…and that probably says more about us than it does about them.</w:t>
            </w:r>
          </w:p>
          <w:p w14:paraId="500067AD" w14:textId="77777777" w:rsidR="0079140C" w:rsidRDefault="0079140C">
            <w:pPr>
              <w:pStyle w:val="Audio"/>
              <w:spacing w:line="240" w:lineRule="auto"/>
            </w:pPr>
          </w:p>
        </w:tc>
      </w:tr>
      <w:tr w:rsidR="0079140C" w14:paraId="1238D967" w14:textId="77777777">
        <w:tblPrEx>
          <w:tblCellMar>
            <w:top w:w="0" w:type="dxa"/>
            <w:bottom w:w="0" w:type="dxa"/>
          </w:tblCellMar>
        </w:tblPrEx>
        <w:tc>
          <w:tcPr>
            <w:tcW w:w="4320" w:type="dxa"/>
          </w:tcPr>
          <w:p w14:paraId="32839601" w14:textId="77777777" w:rsidR="0079140C" w:rsidRDefault="0079140C">
            <w:pPr>
              <w:pStyle w:val="Video"/>
            </w:pPr>
            <w:r>
              <w:t>The collage continues and then is complete.</w:t>
            </w:r>
          </w:p>
        </w:tc>
        <w:tc>
          <w:tcPr>
            <w:tcW w:w="5382" w:type="dxa"/>
          </w:tcPr>
          <w:p w14:paraId="7D1E61BA" w14:textId="77777777" w:rsidR="0079140C" w:rsidRDefault="0079140C">
            <w:pPr>
              <w:pStyle w:val="Audio"/>
              <w:spacing w:line="240" w:lineRule="auto"/>
            </w:pPr>
            <w:r>
              <w:t xml:space="preserve">They’re part of </w:t>
            </w:r>
            <w:smartTag w:uri="urn:schemas-microsoft-com:office:smarttags" w:element="place">
              <w:smartTag w:uri="urn:schemas-microsoft-com:office:smarttags" w:element="State">
                <w:r>
                  <w:t>South Dakota</w:t>
                </w:r>
              </w:smartTag>
            </w:smartTag>
            <w:r>
              <w:t>.  They’re legends, characters and stories handed down through time, hard or impossible to prove true, or untrue.</w:t>
            </w:r>
          </w:p>
          <w:p w14:paraId="119813B6" w14:textId="77777777" w:rsidR="0079140C" w:rsidRDefault="0079140C">
            <w:pPr>
              <w:pStyle w:val="Audio"/>
              <w:spacing w:line="240" w:lineRule="auto"/>
            </w:pPr>
          </w:p>
        </w:tc>
      </w:tr>
      <w:tr w:rsidR="0079140C" w14:paraId="05D00F5F" w14:textId="77777777">
        <w:tblPrEx>
          <w:tblCellMar>
            <w:top w:w="0" w:type="dxa"/>
            <w:bottom w:w="0" w:type="dxa"/>
          </w:tblCellMar>
        </w:tblPrEx>
        <w:tc>
          <w:tcPr>
            <w:tcW w:w="4320" w:type="dxa"/>
          </w:tcPr>
          <w:p w14:paraId="29F9054F" w14:textId="77777777" w:rsidR="0079140C" w:rsidRDefault="0079140C">
            <w:pPr>
              <w:pStyle w:val="Video"/>
            </w:pPr>
          </w:p>
        </w:tc>
        <w:tc>
          <w:tcPr>
            <w:tcW w:w="5382" w:type="dxa"/>
          </w:tcPr>
          <w:p w14:paraId="514D66B7" w14:textId="77777777" w:rsidR="0079140C" w:rsidRDefault="0079140C">
            <w:pPr>
              <w:pStyle w:val="Audio"/>
              <w:spacing w:line="240" w:lineRule="auto"/>
            </w:pPr>
            <w:r>
              <w:t>MUSICAL SEGUE.</w:t>
            </w:r>
          </w:p>
          <w:p w14:paraId="216A4B1B" w14:textId="77777777" w:rsidR="0079140C" w:rsidRDefault="0079140C">
            <w:pPr>
              <w:pStyle w:val="Audio"/>
              <w:spacing w:line="240" w:lineRule="auto"/>
              <w:rPr>
                <w:u w:val="single"/>
              </w:rPr>
            </w:pPr>
          </w:p>
        </w:tc>
      </w:tr>
      <w:tr w:rsidR="0079140C" w14:paraId="3B52176D" w14:textId="77777777">
        <w:tblPrEx>
          <w:tblCellMar>
            <w:top w:w="0" w:type="dxa"/>
            <w:bottom w:w="0" w:type="dxa"/>
          </w:tblCellMar>
        </w:tblPrEx>
        <w:tc>
          <w:tcPr>
            <w:tcW w:w="4320" w:type="dxa"/>
          </w:tcPr>
          <w:p w14:paraId="19EA6AB5" w14:textId="77777777" w:rsidR="0079140C" w:rsidRDefault="0079140C">
            <w:pPr>
              <w:pStyle w:val="Video"/>
            </w:pPr>
            <w:r>
              <w:t>A woman reading a book in an easy chair.</w:t>
            </w:r>
          </w:p>
        </w:tc>
        <w:tc>
          <w:tcPr>
            <w:tcW w:w="5382" w:type="dxa"/>
          </w:tcPr>
          <w:p w14:paraId="510C6843" w14:textId="77777777" w:rsidR="0079140C" w:rsidRDefault="0079140C">
            <w:pPr>
              <w:pStyle w:val="Audio"/>
              <w:spacing w:line="240" w:lineRule="auto"/>
            </w:pPr>
            <w:r>
              <w:t>After a hard day, lots of us like to stop thinking about our worries, and escape into the pages of a book…</w:t>
            </w:r>
          </w:p>
          <w:p w14:paraId="6408A941" w14:textId="77777777" w:rsidR="0079140C" w:rsidRDefault="0079140C">
            <w:pPr>
              <w:pStyle w:val="Audio"/>
              <w:spacing w:line="240" w:lineRule="auto"/>
            </w:pPr>
          </w:p>
        </w:tc>
      </w:tr>
      <w:tr w:rsidR="0079140C" w14:paraId="0584F23E" w14:textId="77777777">
        <w:tblPrEx>
          <w:tblCellMar>
            <w:top w:w="0" w:type="dxa"/>
            <w:bottom w:w="0" w:type="dxa"/>
          </w:tblCellMar>
        </w:tblPrEx>
        <w:tc>
          <w:tcPr>
            <w:tcW w:w="4320" w:type="dxa"/>
          </w:tcPr>
          <w:p w14:paraId="57599141" w14:textId="77777777" w:rsidR="0079140C" w:rsidRDefault="0079140C">
            <w:pPr>
              <w:pStyle w:val="Video"/>
            </w:pPr>
            <w:r>
              <w:t>Kids silhouetted in front of a TV.</w:t>
            </w:r>
          </w:p>
        </w:tc>
        <w:tc>
          <w:tcPr>
            <w:tcW w:w="5382" w:type="dxa"/>
          </w:tcPr>
          <w:p w14:paraId="22265098" w14:textId="77777777" w:rsidR="0079140C" w:rsidRDefault="0079140C">
            <w:pPr>
              <w:pStyle w:val="Audio"/>
              <w:spacing w:line="240" w:lineRule="auto"/>
            </w:pPr>
            <w:r>
              <w:t>or into the lives of characters on TV.</w:t>
            </w:r>
          </w:p>
          <w:p w14:paraId="32EE92DD" w14:textId="77777777" w:rsidR="0079140C" w:rsidRDefault="0079140C">
            <w:pPr>
              <w:pStyle w:val="Audio"/>
              <w:spacing w:line="240" w:lineRule="auto"/>
            </w:pPr>
          </w:p>
        </w:tc>
      </w:tr>
      <w:tr w:rsidR="0079140C" w14:paraId="441F0477" w14:textId="77777777">
        <w:tblPrEx>
          <w:tblCellMar>
            <w:top w:w="0" w:type="dxa"/>
            <w:bottom w:w="0" w:type="dxa"/>
          </w:tblCellMar>
        </w:tblPrEx>
        <w:tc>
          <w:tcPr>
            <w:tcW w:w="4320" w:type="dxa"/>
          </w:tcPr>
          <w:p w14:paraId="584DF2B6" w14:textId="77777777" w:rsidR="0079140C" w:rsidRDefault="0079140C">
            <w:pPr>
              <w:pStyle w:val="Video"/>
            </w:pPr>
            <w:r>
              <w:t>Dissolve from TV’s glow to CU campfire, then WS Indian kids listening to an elder</w:t>
            </w:r>
          </w:p>
        </w:tc>
        <w:tc>
          <w:tcPr>
            <w:tcW w:w="5382" w:type="dxa"/>
          </w:tcPr>
          <w:p w14:paraId="4165272E" w14:textId="77777777" w:rsidR="0079140C" w:rsidRDefault="0079140C">
            <w:pPr>
              <w:pStyle w:val="Audio"/>
              <w:spacing w:line="240" w:lineRule="auto"/>
            </w:pPr>
            <w:r>
              <w:t>SOUND OF CAMPFIRE SNAPPING, AND A VOICE TELLING A STORY IN LAKOTA.</w:t>
            </w:r>
          </w:p>
          <w:p w14:paraId="609CDB3D" w14:textId="77777777" w:rsidR="0079140C" w:rsidRDefault="0079140C">
            <w:pPr>
              <w:pStyle w:val="Audio"/>
              <w:spacing w:line="240" w:lineRule="auto"/>
              <w:rPr>
                <w:u w:val="single"/>
              </w:rPr>
            </w:pPr>
          </w:p>
          <w:p w14:paraId="7C939098" w14:textId="77777777" w:rsidR="0079140C" w:rsidRDefault="0079140C">
            <w:pPr>
              <w:pStyle w:val="Audio"/>
              <w:spacing w:line="240" w:lineRule="auto"/>
              <w:rPr>
                <w:u w:val="single"/>
              </w:rPr>
            </w:pPr>
          </w:p>
        </w:tc>
      </w:tr>
      <w:tr w:rsidR="0079140C" w14:paraId="6D3AA157" w14:textId="77777777">
        <w:tblPrEx>
          <w:tblCellMar>
            <w:top w:w="0" w:type="dxa"/>
            <w:bottom w:w="0" w:type="dxa"/>
          </w:tblCellMar>
        </w:tblPrEx>
        <w:tc>
          <w:tcPr>
            <w:tcW w:w="4320" w:type="dxa"/>
          </w:tcPr>
          <w:p w14:paraId="74FB1CC6" w14:textId="77777777" w:rsidR="0079140C" w:rsidRDefault="0079140C">
            <w:pPr>
              <w:pStyle w:val="Video"/>
            </w:pPr>
          </w:p>
        </w:tc>
        <w:tc>
          <w:tcPr>
            <w:tcW w:w="5382" w:type="dxa"/>
          </w:tcPr>
          <w:p w14:paraId="608BC613" w14:textId="77777777" w:rsidR="0079140C" w:rsidRDefault="0079140C">
            <w:pPr>
              <w:pStyle w:val="Audio"/>
              <w:spacing w:line="240" w:lineRule="auto"/>
              <w:rPr>
                <w:u w:val="single"/>
              </w:rPr>
            </w:pPr>
            <w:r>
              <w:t>NARRATOR:</w:t>
            </w:r>
          </w:p>
        </w:tc>
      </w:tr>
      <w:tr w:rsidR="0079140C" w14:paraId="3C346A7F" w14:textId="77777777">
        <w:tblPrEx>
          <w:tblCellMar>
            <w:top w:w="0" w:type="dxa"/>
            <w:bottom w:w="0" w:type="dxa"/>
          </w:tblCellMar>
        </w:tblPrEx>
        <w:tc>
          <w:tcPr>
            <w:tcW w:w="4320" w:type="dxa"/>
          </w:tcPr>
          <w:p w14:paraId="7D4C69A8" w14:textId="77777777" w:rsidR="0079140C" w:rsidRDefault="0079140C">
            <w:pPr>
              <w:pStyle w:val="Video"/>
            </w:pPr>
            <w:r>
              <w:t>Faces of American Indian people, illuminated by the campfire, enthralled by a story.</w:t>
            </w:r>
          </w:p>
        </w:tc>
        <w:tc>
          <w:tcPr>
            <w:tcW w:w="5382" w:type="dxa"/>
          </w:tcPr>
          <w:p w14:paraId="777E5753" w14:textId="77777777" w:rsidR="0079140C" w:rsidRDefault="0079140C">
            <w:pPr>
              <w:pStyle w:val="Audio"/>
              <w:spacing w:line="240" w:lineRule="auto"/>
            </w:pPr>
            <w:r>
              <w:t xml:space="preserve">People have always allowed themselves to be carried away by stories.  Imagine living long ago and instead of settling before a TV, gathering around a campfire-—and listening to a </w:t>
            </w:r>
            <w:proofErr w:type="gramStart"/>
            <w:r>
              <w:t>story-teller</w:t>
            </w:r>
            <w:proofErr w:type="gramEnd"/>
            <w:r>
              <w:t>.</w:t>
            </w:r>
          </w:p>
          <w:p w14:paraId="44E910C0" w14:textId="77777777" w:rsidR="0079140C" w:rsidRDefault="0079140C">
            <w:pPr>
              <w:pStyle w:val="Audio"/>
              <w:spacing w:line="240" w:lineRule="auto"/>
            </w:pPr>
          </w:p>
        </w:tc>
      </w:tr>
      <w:tr w:rsidR="0079140C" w14:paraId="03AFF4E3" w14:textId="77777777">
        <w:tblPrEx>
          <w:tblCellMar>
            <w:top w:w="0" w:type="dxa"/>
            <w:bottom w:w="0" w:type="dxa"/>
          </w:tblCellMar>
        </w:tblPrEx>
        <w:tc>
          <w:tcPr>
            <w:tcW w:w="4320" w:type="dxa"/>
          </w:tcPr>
          <w:p w14:paraId="41E64E52" w14:textId="77777777" w:rsidR="0079140C" w:rsidRDefault="0079140C">
            <w:pPr>
              <w:pStyle w:val="Video"/>
            </w:pPr>
            <w:r>
              <w:t>Animated elder telling the enthralling story.</w:t>
            </w:r>
          </w:p>
        </w:tc>
        <w:tc>
          <w:tcPr>
            <w:tcW w:w="5382" w:type="dxa"/>
          </w:tcPr>
          <w:p w14:paraId="3B5784DE" w14:textId="77777777" w:rsidR="0079140C" w:rsidRDefault="0079140C">
            <w:pPr>
              <w:pStyle w:val="Audio"/>
              <w:spacing w:line="240" w:lineRule="auto"/>
            </w:pPr>
            <w:r>
              <w:t xml:space="preserve">Some stories told that way </w:t>
            </w:r>
            <w:proofErr w:type="gramStart"/>
            <w:r>
              <w:t>were</w:t>
            </w:r>
            <w:proofErr w:type="gramEnd"/>
            <w:r>
              <w:t xml:space="preserve"> so important to listeners that they were repeated over and over, long before people knew writing.</w:t>
            </w:r>
          </w:p>
          <w:p w14:paraId="279113C3" w14:textId="77777777" w:rsidR="0079140C" w:rsidRDefault="0079140C">
            <w:pPr>
              <w:pStyle w:val="Audio"/>
              <w:spacing w:line="240" w:lineRule="auto"/>
            </w:pPr>
          </w:p>
        </w:tc>
      </w:tr>
      <w:tr w:rsidR="0079140C" w14:paraId="24FE5024" w14:textId="77777777">
        <w:tblPrEx>
          <w:tblCellMar>
            <w:top w:w="0" w:type="dxa"/>
            <w:bottom w:w="0" w:type="dxa"/>
          </w:tblCellMar>
        </w:tblPrEx>
        <w:tc>
          <w:tcPr>
            <w:tcW w:w="4320" w:type="dxa"/>
          </w:tcPr>
          <w:p w14:paraId="1052622A" w14:textId="77777777" w:rsidR="0079140C" w:rsidRDefault="0079140C">
            <w:pPr>
              <w:pStyle w:val="Video"/>
            </w:pPr>
            <w:smartTag w:uri="urn:schemas-microsoft-com:office:smarttags" w:element="place">
              <w:smartTag w:uri="urn:schemas-microsoft-com:office:smarttags" w:element="PlaceName">
                <w:r>
                  <w:t>Enemy</w:t>
                </w:r>
              </w:smartTag>
              <w:r>
                <w:t xml:space="preserve"> </w:t>
              </w:r>
              <w:smartTag w:uri="urn:schemas-microsoft-com:office:smarttags" w:element="PlaceName">
                <w:r>
                  <w:t>Swim</w:t>
                </w:r>
              </w:smartTag>
              <w:r>
                <w:t xml:space="preserve"> </w:t>
              </w:r>
              <w:smartTag w:uri="urn:schemas-microsoft-com:office:smarttags" w:element="PlaceType">
                <w:r>
                  <w:t>Lake</w:t>
                </w:r>
              </w:smartTag>
            </w:smartTag>
            <w:r>
              <w:t>.</w:t>
            </w:r>
          </w:p>
        </w:tc>
        <w:tc>
          <w:tcPr>
            <w:tcW w:w="5382" w:type="dxa"/>
          </w:tcPr>
          <w:p w14:paraId="438C937D" w14:textId="77777777" w:rsidR="0079140C" w:rsidRDefault="0079140C">
            <w:pPr>
              <w:pStyle w:val="Audio"/>
              <w:spacing w:line="240" w:lineRule="auto"/>
            </w:pPr>
            <w:r>
              <w:t>A lake near Waubay owes its name to one of those stories.</w:t>
            </w:r>
          </w:p>
          <w:p w14:paraId="0302FF07" w14:textId="77777777" w:rsidR="0079140C" w:rsidRDefault="0079140C">
            <w:pPr>
              <w:pStyle w:val="Audio"/>
              <w:spacing w:line="240" w:lineRule="auto"/>
            </w:pPr>
          </w:p>
        </w:tc>
      </w:tr>
      <w:tr w:rsidR="0079140C" w14:paraId="4117243A" w14:textId="77777777">
        <w:tblPrEx>
          <w:tblCellMar>
            <w:top w:w="0" w:type="dxa"/>
            <w:bottom w:w="0" w:type="dxa"/>
          </w:tblCellMar>
        </w:tblPrEx>
        <w:tc>
          <w:tcPr>
            <w:tcW w:w="4320" w:type="dxa"/>
          </w:tcPr>
          <w:p w14:paraId="4B552915" w14:textId="77777777" w:rsidR="0079140C" w:rsidRDefault="0079140C">
            <w:pPr>
              <w:pStyle w:val="Video"/>
            </w:pPr>
            <w:r>
              <w:t>POV walking through wild prairie grasses.   Hand moving leaves to find turnips.</w:t>
            </w:r>
          </w:p>
        </w:tc>
        <w:tc>
          <w:tcPr>
            <w:tcW w:w="5382" w:type="dxa"/>
          </w:tcPr>
          <w:p w14:paraId="1D15D75C" w14:textId="77777777" w:rsidR="0079140C" w:rsidRDefault="0079140C">
            <w:pPr>
              <w:pStyle w:val="Audio"/>
              <w:spacing w:line="240" w:lineRule="auto"/>
            </w:pPr>
            <w:r>
              <w:t xml:space="preserve">Long ago, according to legend, some Dakota women and children were out gathering wild turnips, called </w:t>
            </w:r>
            <w:proofErr w:type="spellStart"/>
            <w:r>
              <w:t>Tipseena</w:t>
            </w:r>
            <w:proofErr w:type="spellEnd"/>
            <w:r>
              <w:t xml:space="preserve">. (TEEP SEEN </w:t>
            </w:r>
            <w:proofErr w:type="gramStart"/>
            <w:r>
              <w:t>AH)  They</w:t>
            </w:r>
            <w:proofErr w:type="gramEnd"/>
            <w:r>
              <w:t xml:space="preserve"> were on a high hill located west of Sica (SEECHA) Hollow in  the northeast part of present day </w:t>
            </w:r>
            <w:smartTag w:uri="urn:schemas-microsoft-com:office:smarttags" w:element="place">
              <w:smartTag w:uri="urn:schemas-microsoft-com:office:smarttags" w:element="State">
                <w:r>
                  <w:t>South Dakota</w:t>
                </w:r>
              </w:smartTag>
            </w:smartTag>
            <w:r>
              <w:t>.</w:t>
            </w:r>
          </w:p>
          <w:p w14:paraId="69F397E5" w14:textId="77777777" w:rsidR="0079140C" w:rsidRDefault="0079140C">
            <w:pPr>
              <w:pStyle w:val="Audio"/>
              <w:spacing w:line="240" w:lineRule="auto"/>
            </w:pPr>
          </w:p>
        </w:tc>
      </w:tr>
      <w:tr w:rsidR="0079140C" w14:paraId="7FCB9D58" w14:textId="77777777">
        <w:tblPrEx>
          <w:tblCellMar>
            <w:top w:w="0" w:type="dxa"/>
            <w:bottom w:w="0" w:type="dxa"/>
          </w:tblCellMar>
        </w:tblPrEx>
        <w:tc>
          <w:tcPr>
            <w:tcW w:w="4320" w:type="dxa"/>
          </w:tcPr>
          <w:p w14:paraId="2FD59E76" w14:textId="77777777" w:rsidR="0079140C" w:rsidRDefault="0079140C">
            <w:pPr>
              <w:pStyle w:val="Video"/>
            </w:pPr>
            <w:r>
              <w:t>Boy listening to storyteller around campfire.</w:t>
            </w:r>
          </w:p>
          <w:p w14:paraId="312CE318" w14:textId="77777777" w:rsidR="0079140C" w:rsidRDefault="0079140C">
            <w:pPr>
              <w:pStyle w:val="Video"/>
            </w:pPr>
          </w:p>
          <w:p w14:paraId="2210DB79" w14:textId="77777777" w:rsidR="0079140C" w:rsidRDefault="0079140C">
            <w:pPr>
              <w:pStyle w:val="Video"/>
            </w:pPr>
            <w:r>
              <w:t>Walking shot through half-darkness and trees.</w:t>
            </w:r>
          </w:p>
        </w:tc>
        <w:tc>
          <w:tcPr>
            <w:tcW w:w="5382" w:type="dxa"/>
          </w:tcPr>
          <w:p w14:paraId="7BC07CEE" w14:textId="77777777" w:rsidR="0079140C" w:rsidRDefault="0079140C">
            <w:pPr>
              <w:pStyle w:val="Audio"/>
              <w:spacing w:line="240" w:lineRule="auto"/>
            </w:pPr>
            <w:r>
              <w:t>A young boy, who was blessed with good eyesight, spotted some enemy warriors dressed up like wolves and hiding in the grass.  He told his grandmother and the others, but only grandmother believed him.  She and her grandson slipped away as darkness fell and went back to Sica Hollow to tell the warriors of the tribe what they had seen.</w:t>
            </w:r>
          </w:p>
          <w:p w14:paraId="2285BDB5" w14:textId="77777777" w:rsidR="0079140C" w:rsidRDefault="0079140C">
            <w:pPr>
              <w:pStyle w:val="Audio"/>
              <w:spacing w:line="240" w:lineRule="auto"/>
            </w:pPr>
          </w:p>
        </w:tc>
      </w:tr>
      <w:tr w:rsidR="0079140C" w14:paraId="0C1CDE48" w14:textId="77777777">
        <w:tblPrEx>
          <w:tblCellMar>
            <w:top w:w="0" w:type="dxa"/>
            <w:bottom w:w="0" w:type="dxa"/>
          </w:tblCellMar>
        </w:tblPrEx>
        <w:tc>
          <w:tcPr>
            <w:tcW w:w="4320" w:type="dxa"/>
          </w:tcPr>
          <w:p w14:paraId="41603BF2" w14:textId="77777777" w:rsidR="0079140C" w:rsidRDefault="0079140C">
            <w:pPr>
              <w:pStyle w:val="Video"/>
            </w:pPr>
            <w:r>
              <w:t>WS Women’s Hill</w:t>
            </w:r>
          </w:p>
          <w:p w14:paraId="23E879E0" w14:textId="77777777" w:rsidR="0079140C" w:rsidRDefault="0079140C">
            <w:pPr>
              <w:pStyle w:val="Video"/>
            </w:pPr>
          </w:p>
          <w:p w14:paraId="28983A61" w14:textId="77777777" w:rsidR="0079140C" w:rsidRDefault="0079140C">
            <w:pPr>
              <w:pStyle w:val="Video"/>
            </w:pPr>
            <w:r>
              <w:t xml:space="preserve">CU waters of </w:t>
            </w:r>
            <w:smartTag w:uri="urn:schemas-microsoft-com:office:smarttags" w:element="place">
              <w:smartTag w:uri="urn:schemas-microsoft-com:office:smarttags" w:element="PlaceName">
                <w:r>
                  <w:t>Enemy</w:t>
                </w:r>
              </w:smartTag>
              <w:r>
                <w:t xml:space="preserve"> </w:t>
              </w:r>
              <w:smartTag w:uri="urn:schemas-microsoft-com:office:smarttags" w:element="PlaceName">
                <w:r>
                  <w:t>Swim</w:t>
                </w:r>
              </w:smartTag>
              <w:r>
                <w:t xml:space="preserve"> </w:t>
              </w:r>
              <w:smartTag w:uri="urn:schemas-microsoft-com:office:smarttags" w:element="PlaceType">
                <w:r>
                  <w:t>Lake</w:t>
                </w:r>
              </w:smartTag>
            </w:smartTag>
            <w:r>
              <w:t>.</w:t>
            </w:r>
          </w:p>
        </w:tc>
        <w:tc>
          <w:tcPr>
            <w:tcW w:w="5382" w:type="dxa"/>
          </w:tcPr>
          <w:p w14:paraId="730450F6" w14:textId="77777777" w:rsidR="0079140C" w:rsidRDefault="0079140C">
            <w:pPr>
              <w:pStyle w:val="Audio"/>
              <w:spacing w:line="240" w:lineRule="auto"/>
            </w:pPr>
            <w:r>
              <w:t xml:space="preserve">When the Dakota warriors traveled to the high hill, known today as </w:t>
            </w:r>
            <w:proofErr w:type="spellStart"/>
            <w:r>
              <w:t>Weahn</w:t>
            </w:r>
            <w:proofErr w:type="spellEnd"/>
            <w:r>
              <w:t xml:space="preserve"> Paha or Women’s Hill, they came upon the women and children and found they had been slain by their enemy.  The </w:t>
            </w:r>
            <w:proofErr w:type="gramStart"/>
            <w:r>
              <w:t>young  men</w:t>
            </w:r>
            <w:proofErr w:type="gramEnd"/>
            <w:r>
              <w:t xml:space="preserve">  tracked their enemy  for many miles to this lake and attacked them.</w:t>
            </w:r>
          </w:p>
          <w:p w14:paraId="07A2D047" w14:textId="77777777" w:rsidR="0079140C" w:rsidRDefault="0079140C">
            <w:pPr>
              <w:pStyle w:val="Audio"/>
              <w:spacing w:line="240" w:lineRule="auto"/>
            </w:pPr>
          </w:p>
        </w:tc>
      </w:tr>
      <w:tr w:rsidR="0079140C" w14:paraId="49180748" w14:textId="77777777">
        <w:tblPrEx>
          <w:tblCellMar>
            <w:top w:w="0" w:type="dxa"/>
            <w:bottom w:w="0" w:type="dxa"/>
          </w:tblCellMar>
        </w:tblPrEx>
        <w:tc>
          <w:tcPr>
            <w:tcW w:w="4320" w:type="dxa"/>
          </w:tcPr>
          <w:p w14:paraId="4A882342" w14:textId="77777777" w:rsidR="0079140C" w:rsidRDefault="0079140C">
            <w:pPr>
              <w:pStyle w:val="Video"/>
            </w:pPr>
            <w:r>
              <w:lastRenderedPageBreak/>
              <w:t xml:space="preserve"> Splashing water</w:t>
            </w:r>
          </w:p>
          <w:p w14:paraId="63BD702B" w14:textId="77777777" w:rsidR="0079140C" w:rsidRDefault="0079140C">
            <w:pPr>
              <w:pStyle w:val="Video"/>
            </w:pPr>
            <w:r>
              <w:t>Arrows flying into water</w:t>
            </w:r>
          </w:p>
          <w:p w14:paraId="75850F9D" w14:textId="77777777" w:rsidR="0079140C" w:rsidRDefault="0079140C">
            <w:pPr>
              <w:pStyle w:val="Video"/>
            </w:pPr>
          </w:p>
          <w:p w14:paraId="0CB4ECC1" w14:textId="77777777" w:rsidR="0079140C" w:rsidRDefault="0079140C">
            <w:pPr>
              <w:pStyle w:val="Video"/>
            </w:pPr>
            <w:r>
              <w:t>Warrior floating in water with arrow in back.</w:t>
            </w:r>
          </w:p>
        </w:tc>
        <w:tc>
          <w:tcPr>
            <w:tcW w:w="5382" w:type="dxa"/>
          </w:tcPr>
          <w:p w14:paraId="13EB5F30" w14:textId="77777777" w:rsidR="0079140C" w:rsidRDefault="0079140C">
            <w:r>
              <w:t xml:space="preserve">The enemy had to swim for their lives across the lake.  But it did them no good, for the Dakota warriors were on the other shore as </w:t>
            </w:r>
            <w:proofErr w:type="gramStart"/>
            <w:r>
              <w:t>well,  and</w:t>
            </w:r>
            <w:proofErr w:type="gramEnd"/>
            <w:r>
              <w:t xml:space="preserve"> were waiting for them.</w:t>
            </w:r>
          </w:p>
          <w:p w14:paraId="47AF7B52" w14:textId="77777777" w:rsidR="0079140C" w:rsidRDefault="0079140C">
            <w:pPr>
              <w:pStyle w:val="Audio"/>
              <w:spacing w:line="240" w:lineRule="auto"/>
            </w:pPr>
            <w:r>
              <w:t xml:space="preserve">The brave young </w:t>
            </w:r>
            <w:proofErr w:type="gramStart"/>
            <w:r>
              <w:t>men  had</w:t>
            </w:r>
            <w:proofErr w:type="gramEnd"/>
            <w:r>
              <w:t xml:space="preserve"> their revenge for the killing of the women and children and all of the enemy were killed there on the waters of the lake.</w:t>
            </w:r>
          </w:p>
          <w:p w14:paraId="321ACC2F" w14:textId="77777777" w:rsidR="0079140C" w:rsidRDefault="0079140C">
            <w:pPr>
              <w:pStyle w:val="Audio"/>
              <w:spacing w:line="240" w:lineRule="auto"/>
            </w:pPr>
          </w:p>
        </w:tc>
      </w:tr>
      <w:tr w:rsidR="0079140C" w14:paraId="3C40DCAF" w14:textId="77777777">
        <w:tblPrEx>
          <w:tblCellMar>
            <w:top w:w="0" w:type="dxa"/>
            <w:bottom w:w="0" w:type="dxa"/>
          </w:tblCellMar>
        </w:tblPrEx>
        <w:tc>
          <w:tcPr>
            <w:tcW w:w="4320" w:type="dxa"/>
          </w:tcPr>
          <w:p w14:paraId="39DC37B0" w14:textId="77777777" w:rsidR="0079140C" w:rsidRDefault="0079140C">
            <w:pPr>
              <w:pStyle w:val="Video"/>
            </w:pPr>
            <w:r>
              <w:t xml:space="preserve">WS </w:t>
            </w:r>
            <w:smartTag w:uri="urn:schemas-microsoft-com:office:smarttags" w:element="place">
              <w:smartTag w:uri="urn:schemas-microsoft-com:office:smarttags" w:element="PlaceName">
                <w:r>
                  <w:t>Enemy</w:t>
                </w:r>
              </w:smartTag>
              <w:r>
                <w:t xml:space="preserve"> </w:t>
              </w:r>
              <w:smartTag w:uri="urn:schemas-microsoft-com:office:smarttags" w:element="PlaceName">
                <w:r>
                  <w:t>Swim</w:t>
                </w:r>
              </w:smartTag>
              <w:r>
                <w:t xml:space="preserve"> </w:t>
              </w:r>
              <w:smartTag w:uri="urn:schemas-microsoft-com:office:smarttags" w:element="PlaceType">
                <w:r>
                  <w:t>Lake</w:t>
                </w:r>
              </w:smartTag>
            </w:smartTag>
          </w:p>
          <w:p w14:paraId="50512F4E" w14:textId="77777777" w:rsidR="0079140C" w:rsidRDefault="0079140C">
            <w:pPr>
              <w:pStyle w:val="Video"/>
            </w:pPr>
          </w:p>
          <w:p w14:paraId="5590B168" w14:textId="77777777" w:rsidR="0079140C" w:rsidRDefault="0079140C">
            <w:pPr>
              <w:pStyle w:val="Video"/>
            </w:pPr>
            <w:r>
              <w:t>Young people listening to storyteller.</w:t>
            </w:r>
          </w:p>
        </w:tc>
        <w:tc>
          <w:tcPr>
            <w:tcW w:w="5382" w:type="dxa"/>
          </w:tcPr>
          <w:p w14:paraId="2AF2B61A" w14:textId="77777777" w:rsidR="0079140C" w:rsidRDefault="0079140C">
            <w:pPr>
              <w:pStyle w:val="Audio"/>
              <w:spacing w:line="240" w:lineRule="auto"/>
            </w:pPr>
            <w:r>
              <w:t xml:space="preserve">To this day the water is known as </w:t>
            </w:r>
            <w:smartTag w:uri="urn:schemas-microsoft-com:office:smarttags" w:element="place">
              <w:smartTag w:uri="urn:schemas-microsoft-com:office:smarttags" w:element="PlaceName">
                <w:r>
                  <w:t>Enemy</w:t>
                </w:r>
              </w:smartTag>
              <w:r>
                <w:t xml:space="preserve"> </w:t>
              </w:r>
              <w:smartTag w:uri="urn:schemas-microsoft-com:office:smarttags" w:element="PlaceName">
                <w:r>
                  <w:t>Swim</w:t>
                </w:r>
              </w:smartTag>
              <w:r>
                <w:t xml:space="preserve"> </w:t>
              </w:r>
              <w:smartTag w:uri="urn:schemas-microsoft-com:office:smarttags" w:element="PlaceType">
                <w:r>
                  <w:t>Lake</w:t>
                </w:r>
              </w:smartTag>
            </w:smartTag>
            <w:r>
              <w:t>. Whether the events here happened exactly as remembered will never be known.  Yet, it is easy to understand how the story was loved by its first listeners…</w:t>
            </w:r>
          </w:p>
        </w:tc>
      </w:tr>
      <w:tr w:rsidR="0079140C" w14:paraId="651B1467" w14:textId="77777777">
        <w:tblPrEx>
          <w:tblCellMar>
            <w:top w:w="0" w:type="dxa"/>
            <w:bottom w:w="0" w:type="dxa"/>
          </w:tblCellMar>
        </w:tblPrEx>
        <w:tc>
          <w:tcPr>
            <w:tcW w:w="4320" w:type="dxa"/>
          </w:tcPr>
          <w:p w14:paraId="1F5F0C3A" w14:textId="77777777" w:rsidR="0079140C" w:rsidRDefault="0079140C">
            <w:pPr>
              <w:pStyle w:val="Video"/>
            </w:pPr>
          </w:p>
        </w:tc>
        <w:tc>
          <w:tcPr>
            <w:tcW w:w="5382" w:type="dxa"/>
          </w:tcPr>
          <w:p w14:paraId="1C64E111" w14:textId="77777777" w:rsidR="0079140C" w:rsidRDefault="0079140C">
            <w:pPr>
              <w:pStyle w:val="Audio"/>
              <w:spacing w:line="240" w:lineRule="auto"/>
            </w:pPr>
          </w:p>
        </w:tc>
      </w:tr>
      <w:tr w:rsidR="0079140C" w14:paraId="4C8E7415" w14:textId="77777777">
        <w:tblPrEx>
          <w:tblCellMar>
            <w:top w:w="0" w:type="dxa"/>
            <w:bottom w:w="0" w:type="dxa"/>
          </w:tblCellMar>
        </w:tblPrEx>
        <w:tc>
          <w:tcPr>
            <w:tcW w:w="4320" w:type="dxa"/>
          </w:tcPr>
          <w:p w14:paraId="5AEA9B58" w14:textId="77777777" w:rsidR="0079140C" w:rsidRDefault="0079140C">
            <w:pPr>
              <w:pStyle w:val="Video"/>
            </w:pPr>
            <w:r>
              <w:t xml:space="preserve">Dissolve to a campfire </w:t>
            </w:r>
            <w:proofErr w:type="spellStart"/>
            <w:r>
              <w:t>listener</w:t>
            </w:r>
            <w:proofErr w:type="spellEnd"/>
            <w:r>
              <w:t xml:space="preserve"> intently listening.</w:t>
            </w:r>
          </w:p>
        </w:tc>
        <w:tc>
          <w:tcPr>
            <w:tcW w:w="5382" w:type="dxa"/>
          </w:tcPr>
          <w:p w14:paraId="75565655" w14:textId="77777777" w:rsidR="0079140C" w:rsidRDefault="0079140C">
            <w:pPr>
              <w:pStyle w:val="Audio"/>
              <w:spacing w:line="240" w:lineRule="auto"/>
            </w:pPr>
            <w:r>
              <w:t>Who could celebrate their people’s victory over the enemy.</w:t>
            </w:r>
          </w:p>
          <w:p w14:paraId="0C3AF324" w14:textId="77777777" w:rsidR="0079140C" w:rsidRDefault="0079140C">
            <w:pPr>
              <w:pStyle w:val="Audio"/>
              <w:spacing w:line="240" w:lineRule="auto"/>
            </w:pPr>
          </w:p>
        </w:tc>
      </w:tr>
      <w:tr w:rsidR="0079140C" w14:paraId="494E4FD5" w14:textId="77777777">
        <w:tblPrEx>
          <w:tblCellMar>
            <w:top w:w="0" w:type="dxa"/>
            <w:bottom w:w="0" w:type="dxa"/>
          </w:tblCellMar>
        </w:tblPrEx>
        <w:tc>
          <w:tcPr>
            <w:tcW w:w="4320" w:type="dxa"/>
          </w:tcPr>
          <w:p w14:paraId="100838D3" w14:textId="77777777" w:rsidR="0079140C" w:rsidRDefault="0079140C">
            <w:pPr>
              <w:pStyle w:val="Video"/>
            </w:pPr>
            <w:r>
              <w:t>Cut to another campfire listener looking serious.</w:t>
            </w:r>
          </w:p>
          <w:p w14:paraId="2678BF69" w14:textId="77777777" w:rsidR="0079140C" w:rsidRDefault="0079140C">
            <w:pPr>
              <w:pStyle w:val="Video"/>
            </w:pPr>
          </w:p>
        </w:tc>
        <w:tc>
          <w:tcPr>
            <w:tcW w:w="5382" w:type="dxa"/>
          </w:tcPr>
          <w:p w14:paraId="0153E0F0" w14:textId="77777777" w:rsidR="0079140C" w:rsidRDefault="0079140C">
            <w:pPr>
              <w:pStyle w:val="Audio"/>
              <w:spacing w:line="240" w:lineRule="auto"/>
            </w:pPr>
            <w:r>
              <w:t>Admire their own warriors’ skill at tracking …</w:t>
            </w:r>
          </w:p>
          <w:p w14:paraId="09E8F6BC" w14:textId="77777777" w:rsidR="0079140C" w:rsidRDefault="0079140C">
            <w:pPr>
              <w:pStyle w:val="Audio"/>
              <w:spacing w:line="240" w:lineRule="auto"/>
            </w:pPr>
          </w:p>
        </w:tc>
      </w:tr>
      <w:tr w:rsidR="0079140C" w14:paraId="561BB4E0" w14:textId="77777777">
        <w:tblPrEx>
          <w:tblCellMar>
            <w:top w:w="0" w:type="dxa"/>
            <w:bottom w:w="0" w:type="dxa"/>
          </w:tblCellMar>
        </w:tblPrEx>
        <w:tc>
          <w:tcPr>
            <w:tcW w:w="4320" w:type="dxa"/>
          </w:tcPr>
          <w:p w14:paraId="5C5972EF" w14:textId="77777777" w:rsidR="0079140C" w:rsidRDefault="0079140C">
            <w:pPr>
              <w:pStyle w:val="Video"/>
            </w:pPr>
            <w:r>
              <w:t>Cut to another campfire listener laughing.</w:t>
            </w:r>
          </w:p>
          <w:p w14:paraId="6E9B272B" w14:textId="77777777" w:rsidR="0079140C" w:rsidRDefault="0079140C">
            <w:pPr>
              <w:pStyle w:val="Video"/>
            </w:pPr>
          </w:p>
        </w:tc>
        <w:tc>
          <w:tcPr>
            <w:tcW w:w="5382" w:type="dxa"/>
          </w:tcPr>
          <w:p w14:paraId="513A8F7C" w14:textId="77777777" w:rsidR="0079140C" w:rsidRDefault="0079140C">
            <w:pPr>
              <w:pStyle w:val="Audio"/>
              <w:spacing w:line="240" w:lineRule="auto"/>
            </w:pPr>
            <w:r>
              <w:t>and laugh at their enemies’ frantic swimming.</w:t>
            </w:r>
          </w:p>
          <w:p w14:paraId="4E9F736B" w14:textId="77777777" w:rsidR="0079140C" w:rsidRDefault="0079140C">
            <w:pPr>
              <w:pStyle w:val="Audio"/>
              <w:spacing w:line="240" w:lineRule="auto"/>
            </w:pPr>
          </w:p>
        </w:tc>
      </w:tr>
      <w:tr w:rsidR="0079140C" w14:paraId="2AAD80FE" w14:textId="77777777">
        <w:tblPrEx>
          <w:tblCellMar>
            <w:top w:w="0" w:type="dxa"/>
            <w:bottom w:w="0" w:type="dxa"/>
          </w:tblCellMar>
        </w:tblPrEx>
        <w:tc>
          <w:tcPr>
            <w:tcW w:w="4320" w:type="dxa"/>
          </w:tcPr>
          <w:p w14:paraId="7FF6C984" w14:textId="77777777" w:rsidR="0079140C" w:rsidRDefault="0079140C">
            <w:pPr>
              <w:pStyle w:val="Video"/>
            </w:pPr>
            <w:r>
              <w:t>Dissolve to another campfire scene with Mountain Men telling tall tales of their exploits.</w:t>
            </w:r>
          </w:p>
          <w:p w14:paraId="399DCC7B" w14:textId="77777777" w:rsidR="0079140C" w:rsidRDefault="0079140C">
            <w:pPr>
              <w:pStyle w:val="Video"/>
            </w:pPr>
          </w:p>
          <w:p w14:paraId="75BA6A84" w14:textId="77777777" w:rsidR="0079140C" w:rsidRDefault="0079140C">
            <w:pPr>
              <w:pStyle w:val="Video"/>
            </w:pPr>
            <w:r>
              <w:t>Paintings of Paul Bunyan.</w:t>
            </w:r>
          </w:p>
          <w:p w14:paraId="0B953002" w14:textId="77777777" w:rsidR="0079140C" w:rsidRDefault="0079140C">
            <w:pPr>
              <w:pStyle w:val="Video"/>
            </w:pPr>
          </w:p>
          <w:p w14:paraId="755F7F7C" w14:textId="77777777" w:rsidR="0079140C" w:rsidRDefault="0079140C">
            <w:pPr>
              <w:pStyle w:val="Video"/>
            </w:pPr>
          </w:p>
          <w:p w14:paraId="6BAAB22D" w14:textId="77777777" w:rsidR="0079140C" w:rsidRDefault="0079140C">
            <w:pPr>
              <w:pStyle w:val="Video"/>
            </w:pPr>
            <w:r>
              <w:lastRenderedPageBreak/>
              <w:t>Cowboys around a night-time campfire telling tales.</w:t>
            </w:r>
          </w:p>
        </w:tc>
        <w:tc>
          <w:tcPr>
            <w:tcW w:w="5382" w:type="dxa"/>
          </w:tcPr>
          <w:p w14:paraId="0E826B8D" w14:textId="77777777" w:rsidR="0079140C" w:rsidRDefault="0079140C">
            <w:pPr>
              <w:pStyle w:val="Audio"/>
              <w:spacing w:line="240" w:lineRule="auto"/>
            </w:pPr>
            <w:r>
              <w:lastRenderedPageBreak/>
              <w:t>There were also wild funny tales told around campfires, stories everyone knew were made-up.</w:t>
            </w:r>
          </w:p>
          <w:p w14:paraId="3C64B5CC" w14:textId="77777777" w:rsidR="0079140C" w:rsidRDefault="0079140C">
            <w:pPr>
              <w:pStyle w:val="Audio"/>
              <w:spacing w:line="240" w:lineRule="auto"/>
            </w:pPr>
            <w:r>
              <w:t>NATURAL SOUND UP. Mountain men talking.</w:t>
            </w:r>
          </w:p>
          <w:p w14:paraId="7E9F2813" w14:textId="77777777" w:rsidR="0079140C" w:rsidRDefault="0079140C">
            <w:pPr>
              <w:pStyle w:val="Audio"/>
              <w:spacing w:line="240" w:lineRule="auto"/>
            </w:pPr>
            <w:r>
              <w:t xml:space="preserve">The adventures of Paul Bunyan, the giant lumberjack who in stories strode across </w:t>
            </w:r>
            <w:smartTag w:uri="urn:schemas-microsoft-com:office:smarttags" w:element="place">
              <w:smartTag w:uri="urn:schemas-microsoft-com:office:smarttags" w:element="State">
                <w:r>
                  <w:t>South Dakota</w:t>
                </w:r>
              </w:smartTag>
            </w:smartTag>
            <w:r>
              <w:t xml:space="preserve"> to create the </w:t>
            </w:r>
            <w:smartTag w:uri="urn:schemas-microsoft-com:office:smarttags" w:element="place">
              <w:r>
                <w:t>Black Hills</w:t>
              </w:r>
            </w:smartTag>
            <w:r>
              <w:t xml:space="preserve">, are those kinds of tales.  </w:t>
            </w:r>
          </w:p>
          <w:p w14:paraId="3AD1605B" w14:textId="77777777" w:rsidR="0079140C" w:rsidRDefault="0079140C">
            <w:pPr>
              <w:pStyle w:val="Audio"/>
              <w:spacing w:line="240" w:lineRule="auto"/>
            </w:pPr>
          </w:p>
          <w:p w14:paraId="0D6A5BDA" w14:textId="77777777" w:rsidR="0079140C" w:rsidRDefault="0079140C">
            <w:pPr>
              <w:pStyle w:val="Audio"/>
              <w:spacing w:line="240" w:lineRule="auto"/>
            </w:pPr>
            <w:r>
              <w:lastRenderedPageBreak/>
              <w:t xml:space="preserve">But just as often </w:t>
            </w:r>
            <w:proofErr w:type="gramStart"/>
            <w:r>
              <w:t>story-tellers</w:t>
            </w:r>
            <w:proofErr w:type="gramEnd"/>
            <w:r>
              <w:t xml:space="preserve"> told their audiences about real people, who started sounding like giants in their own ways.</w:t>
            </w:r>
          </w:p>
          <w:p w14:paraId="4452770A" w14:textId="77777777" w:rsidR="0079140C" w:rsidRDefault="0079140C">
            <w:pPr>
              <w:pStyle w:val="Audio"/>
              <w:spacing w:line="240" w:lineRule="auto"/>
            </w:pPr>
          </w:p>
        </w:tc>
      </w:tr>
      <w:tr w:rsidR="0079140C" w14:paraId="79C9353E" w14:textId="77777777">
        <w:tblPrEx>
          <w:tblCellMar>
            <w:top w:w="0" w:type="dxa"/>
            <w:bottom w:w="0" w:type="dxa"/>
          </w:tblCellMar>
        </w:tblPrEx>
        <w:tc>
          <w:tcPr>
            <w:tcW w:w="4320" w:type="dxa"/>
          </w:tcPr>
          <w:p w14:paraId="5D3A5941" w14:textId="77777777" w:rsidR="0079140C" w:rsidRDefault="0079140C">
            <w:pPr>
              <w:pStyle w:val="Video"/>
            </w:pPr>
            <w:r>
              <w:lastRenderedPageBreak/>
              <w:t>Wide shots of the country near Lemmon, and of a buckskin-costumed actor portraying Glass setting traps in river.</w:t>
            </w:r>
          </w:p>
        </w:tc>
        <w:tc>
          <w:tcPr>
            <w:tcW w:w="5382" w:type="dxa"/>
          </w:tcPr>
          <w:p w14:paraId="227EE94F" w14:textId="77777777" w:rsidR="0079140C" w:rsidRDefault="0079140C">
            <w:pPr>
              <w:pStyle w:val="Audio"/>
              <w:spacing w:line="240" w:lineRule="auto"/>
            </w:pPr>
            <w:r>
              <w:t xml:space="preserve">Take Hugh Glass.  The lonely plains along the </w:t>
            </w:r>
            <w:smartTag w:uri="urn:schemas-microsoft-com:office:smarttags" w:element="place">
              <w:r>
                <w:t>Grand River</w:t>
              </w:r>
            </w:smartTag>
            <w:r>
              <w:t xml:space="preserve"> in northwestern </w:t>
            </w:r>
            <w:smartTag w:uri="urn:schemas-microsoft-com:office:smarttags" w:element="place">
              <w:smartTag w:uri="urn:schemas-microsoft-com:office:smarttags" w:element="State">
                <w:r>
                  <w:t>South Dakota</w:t>
                </w:r>
              </w:smartTag>
            </w:smartTag>
            <w:r>
              <w:t xml:space="preserve"> look much as they did in 1823, when Glass was part of a fur-trapping group traveling the river.</w:t>
            </w:r>
          </w:p>
        </w:tc>
      </w:tr>
      <w:tr w:rsidR="0079140C" w14:paraId="39EF8B2C" w14:textId="77777777">
        <w:tblPrEx>
          <w:tblCellMar>
            <w:top w:w="0" w:type="dxa"/>
            <w:bottom w:w="0" w:type="dxa"/>
          </w:tblCellMar>
        </w:tblPrEx>
        <w:tc>
          <w:tcPr>
            <w:tcW w:w="4320" w:type="dxa"/>
          </w:tcPr>
          <w:p w14:paraId="370C788C" w14:textId="77777777" w:rsidR="0079140C" w:rsidRDefault="0079140C">
            <w:pPr>
              <w:pStyle w:val="Video"/>
            </w:pPr>
            <w:r>
              <w:t>Grizzly Bear roaring</w:t>
            </w:r>
          </w:p>
          <w:p w14:paraId="7479516C" w14:textId="77777777" w:rsidR="0079140C" w:rsidRDefault="0079140C">
            <w:pPr>
              <w:pStyle w:val="Video"/>
            </w:pPr>
            <w:r>
              <w:t>Glass dead on ground</w:t>
            </w:r>
          </w:p>
          <w:p w14:paraId="6D358FC5" w14:textId="77777777" w:rsidR="0079140C" w:rsidRDefault="0079140C">
            <w:pPr>
              <w:pStyle w:val="Video"/>
            </w:pPr>
            <w:r>
              <w:t>Low angle shot of companions gazing down at Glass. And taking his weapons etc.</w:t>
            </w:r>
          </w:p>
        </w:tc>
        <w:tc>
          <w:tcPr>
            <w:tcW w:w="5382" w:type="dxa"/>
          </w:tcPr>
          <w:p w14:paraId="3AD97C5E" w14:textId="77777777" w:rsidR="0079140C" w:rsidRDefault="0079140C">
            <w:pPr>
              <w:pStyle w:val="Audio"/>
              <w:spacing w:line="240" w:lineRule="auto"/>
            </w:pPr>
            <w:r>
              <w:t xml:space="preserve">A grizzly bear attacked Glass.  Glass’s companions looked at his terrible injuries and either believed he was </w:t>
            </w:r>
            <w:proofErr w:type="gramStart"/>
            <w:r>
              <w:t>dead, or</w:t>
            </w:r>
            <w:proofErr w:type="gramEnd"/>
            <w:r>
              <w:t xml:space="preserve"> would be soon.  They took his gun and other </w:t>
            </w:r>
            <w:proofErr w:type="gramStart"/>
            <w:r>
              <w:t>belongings, and</w:t>
            </w:r>
            <w:proofErr w:type="gramEnd"/>
            <w:r>
              <w:t xml:space="preserve"> left him.</w:t>
            </w:r>
          </w:p>
          <w:p w14:paraId="4484E91B" w14:textId="77777777" w:rsidR="0079140C" w:rsidRDefault="0079140C">
            <w:pPr>
              <w:pStyle w:val="Audio"/>
              <w:spacing w:line="240" w:lineRule="auto"/>
            </w:pPr>
          </w:p>
        </w:tc>
      </w:tr>
      <w:tr w:rsidR="0079140C" w14:paraId="33D32DCE" w14:textId="77777777">
        <w:tblPrEx>
          <w:tblCellMar>
            <w:top w:w="0" w:type="dxa"/>
            <w:bottom w:w="0" w:type="dxa"/>
          </w:tblCellMar>
        </w:tblPrEx>
        <w:tc>
          <w:tcPr>
            <w:tcW w:w="4320" w:type="dxa"/>
          </w:tcPr>
          <w:p w14:paraId="35BAF312" w14:textId="77777777" w:rsidR="0079140C" w:rsidRDefault="0079140C">
            <w:pPr>
              <w:pStyle w:val="Video"/>
            </w:pPr>
            <w:r>
              <w:t>Glass dragging himself over the prairie.</w:t>
            </w:r>
          </w:p>
        </w:tc>
        <w:tc>
          <w:tcPr>
            <w:tcW w:w="5382" w:type="dxa"/>
          </w:tcPr>
          <w:p w14:paraId="600BDC71" w14:textId="77777777" w:rsidR="0079140C" w:rsidRDefault="0079140C">
            <w:pPr>
              <w:pStyle w:val="Audio"/>
              <w:spacing w:line="240" w:lineRule="auto"/>
            </w:pPr>
            <w:r>
              <w:t>But Glass survived, crawling 190 miles across these rugged lands.  He ate berries and other plant life…</w:t>
            </w:r>
          </w:p>
          <w:p w14:paraId="4214D243" w14:textId="77777777" w:rsidR="0079140C" w:rsidRDefault="0079140C">
            <w:pPr>
              <w:pStyle w:val="Audio"/>
              <w:spacing w:line="240" w:lineRule="auto"/>
            </w:pPr>
          </w:p>
        </w:tc>
      </w:tr>
      <w:tr w:rsidR="0079140C" w14:paraId="72ED4F68" w14:textId="77777777">
        <w:tblPrEx>
          <w:tblCellMar>
            <w:top w:w="0" w:type="dxa"/>
            <w:bottom w:w="0" w:type="dxa"/>
          </w:tblCellMar>
        </w:tblPrEx>
        <w:tc>
          <w:tcPr>
            <w:tcW w:w="4320" w:type="dxa"/>
          </w:tcPr>
          <w:p w14:paraId="47910D07" w14:textId="77777777" w:rsidR="0079140C" w:rsidRDefault="0079140C">
            <w:pPr>
              <w:pStyle w:val="Video"/>
            </w:pPr>
            <w:r>
              <w:t xml:space="preserve"> Glass POV crawling into underbrush.</w:t>
            </w:r>
          </w:p>
        </w:tc>
        <w:tc>
          <w:tcPr>
            <w:tcW w:w="5382" w:type="dxa"/>
          </w:tcPr>
          <w:p w14:paraId="22ADB38A" w14:textId="77777777" w:rsidR="0079140C" w:rsidRDefault="0079140C">
            <w:pPr>
              <w:pStyle w:val="Audio"/>
              <w:spacing w:line="240" w:lineRule="auto"/>
            </w:pPr>
            <w:r>
              <w:t>and hid under branches and leaves so wolves and other wild animals wouldn’t find him.</w:t>
            </w:r>
          </w:p>
          <w:p w14:paraId="7CCD817B" w14:textId="77777777" w:rsidR="0079140C" w:rsidRDefault="0079140C">
            <w:pPr>
              <w:pStyle w:val="Audio"/>
              <w:spacing w:line="240" w:lineRule="auto"/>
            </w:pPr>
          </w:p>
        </w:tc>
      </w:tr>
      <w:tr w:rsidR="0079140C" w14:paraId="4FDE2CA9" w14:textId="77777777">
        <w:tblPrEx>
          <w:tblCellMar>
            <w:top w:w="0" w:type="dxa"/>
            <w:bottom w:w="0" w:type="dxa"/>
          </w:tblCellMar>
        </w:tblPrEx>
        <w:tc>
          <w:tcPr>
            <w:tcW w:w="4320" w:type="dxa"/>
          </w:tcPr>
          <w:p w14:paraId="150C2F36" w14:textId="77777777" w:rsidR="0079140C" w:rsidRDefault="0079140C">
            <w:pPr>
              <w:pStyle w:val="Video"/>
            </w:pPr>
            <w:r>
              <w:t xml:space="preserve">Drawings of </w:t>
            </w:r>
            <w:smartTag w:uri="urn:schemas-microsoft-com:office:smarttags" w:element="place">
              <w:smartTag w:uri="urn:schemas-microsoft-com:office:smarttags" w:element="PlaceType">
                <w:r>
                  <w:t>Fort</w:t>
                </w:r>
              </w:smartTag>
              <w:r>
                <w:t xml:space="preserve"> </w:t>
              </w:r>
              <w:smartTag w:uri="urn:schemas-microsoft-com:office:smarttags" w:element="PlaceName">
                <w:r>
                  <w:t>Kiowa</w:t>
                </w:r>
              </w:smartTag>
            </w:smartTag>
            <w:r>
              <w:t xml:space="preserve"> overlooking the </w:t>
            </w:r>
            <w:smartTag w:uri="urn:schemas-microsoft-com:office:smarttags" w:element="place">
              <w:smartTag w:uri="urn:schemas-microsoft-com:office:smarttags" w:element="State">
                <w:r>
                  <w:t>Missouri</w:t>
                </w:r>
              </w:smartTag>
            </w:smartTag>
            <w:r>
              <w:t>.</w:t>
            </w:r>
          </w:p>
        </w:tc>
        <w:tc>
          <w:tcPr>
            <w:tcW w:w="5382" w:type="dxa"/>
          </w:tcPr>
          <w:p w14:paraId="0F7BE9C9" w14:textId="77777777" w:rsidR="0079140C" w:rsidRDefault="0079140C">
            <w:pPr>
              <w:pStyle w:val="Audio"/>
              <w:spacing w:line="240" w:lineRule="auto"/>
            </w:pPr>
            <w:r>
              <w:t xml:space="preserve">He finally dragged himself into </w:t>
            </w:r>
            <w:smartTag w:uri="urn:schemas-microsoft-com:office:smarttags" w:element="place">
              <w:smartTag w:uri="urn:schemas-microsoft-com:office:smarttags" w:element="PlaceType">
                <w:r>
                  <w:t>Fort</w:t>
                </w:r>
              </w:smartTag>
              <w:r>
                <w:t xml:space="preserve"> </w:t>
              </w:r>
              <w:smartTag w:uri="urn:schemas-microsoft-com:office:smarttags" w:element="PlaceName">
                <w:r>
                  <w:t>Kiowa</w:t>
                </w:r>
              </w:smartTag>
            </w:smartTag>
            <w:r>
              <w:t xml:space="preserve"> on the </w:t>
            </w:r>
            <w:smartTag w:uri="urn:schemas-microsoft-com:office:smarttags" w:element="place">
              <w:r>
                <w:t>Missouri River</w:t>
              </w:r>
            </w:smartTag>
            <w:r>
              <w:t>.</w:t>
            </w:r>
          </w:p>
          <w:p w14:paraId="1FC47C38" w14:textId="77777777" w:rsidR="0079140C" w:rsidRDefault="0079140C">
            <w:pPr>
              <w:pStyle w:val="Audio"/>
              <w:spacing w:line="240" w:lineRule="auto"/>
            </w:pPr>
          </w:p>
        </w:tc>
      </w:tr>
      <w:tr w:rsidR="0079140C" w14:paraId="567C50AF" w14:textId="77777777">
        <w:tblPrEx>
          <w:tblCellMar>
            <w:top w:w="0" w:type="dxa"/>
            <w:bottom w:w="0" w:type="dxa"/>
          </w:tblCellMar>
        </w:tblPrEx>
        <w:tc>
          <w:tcPr>
            <w:tcW w:w="4320" w:type="dxa"/>
          </w:tcPr>
          <w:p w14:paraId="196431B4" w14:textId="77777777" w:rsidR="0079140C" w:rsidRDefault="0079140C">
            <w:pPr>
              <w:pStyle w:val="Video"/>
            </w:pPr>
            <w:r>
              <w:t>Editions of Neihardt’s poem, and Manfred’s “Lord Grizzly.”</w:t>
            </w:r>
          </w:p>
        </w:tc>
        <w:tc>
          <w:tcPr>
            <w:tcW w:w="5382" w:type="dxa"/>
          </w:tcPr>
          <w:p w14:paraId="33D385DB" w14:textId="77777777" w:rsidR="0079140C" w:rsidRDefault="0079140C">
            <w:pPr>
              <w:pStyle w:val="Audio"/>
              <w:spacing w:line="240" w:lineRule="auto"/>
            </w:pPr>
            <w:r>
              <w:t>Glass’s story has been told in a best-selling book, a poem, and in movies.  But before that…</w:t>
            </w:r>
          </w:p>
          <w:p w14:paraId="54C2F6A1" w14:textId="77777777" w:rsidR="0079140C" w:rsidRDefault="0079140C">
            <w:pPr>
              <w:pStyle w:val="Audio"/>
              <w:spacing w:line="240" w:lineRule="auto"/>
            </w:pPr>
          </w:p>
        </w:tc>
      </w:tr>
      <w:tr w:rsidR="0079140C" w14:paraId="33CF4783" w14:textId="77777777">
        <w:tblPrEx>
          <w:tblCellMar>
            <w:top w:w="0" w:type="dxa"/>
            <w:bottom w:w="0" w:type="dxa"/>
          </w:tblCellMar>
        </w:tblPrEx>
        <w:tc>
          <w:tcPr>
            <w:tcW w:w="4320" w:type="dxa"/>
          </w:tcPr>
          <w:p w14:paraId="7A302D60" w14:textId="77777777" w:rsidR="0079140C" w:rsidRDefault="0079140C">
            <w:pPr>
              <w:pStyle w:val="Video"/>
            </w:pPr>
            <w:r>
              <w:t>Another campfire, in front of a covered wagon.</w:t>
            </w:r>
          </w:p>
        </w:tc>
        <w:tc>
          <w:tcPr>
            <w:tcW w:w="5382" w:type="dxa"/>
          </w:tcPr>
          <w:p w14:paraId="2549B9FB" w14:textId="77777777" w:rsidR="0079140C" w:rsidRDefault="0079140C">
            <w:pPr>
              <w:pStyle w:val="Audio"/>
              <w:spacing w:line="240" w:lineRule="auto"/>
            </w:pPr>
            <w:r>
              <w:t xml:space="preserve">his adventure was one of the most popular campfire tales in the West, as gold-seekers made their way to </w:t>
            </w:r>
            <w:smartTag w:uri="urn:schemas-microsoft-com:office:smarttags" w:element="place">
              <w:smartTag w:uri="urn:schemas-microsoft-com:office:smarttags" w:element="State">
                <w:r>
                  <w:t>California</w:t>
                </w:r>
              </w:smartTag>
            </w:smartTag>
            <w:r>
              <w:t xml:space="preserve">, and as settlers followed the </w:t>
            </w:r>
            <w:smartTag w:uri="urn:schemas-microsoft-com:office:smarttags" w:element="place">
              <w:r>
                <w:t>Oregon Trail</w:t>
              </w:r>
            </w:smartTag>
            <w:r>
              <w:t>, in the 1840s and 1850s.</w:t>
            </w:r>
          </w:p>
          <w:p w14:paraId="1870A0A3" w14:textId="77777777" w:rsidR="0079140C" w:rsidRDefault="0079140C">
            <w:pPr>
              <w:pStyle w:val="Audio"/>
              <w:spacing w:line="240" w:lineRule="auto"/>
            </w:pPr>
          </w:p>
        </w:tc>
      </w:tr>
      <w:tr w:rsidR="0079140C" w14:paraId="315BE4DB" w14:textId="77777777">
        <w:tblPrEx>
          <w:tblCellMar>
            <w:top w:w="0" w:type="dxa"/>
            <w:bottom w:w="0" w:type="dxa"/>
          </w:tblCellMar>
        </w:tblPrEx>
        <w:tc>
          <w:tcPr>
            <w:tcW w:w="4320" w:type="dxa"/>
          </w:tcPr>
          <w:p w14:paraId="31F72C35" w14:textId="77777777" w:rsidR="0079140C" w:rsidRDefault="0079140C">
            <w:pPr>
              <w:pStyle w:val="Video"/>
            </w:pPr>
            <w:r>
              <w:lastRenderedPageBreak/>
              <w:t>Historic photos of early prospectors and covered wagons.</w:t>
            </w:r>
          </w:p>
        </w:tc>
        <w:tc>
          <w:tcPr>
            <w:tcW w:w="5382" w:type="dxa"/>
          </w:tcPr>
          <w:p w14:paraId="7267A8E5" w14:textId="77777777" w:rsidR="0079140C" w:rsidRDefault="0079140C">
            <w:pPr>
              <w:pStyle w:val="Audio"/>
              <w:spacing w:line="240" w:lineRule="auto"/>
            </w:pPr>
            <w:r>
              <w:t>It’s easy to understand why.  Those listeners found themselves in lonely lands, too, full of dangers.  If Hugh Glass could survive, they told themselves, so would they.</w:t>
            </w:r>
          </w:p>
          <w:p w14:paraId="0DC74983" w14:textId="77777777" w:rsidR="0079140C" w:rsidRDefault="0079140C">
            <w:pPr>
              <w:pStyle w:val="Audio"/>
              <w:spacing w:line="240" w:lineRule="auto"/>
            </w:pPr>
          </w:p>
        </w:tc>
      </w:tr>
      <w:tr w:rsidR="0079140C" w14:paraId="7E2752B5" w14:textId="77777777">
        <w:tblPrEx>
          <w:tblCellMar>
            <w:top w:w="0" w:type="dxa"/>
            <w:bottom w:w="0" w:type="dxa"/>
          </w:tblCellMar>
        </w:tblPrEx>
        <w:tc>
          <w:tcPr>
            <w:tcW w:w="4320" w:type="dxa"/>
          </w:tcPr>
          <w:p w14:paraId="2D677D3A" w14:textId="77777777" w:rsidR="0079140C" w:rsidRDefault="0079140C">
            <w:pPr>
              <w:pStyle w:val="Video"/>
            </w:pPr>
            <w:r>
              <w:t>Paul Bunyan art.</w:t>
            </w:r>
          </w:p>
        </w:tc>
        <w:tc>
          <w:tcPr>
            <w:tcW w:w="5382" w:type="dxa"/>
          </w:tcPr>
          <w:p w14:paraId="763BE179" w14:textId="77777777" w:rsidR="0079140C" w:rsidRDefault="0079140C">
            <w:pPr>
              <w:pStyle w:val="Audio"/>
              <w:spacing w:line="240" w:lineRule="auto"/>
            </w:pPr>
            <w:r>
              <w:t>Paul Bunyan was made up.</w:t>
            </w:r>
          </w:p>
          <w:p w14:paraId="7245E321" w14:textId="77777777" w:rsidR="0079140C" w:rsidRDefault="0079140C">
            <w:pPr>
              <w:pStyle w:val="Audio"/>
              <w:spacing w:line="240" w:lineRule="auto"/>
            </w:pPr>
          </w:p>
        </w:tc>
      </w:tr>
      <w:tr w:rsidR="0079140C" w14:paraId="7D8A3E18" w14:textId="77777777">
        <w:tblPrEx>
          <w:tblCellMar>
            <w:top w:w="0" w:type="dxa"/>
            <w:bottom w:w="0" w:type="dxa"/>
          </w:tblCellMar>
        </w:tblPrEx>
        <w:tc>
          <w:tcPr>
            <w:tcW w:w="4320" w:type="dxa"/>
          </w:tcPr>
          <w:p w14:paraId="459CF558" w14:textId="77777777" w:rsidR="0079140C" w:rsidRDefault="0079140C">
            <w:pPr>
              <w:pStyle w:val="Video"/>
            </w:pPr>
            <w:r>
              <w:t>Hugh Glass on the prairie.</w:t>
            </w:r>
          </w:p>
        </w:tc>
        <w:tc>
          <w:tcPr>
            <w:tcW w:w="5382" w:type="dxa"/>
          </w:tcPr>
          <w:p w14:paraId="317D1A18" w14:textId="77777777" w:rsidR="0079140C" w:rsidRDefault="0079140C">
            <w:pPr>
              <w:pStyle w:val="Audio"/>
              <w:spacing w:line="240" w:lineRule="auto"/>
            </w:pPr>
            <w:r>
              <w:t>Hugh Glass was real, although storytellers probably added to his tale to make it more entertaining.</w:t>
            </w:r>
          </w:p>
          <w:p w14:paraId="275EDE7E" w14:textId="77777777" w:rsidR="0079140C" w:rsidRDefault="0079140C">
            <w:pPr>
              <w:pStyle w:val="Audio"/>
              <w:spacing w:line="240" w:lineRule="auto"/>
            </w:pPr>
          </w:p>
        </w:tc>
      </w:tr>
      <w:tr w:rsidR="0079140C" w14:paraId="3FE565F8" w14:textId="77777777">
        <w:tblPrEx>
          <w:tblCellMar>
            <w:top w:w="0" w:type="dxa"/>
            <w:bottom w:w="0" w:type="dxa"/>
          </w:tblCellMar>
        </w:tblPrEx>
        <w:tc>
          <w:tcPr>
            <w:tcW w:w="4320" w:type="dxa"/>
          </w:tcPr>
          <w:p w14:paraId="3B7D1302" w14:textId="77777777" w:rsidR="0079140C" w:rsidRDefault="0079140C">
            <w:pPr>
              <w:pStyle w:val="Video"/>
            </w:pPr>
            <w:r>
              <w:t xml:space="preserve">Cut to actor portraying Ezra Kind, at </w:t>
            </w:r>
            <w:smartTag w:uri="urn:schemas-microsoft-com:office:smarttags" w:element="place">
              <w:smartTag w:uri="urn:schemas-microsoft-com:office:smarttags" w:element="PlaceName">
                <w:r>
                  <w:t>Lookout</w:t>
                </w:r>
              </w:smartTag>
              <w:r>
                <w:t xml:space="preserve"> </w:t>
              </w:r>
              <w:smartTag w:uri="urn:schemas-microsoft-com:office:smarttags" w:element="PlaceType">
                <w:r>
                  <w:t>Mountain</w:t>
                </w:r>
              </w:smartTag>
            </w:smartTag>
            <w:r>
              <w:t>, scratching a message in a slab of stone.</w:t>
            </w:r>
          </w:p>
        </w:tc>
        <w:tc>
          <w:tcPr>
            <w:tcW w:w="5382" w:type="dxa"/>
          </w:tcPr>
          <w:p w14:paraId="484F09F8" w14:textId="77777777" w:rsidR="0079140C" w:rsidRDefault="0079140C">
            <w:pPr>
              <w:pStyle w:val="Audio"/>
              <w:spacing w:line="240" w:lineRule="auto"/>
            </w:pPr>
            <w:r>
              <w:t xml:space="preserve">And then there are other well-known </w:t>
            </w:r>
            <w:smartTag w:uri="urn:schemas-microsoft-com:office:smarttags" w:element="place">
              <w:smartTag w:uri="urn:schemas-microsoft-com:office:smarttags" w:element="State">
                <w:r>
                  <w:t>South Dakota</w:t>
                </w:r>
              </w:smartTag>
            </w:smartTag>
            <w:r>
              <w:t xml:space="preserve"> characters whose stories fall somewhere between Paul Bunyan and Hugh Glass.  Maybe these people lived…</w:t>
            </w:r>
          </w:p>
          <w:p w14:paraId="1B3E4B8F" w14:textId="77777777" w:rsidR="0079140C" w:rsidRDefault="0079140C">
            <w:pPr>
              <w:pStyle w:val="Audio"/>
              <w:spacing w:line="240" w:lineRule="auto"/>
            </w:pPr>
          </w:p>
        </w:tc>
      </w:tr>
      <w:tr w:rsidR="0079140C" w14:paraId="7B0223FD" w14:textId="77777777">
        <w:tblPrEx>
          <w:tblCellMar>
            <w:top w:w="0" w:type="dxa"/>
            <w:bottom w:w="0" w:type="dxa"/>
          </w:tblCellMar>
        </w:tblPrEx>
        <w:tc>
          <w:tcPr>
            <w:tcW w:w="4320" w:type="dxa"/>
          </w:tcPr>
          <w:p w14:paraId="5E85BDB3" w14:textId="77777777" w:rsidR="0079140C" w:rsidRDefault="0079140C">
            <w:pPr>
              <w:pStyle w:val="Video"/>
            </w:pPr>
            <w:r>
              <w:t>Ezra Kind vanishes.</w:t>
            </w:r>
          </w:p>
        </w:tc>
        <w:tc>
          <w:tcPr>
            <w:tcW w:w="5382" w:type="dxa"/>
          </w:tcPr>
          <w:p w14:paraId="4BCB575D" w14:textId="77777777" w:rsidR="0079140C" w:rsidRDefault="0079140C">
            <w:pPr>
              <w:pStyle w:val="Audio"/>
              <w:spacing w:line="240" w:lineRule="auto"/>
            </w:pPr>
            <w:r>
              <w:t>and maybe they didn’t.</w:t>
            </w:r>
          </w:p>
          <w:p w14:paraId="52E374BC" w14:textId="77777777" w:rsidR="0079140C" w:rsidRDefault="0079140C">
            <w:pPr>
              <w:pStyle w:val="Audio"/>
              <w:spacing w:line="240" w:lineRule="auto"/>
            </w:pPr>
          </w:p>
        </w:tc>
      </w:tr>
      <w:tr w:rsidR="0079140C" w14:paraId="2B573D15" w14:textId="77777777">
        <w:tblPrEx>
          <w:tblCellMar>
            <w:top w:w="0" w:type="dxa"/>
            <w:bottom w:w="0" w:type="dxa"/>
          </w:tblCellMar>
        </w:tblPrEx>
        <w:tc>
          <w:tcPr>
            <w:tcW w:w="4320" w:type="dxa"/>
          </w:tcPr>
          <w:p w14:paraId="1C2B9CFE" w14:textId="77777777" w:rsidR="0079140C" w:rsidRDefault="0079140C">
            <w:pPr>
              <w:pStyle w:val="Video"/>
            </w:pPr>
            <w:r>
              <w:t xml:space="preserve">WS Gettysburg, SD </w:t>
            </w:r>
            <w:proofErr w:type="gramStart"/>
            <w:r>
              <w:t>countryside,.</w:t>
            </w:r>
            <w:proofErr w:type="gramEnd"/>
          </w:p>
          <w:p w14:paraId="50328E52" w14:textId="77777777" w:rsidR="0079140C" w:rsidRDefault="0079140C">
            <w:pPr>
              <w:pStyle w:val="Video"/>
            </w:pPr>
            <w:r>
              <w:t>Image of Prayer Rock.</w:t>
            </w:r>
          </w:p>
        </w:tc>
        <w:tc>
          <w:tcPr>
            <w:tcW w:w="5382" w:type="dxa"/>
          </w:tcPr>
          <w:p w14:paraId="3E8AB5A8" w14:textId="77777777" w:rsidR="0079140C" w:rsidRDefault="0079140C">
            <w:pPr>
              <w:pStyle w:val="Audio"/>
              <w:spacing w:line="240" w:lineRule="auto"/>
            </w:pPr>
            <w:r>
              <w:t xml:space="preserve">For example, did a real-life giant once roam the countryside around </w:t>
            </w:r>
            <w:smartTag w:uri="urn:schemas-microsoft-com:office:smarttags" w:element="place">
              <w:smartTag w:uri="urn:schemas-microsoft-com:office:smarttags" w:element="City">
                <w:r>
                  <w:t>Gettysburg</w:t>
                </w:r>
              </w:smartTag>
            </w:smartTag>
            <w:r>
              <w:t xml:space="preserve">?  Early </w:t>
            </w:r>
            <w:smartTag w:uri="urn:schemas-microsoft-com:office:smarttags" w:element="place">
              <w:r>
                <w:t>South Dakotans</w:t>
              </w:r>
            </w:smartTag>
            <w:r>
              <w:t xml:space="preserve"> talked excitedly about the Prayer Rock, which appeared to show giant, human footprints and a handprint.</w:t>
            </w:r>
          </w:p>
          <w:p w14:paraId="6A67CE03" w14:textId="77777777" w:rsidR="0079140C" w:rsidRDefault="0079140C">
            <w:pPr>
              <w:pStyle w:val="Audio"/>
              <w:spacing w:line="240" w:lineRule="auto"/>
            </w:pPr>
          </w:p>
        </w:tc>
      </w:tr>
      <w:tr w:rsidR="0079140C" w14:paraId="3F8B30C8" w14:textId="77777777">
        <w:tblPrEx>
          <w:tblCellMar>
            <w:top w:w="0" w:type="dxa"/>
            <w:bottom w:w="0" w:type="dxa"/>
          </w:tblCellMar>
        </w:tblPrEx>
        <w:tc>
          <w:tcPr>
            <w:tcW w:w="4320" w:type="dxa"/>
          </w:tcPr>
          <w:p w14:paraId="4CCF08FF" w14:textId="77777777" w:rsidR="0079140C" w:rsidRDefault="0079140C">
            <w:pPr>
              <w:pStyle w:val="Video"/>
            </w:pPr>
            <w:r>
              <w:t xml:space="preserve"> Prayer Rock CU.</w:t>
            </w:r>
          </w:p>
        </w:tc>
        <w:tc>
          <w:tcPr>
            <w:tcW w:w="5382" w:type="dxa"/>
          </w:tcPr>
          <w:p w14:paraId="3D990B95" w14:textId="77777777" w:rsidR="0079140C" w:rsidRDefault="0079140C">
            <w:pPr>
              <w:pStyle w:val="Audio"/>
              <w:spacing w:line="240" w:lineRule="auto"/>
            </w:pPr>
            <w:r>
              <w:t>Or was the Prayer Rock a hoax, an elaborate story with evidence, made up by someone who wanted to get folks stirred up.</w:t>
            </w:r>
          </w:p>
          <w:p w14:paraId="335E3104" w14:textId="77777777" w:rsidR="0079140C" w:rsidRDefault="0079140C">
            <w:pPr>
              <w:pStyle w:val="Audio"/>
              <w:spacing w:line="240" w:lineRule="auto"/>
            </w:pPr>
          </w:p>
        </w:tc>
      </w:tr>
      <w:tr w:rsidR="0079140C" w14:paraId="62B3D38B" w14:textId="77777777">
        <w:tblPrEx>
          <w:tblCellMar>
            <w:top w:w="0" w:type="dxa"/>
            <w:bottom w:w="0" w:type="dxa"/>
          </w:tblCellMar>
        </w:tblPrEx>
        <w:tc>
          <w:tcPr>
            <w:tcW w:w="4320" w:type="dxa"/>
          </w:tcPr>
          <w:p w14:paraId="59DB49B0" w14:textId="77777777" w:rsidR="0079140C" w:rsidRDefault="0079140C">
            <w:pPr>
              <w:pStyle w:val="Video"/>
            </w:pPr>
            <w:r>
              <w:t>Louis Thoen finding the rock.</w:t>
            </w:r>
          </w:p>
        </w:tc>
        <w:tc>
          <w:tcPr>
            <w:tcW w:w="5382" w:type="dxa"/>
          </w:tcPr>
          <w:p w14:paraId="4CA6C765" w14:textId="77777777" w:rsidR="0079140C" w:rsidRDefault="0079140C">
            <w:pPr>
              <w:pStyle w:val="Audio"/>
              <w:spacing w:line="240" w:lineRule="auto"/>
            </w:pPr>
            <w:r>
              <w:t xml:space="preserve">The possibility of a hoax was also raised in Spearfish, where another rock was found by Louis Thoen, a </w:t>
            </w:r>
            <w:proofErr w:type="gramStart"/>
            <w:r>
              <w:t>stone-cutter</w:t>
            </w:r>
            <w:proofErr w:type="gramEnd"/>
            <w:r>
              <w:t>.</w:t>
            </w:r>
          </w:p>
          <w:p w14:paraId="353C3B18" w14:textId="77777777" w:rsidR="0079140C" w:rsidRDefault="0079140C">
            <w:pPr>
              <w:pStyle w:val="Audio"/>
              <w:spacing w:line="240" w:lineRule="auto"/>
            </w:pPr>
          </w:p>
        </w:tc>
      </w:tr>
      <w:tr w:rsidR="0079140C" w14:paraId="31CAEFF7" w14:textId="77777777">
        <w:tblPrEx>
          <w:tblCellMar>
            <w:top w:w="0" w:type="dxa"/>
            <w:bottom w:w="0" w:type="dxa"/>
          </w:tblCellMar>
        </w:tblPrEx>
        <w:tc>
          <w:tcPr>
            <w:tcW w:w="4320" w:type="dxa"/>
          </w:tcPr>
          <w:p w14:paraId="27C774CF" w14:textId="77777777" w:rsidR="0079140C" w:rsidRDefault="0079140C">
            <w:pPr>
              <w:pStyle w:val="Video"/>
            </w:pPr>
            <w:r>
              <w:lastRenderedPageBreak/>
              <w:t xml:space="preserve">Thoen Stone (at </w:t>
            </w:r>
            <w:smartTag w:uri="urn:schemas-microsoft-com:office:smarttags" w:element="place">
              <w:smartTag w:uri="urn:schemas-microsoft-com:office:smarttags" w:element="PlaceName">
                <w:r>
                  <w:t>Adams</w:t>
                </w:r>
              </w:smartTag>
              <w:r>
                <w:t xml:space="preserve"> </w:t>
              </w:r>
              <w:smartTag w:uri="urn:schemas-microsoft-com:office:smarttags" w:element="PlaceType">
                <w:r>
                  <w:t>Museum</w:t>
                </w:r>
              </w:smartTag>
            </w:smartTag>
            <w:r>
              <w:t>)</w:t>
            </w:r>
          </w:p>
        </w:tc>
        <w:tc>
          <w:tcPr>
            <w:tcW w:w="5382" w:type="dxa"/>
          </w:tcPr>
          <w:p w14:paraId="29D8DF99" w14:textId="77777777" w:rsidR="0079140C" w:rsidRDefault="0079140C">
            <w:pPr>
              <w:pStyle w:val="Audio"/>
              <w:spacing w:line="240" w:lineRule="auto"/>
            </w:pPr>
            <w:r>
              <w:t>Scratched into the slab, which came to be named the Thoen Stone, were these words:</w:t>
            </w:r>
          </w:p>
          <w:p w14:paraId="0006C57B" w14:textId="77777777" w:rsidR="0079140C" w:rsidRDefault="0079140C">
            <w:pPr>
              <w:pStyle w:val="Audio"/>
              <w:spacing w:line="240" w:lineRule="auto"/>
            </w:pPr>
          </w:p>
          <w:p w14:paraId="1ED2AB72" w14:textId="77777777" w:rsidR="0079140C" w:rsidRDefault="0079140C">
            <w:pPr>
              <w:pStyle w:val="Audio"/>
              <w:spacing w:line="240" w:lineRule="auto"/>
            </w:pPr>
            <w:r>
              <w:t>ACTOR’S VOICE OVER</w:t>
            </w:r>
          </w:p>
          <w:p w14:paraId="1307EAE4" w14:textId="77777777" w:rsidR="0079140C" w:rsidRDefault="0079140C">
            <w:pPr>
              <w:pStyle w:val="Audio"/>
              <w:spacing w:line="240" w:lineRule="auto"/>
            </w:pPr>
          </w:p>
        </w:tc>
      </w:tr>
      <w:tr w:rsidR="0079140C" w14:paraId="0B593026" w14:textId="77777777">
        <w:tblPrEx>
          <w:tblCellMar>
            <w:top w:w="0" w:type="dxa"/>
            <w:bottom w:w="0" w:type="dxa"/>
          </w:tblCellMar>
        </w:tblPrEx>
        <w:tc>
          <w:tcPr>
            <w:tcW w:w="4320" w:type="dxa"/>
          </w:tcPr>
          <w:p w14:paraId="5164A6FA" w14:textId="77777777" w:rsidR="0079140C" w:rsidRDefault="0079140C">
            <w:pPr>
              <w:pStyle w:val="Video"/>
            </w:pPr>
            <w:r>
              <w:t>Ezra Kind etching stone.</w:t>
            </w:r>
          </w:p>
        </w:tc>
        <w:tc>
          <w:tcPr>
            <w:tcW w:w="5382" w:type="dxa"/>
          </w:tcPr>
          <w:p w14:paraId="1D66B344" w14:textId="77777777" w:rsidR="0079140C" w:rsidRDefault="0079140C">
            <w:pPr>
              <w:pStyle w:val="Audio"/>
              <w:spacing w:line="240" w:lineRule="auto"/>
            </w:pPr>
            <w:r>
              <w:t>“Came to these hills in 1833, seven of us…” (voice trails under)</w:t>
            </w:r>
          </w:p>
          <w:p w14:paraId="07F80781" w14:textId="77777777" w:rsidR="0079140C" w:rsidRDefault="0079140C">
            <w:pPr>
              <w:pStyle w:val="Audio"/>
              <w:spacing w:line="240" w:lineRule="auto"/>
            </w:pPr>
          </w:p>
          <w:p w14:paraId="5144A47F" w14:textId="77777777" w:rsidR="0079140C" w:rsidRDefault="0079140C">
            <w:pPr>
              <w:pStyle w:val="Audio"/>
              <w:spacing w:line="240" w:lineRule="auto"/>
            </w:pPr>
            <w:r>
              <w:t>NARRATOR:</w:t>
            </w:r>
          </w:p>
          <w:p w14:paraId="516784A9" w14:textId="77777777" w:rsidR="0079140C" w:rsidRDefault="0079140C">
            <w:pPr>
              <w:pStyle w:val="Audio"/>
              <w:spacing w:line="240" w:lineRule="auto"/>
            </w:pPr>
          </w:p>
        </w:tc>
      </w:tr>
      <w:tr w:rsidR="0079140C" w14:paraId="4CFEFF1D" w14:textId="77777777">
        <w:tblPrEx>
          <w:tblCellMar>
            <w:top w:w="0" w:type="dxa"/>
            <w:bottom w:w="0" w:type="dxa"/>
          </w:tblCellMar>
        </w:tblPrEx>
        <w:tc>
          <w:tcPr>
            <w:tcW w:w="4320" w:type="dxa"/>
          </w:tcPr>
          <w:p w14:paraId="7798D2BB" w14:textId="77777777" w:rsidR="0079140C" w:rsidRDefault="0079140C">
            <w:pPr>
              <w:pStyle w:val="Video"/>
            </w:pPr>
            <w:r>
              <w:t>Ezra Kind etching stone, continued.</w:t>
            </w:r>
          </w:p>
        </w:tc>
        <w:tc>
          <w:tcPr>
            <w:tcW w:w="5382" w:type="dxa"/>
          </w:tcPr>
          <w:p w14:paraId="3CD9413A" w14:textId="77777777" w:rsidR="0079140C" w:rsidRDefault="0079140C">
            <w:pPr>
              <w:pStyle w:val="Audio"/>
              <w:spacing w:line="240" w:lineRule="auto"/>
            </w:pPr>
            <w:r>
              <w:t xml:space="preserve">The stone lists seven gold prospectors who supposedly came to the area 40 years before the </w:t>
            </w:r>
            <w:smartTag w:uri="urn:schemas-microsoft-com:office:smarttags" w:element="place">
              <w:r>
                <w:t>Black Hills</w:t>
              </w:r>
            </w:smartTag>
            <w:r>
              <w:t xml:space="preserve"> goldrush of the 1870s.</w:t>
            </w:r>
          </w:p>
          <w:p w14:paraId="75A81A1F" w14:textId="77777777" w:rsidR="0079140C" w:rsidRDefault="0079140C">
            <w:pPr>
              <w:pStyle w:val="Audio"/>
              <w:spacing w:line="240" w:lineRule="auto"/>
            </w:pPr>
          </w:p>
        </w:tc>
      </w:tr>
      <w:tr w:rsidR="0079140C" w14:paraId="0DD44D27" w14:textId="77777777">
        <w:tblPrEx>
          <w:tblCellMar>
            <w:top w:w="0" w:type="dxa"/>
            <w:bottom w:w="0" w:type="dxa"/>
          </w:tblCellMar>
        </w:tblPrEx>
        <w:tc>
          <w:tcPr>
            <w:tcW w:w="4320" w:type="dxa"/>
          </w:tcPr>
          <w:p w14:paraId="6D8DCC15" w14:textId="77777777" w:rsidR="0079140C" w:rsidRDefault="0079140C">
            <w:pPr>
              <w:pStyle w:val="Video"/>
            </w:pPr>
            <w:r>
              <w:t>Kind continues to carve stone.</w:t>
            </w:r>
          </w:p>
        </w:tc>
        <w:tc>
          <w:tcPr>
            <w:tcW w:w="5382" w:type="dxa"/>
          </w:tcPr>
          <w:p w14:paraId="73DB2595" w14:textId="77777777" w:rsidR="0079140C" w:rsidRDefault="0079140C">
            <w:pPr>
              <w:pStyle w:val="Audio"/>
              <w:spacing w:line="240" w:lineRule="auto"/>
            </w:pPr>
            <w:r>
              <w:t>ACTOR’S VOICE OVER</w:t>
            </w:r>
          </w:p>
          <w:p w14:paraId="393DAAF5" w14:textId="77777777" w:rsidR="0079140C" w:rsidRDefault="0079140C">
            <w:pPr>
              <w:pStyle w:val="Audio"/>
              <w:spacing w:line="240" w:lineRule="auto"/>
              <w:rPr>
                <w:u w:val="single"/>
              </w:rPr>
            </w:pPr>
          </w:p>
        </w:tc>
      </w:tr>
      <w:tr w:rsidR="0079140C" w14:paraId="6740E8FF" w14:textId="77777777">
        <w:tblPrEx>
          <w:tblCellMar>
            <w:top w:w="0" w:type="dxa"/>
            <w:bottom w:w="0" w:type="dxa"/>
          </w:tblCellMar>
        </w:tblPrEx>
        <w:tc>
          <w:tcPr>
            <w:tcW w:w="4320" w:type="dxa"/>
          </w:tcPr>
          <w:p w14:paraId="24A083F9" w14:textId="77777777" w:rsidR="0079140C" w:rsidRDefault="0079140C">
            <w:pPr>
              <w:pStyle w:val="Video"/>
            </w:pPr>
            <w:r>
              <w:t xml:space="preserve">WS </w:t>
            </w:r>
            <w:smartTag w:uri="urn:schemas-microsoft-com:office:smarttags" w:element="place">
              <w:smartTag w:uri="urn:schemas-microsoft-com:office:smarttags" w:element="PlaceName">
                <w:r>
                  <w:t>Crow</w:t>
                </w:r>
              </w:smartTag>
              <w:r>
                <w:t xml:space="preserve"> </w:t>
              </w:r>
              <w:smartTag w:uri="urn:schemas-microsoft-com:office:smarttags" w:element="PlaceType">
                <w:r>
                  <w:t>Peak</w:t>
                </w:r>
              </w:smartTag>
            </w:smartTag>
            <w:r>
              <w:t xml:space="preserve"> </w:t>
            </w:r>
          </w:p>
        </w:tc>
        <w:tc>
          <w:tcPr>
            <w:tcW w:w="5382" w:type="dxa"/>
          </w:tcPr>
          <w:p w14:paraId="3CF3A0C7" w14:textId="77777777" w:rsidR="0079140C" w:rsidRDefault="0079140C">
            <w:pPr>
              <w:pStyle w:val="Audio"/>
              <w:spacing w:line="240" w:lineRule="auto"/>
            </w:pPr>
            <w:r>
              <w:t>“</w:t>
            </w:r>
            <w:proofErr w:type="gramStart"/>
            <w:r>
              <w:t>all</w:t>
            </w:r>
            <w:proofErr w:type="gramEnd"/>
            <w:r>
              <w:t xml:space="preserve"> dead but me, Ezra Kind, killed by Indians beyond the high hill…” (continues under)</w:t>
            </w:r>
          </w:p>
          <w:p w14:paraId="696BCA68" w14:textId="77777777" w:rsidR="0079140C" w:rsidRDefault="0079140C">
            <w:pPr>
              <w:pStyle w:val="Audio"/>
              <w:spacing w:line="240" w:lineRule="auto"/>
            </w:pPr>
          </w:p>
        </w:tc>
      </w:tr>
      <w:tr w:rsidR="0079140C" w14:paraId="7FFCE5A1" w14:textId="77777777">
        <w:tblPrEx>
          <w:tblCellMar>
            <w:top w:w="0" w:type="dxa"/>
            <w:bottom w:w="0" w:type="dxa"/>
          </w:tblCellMar>
        </w:tblPrEx>
        <w:tc>
          <w:tcPr>
            <w:tcW w:w="4320" w:type="dxa"/>
          </w:tcPr>
          <w:p w14:paraId="40376A16" w14:textId="77777777" w:rsidR="0079140C" w:rsidRDefault="0079140C">
            <w:pPr>
              <w:pStyle w:val="Video"/>
            </w:pPr>
          </w:p>
        </w:tc>
        <w:tc>
          <w:tcPr>
            <w:tcW w:w="5382" w:type="dxa"/>
          </w:tcPr>
          <w:p w14:paraId="28ED939A" w14:textId="77777777" w:rsidR="0079140C" w:rsidRDefault="0079140C">
            <w:pPr>
              <w:pStyle w:val="Audio"/>
              <w:spacing w:line="240" w:lineRule="auto"/>
            </w:pPr>
            <w:r>
              <w:t>NARRATOR:</w:t>
            </w:r>
          </w:p>
          <w:p w14:paraId="3D444AF8" w14:textId="77777777" w:rsidR="0079140C" w:rsidRDefault="0079140C">
            <w:pPr>
              <w:pStyle w:val="Audio"/>
              <w:spacing w:line="240" w:lineRule="auto"/>
              <w:rPr>
                <w:u w:val="single"/>
              </w:rPr>
            </w:pPr>
          </w:p>
        </w:tc>
      </w:tr>
      <w:tr w:rsidR="0079140C" w14:paraId="3DB8A620" w14:textId="77777777">
        <w:tblPrEx>
          <w:tblCellMar>
            <w:top w:w="0" w:type="dxa"/>
            <w:bottom w:w="0" w:type="dxa"/>
          </w:tblCellMar>
        </w:tblPrEx>
        <w:tc>
          <w:tcPr>
            <w:tcW w:w="4320" w:type="dxa"/>
          </w:tcPr>
          <w:p w14:paraId="24025404" w14:textId="77777777" w:rsidR="0079140C" w:rsidRDefault="0079140C">
            <w:pPr>
              <w:pStyle w:val="Video"/>
            </w:pPr>
            <w:r>
              <w:t xml:space="preserve">Aerial view from west of </w:t>
            </w:r>
            <w:smartTag w:uri="urn:schemas-microsoft-com:office:smarttags" w:element="place">
              <w:smartTag w:uri="urn:schemas-microsoft-com:office:smarttags" w:element="PlaceName">
                <w:r>
                  <w:t>Crow</w:t>
                </w:r>
              </w:smartTag>
              <w:r>
                <w:t xml:space="preserve"> </w:t>
              </w:r>
              <w:smartTag w:uri="urn:schemas-microsoft-com:office:smarttags" w:element="PlaceType">
                <w:r>
                  <w:t>Peak</w:t>
                </w:r>
              </w:smartTag>
            </w:smartTag>
            <w:r>
              <w:t>, over it and over Spearfish.</w:t>
            </w:r>
          </w:p>
        </w:tc>
        <w:tc>
          <w:tcPr>
            <w:tcW w:w="5382" w:type="dxa"/>
          </w:tcPr>
          <w:p w14:paraId="085DE11E" w14:textId="77777777" w:rsidR="0079140C" w:rsidRDefault="0079140C">
            <w:pPr>
              <w:pStyle w:val="Audio"/>
              <w:spacing w:line="240" w:lineRule="auto"/>
            </w:pPr>
            <w:r>
              <w:t xml:space="preserve">Is the Thoen Stone a record of seven adventurers who, unlike Hugh Glass, didn’t survive?  Or is it a hoax?  </w:t>
            </w:r>
            <w:smartTag w:uri="urn:schemas-microsoft-com:office:smarttags" w:element="place">
              <w:r>
                <w:t>Black Hills</w:t>
              </w:r>
            </w:smartTag>
            <w:r>
              <w:t xml:space="preserve"> historians have wondered for more than a hundred years.</w:t>
            </w:r>
          </w:p>
          <w:p w14:paraId="1491F034" w14:textId="77777777" w:rsidR="0079140C" w:rsidRDefault="0079140C">
            <w:pPr>
              <w:pStyle w:val="Audio"/>
              <w:spacing w:line="240" w:lineRule="auto"/>
            </w:pPr>
          </w:p>
        </w:tc>
      </w:tr>
      <w:tr w:rsidR="0079140C" w14:paraId="43E8D0B9" w14:textId="77777777">
        <w:tblPrEx>
          <w:tblCellMar>
            <w:top w:w="0" w:type="dxa"/>
            <w:bottom w:w="0" w:type="dxa"/>
          </w:tblCellMar>
        </w:tblPrEx>
        <w:tc>
          <w:tcPr>
            <w:tcW w:w="4320" w:type="dxa"/>
          </w:tcPr>
          <w:p w14:paraId="6FC9EC0B" w14:textId="77777777" w:rsidR="0079140C" w:rsidRDefault="0079140C">
            <w:pPr>
              <w:pStyle w:val="Video"/>
            </w:pPr>
            <w:r>
              <w:t>Dissolve to Devil’s Gulch.</w:t>
            </w:r>
          </w:p>
        </w:tc>
        <w:tc>
          <w:tcPr>
            <w:tcW w:w="5382" w:type="dxa"/>
          </w:tcPr>
          <w:p w14:paraId="30715AB5" w14:textId="77777777" w:rsidR="0079140C" w:rsidRDefault="0079140C">
            <w:pPr>
              <w:pStyle w:val="Audio"/>
              <w:spacing w:line="240" w:lineRule="auto"/>
            </w:pPr>
            <w:r>
              <w:t xml:space="preserve">There’s a place northeast of </w:t>
            </w:r>
            <w:smartTag w:uri="urn:schemas-microsoft-com:office:smarttags" w:element="place">
              <w:smartTag w:uri="urn:schemas-microsoft-com:office:smarttags" w:element="City">
                <w:r>
                  <w:t>Sioux Falls</w:t>
                </w:r>
              </w:smartTag>
            </w:smartTag>
            <w:r>
              <w:t>…</w:t>
            </w:r>
          </w:p>
          <w:p w14:paraId="07B19D36" w14:textId="77777777" w:rsidR="0079140C" w:rsidRDefault="0079140C">
            <w:pPr>
              <w:pStyle w:val="Audio"/>
              <w:spacing w:line="240" w:lineRule="auto"/>
            </w:pPr>
          </w:p>
        </w:tc>
      </w:tr>
      <w:tr w:rsidR="0079140C" w14:paraId="7B7AF14A" w14:textId="77777777">
        <w:tblPrEx>
          <w:tblCellMar>
            <w:top w:w="0" w:type="dxa"/>
            <w:bottom w:w="0" w:type="dxa"/>
          </w:tblCellMar>
        </w:tblPrEx>
        <w:tc>
          <w:tcPr>
            <w:tcW w:w="4320" w:type="dxa"/>
          </w:tcPr>
          <w:p w14:paraId="559C1436" w14:textId="77777777" w:rsidR="0079140C" w:rsidRDefault="0079140C">
            <w:pPr>
              <w:pStyle w:val="Video"/>
            </w:pPr>
            <w:r>
              <w:t>Signs pointing to Gulch.</w:t>
            </w:r>
          </w:p>
          <w:p w14:paraId="5FC02EA3" w14:textId="77777777" w:rsidR="0079140C" w:rsidRDefault="0079140C">
            <w:pPr>
              <w:pStyle w:val="Video"/>
            </w:pPr>
          </w:p>
          <w:p w14:paraId="6ACA06F1" w14:textId="77777777" w:rsidR="0079140C" w:rsidRDefault="0079140C">
            <w:pPr>
              <w:pStyle w:val="Video"/>
            </w:pPr>
            <w:r>
              <w:t>Establishing shot of the chasm with people on the foot bridge spanning it.</w:t>
            </w:r>
          </w:p>
          <w:p w14:paraId="637942AF" w14:textId="77777777" w:rsidR="0079140C" w:rsidRDefault="0079140C">
            <w:pPr>
              <w:pStyle w:val="Video"/>
            </w:pPr>
          </w:p>
        </w:tc>
        <w:tc>
          <w:tcPr>
            <w:tcW w:w="5382" w:type="dxa"/>
          </w:tcPr>
          <w:p w14:paraId="3E002C95" w14:textId="77777777" w:rsidR="0079140C" w:rsidRDefault="0079140C">
            <w:pPr>
              <w:pStyle w:val="Audio"/>
              <w:spacing w:line="240" w:lineRule="auto"/>
            </w:pPr>
            <w:r>
              <w:lastRenderedPageBreak/>
              <w:t xml:space="preserve">near the little town of </w:t>
            </w:r>
            <w:smartTag w:uri="urn:schemas-microsoft-com:office:smarttags" w:element="place">
              <w:smartTag w:uri="urn:schemas-microsoft-com:office:smarttags" w:element="City">
                <w:r>
                  <w:t>Garretson</w:t>
                </w:r>
              </w:smartTag>
            </w:smartTag>
            <w:r>
              <w:t>…</w:t>
            </w:r>
          </w:p>
          <w:p w14:paraId="27BB3762" w14:textId="77777777" w:rsidR="0079140C" w:rsidRDefault="0079140C">
            <w:pPr>
              <w:pStyle w:val="Audio"/>
              <w:spacing w:line="240" w:lineRule="auto"/>
            </w:pPr>
          </w:p>
          <w:p w14:paraId="5448699E" w14:textId="77777777" w:rsidR="0079140C" w:rsidRDefault="0079140C">
            <w:pPr>
              <w:pStyle w:val="Audio"/>
              <w:spacing w:line="240" w:lineRule="auto"/>
            </w:pPr>
          </w:p>
          <w:p w14:paraId="7908A305" w14:textId="77777777" w:rsidR="0079140C" w:rsidRDefault="0079140C">
            <w:pPr>
              <w:pStyle w:val="Audio"/>
              <w:spacing w:line="240" w:lineRule="auto"/>
            </w:pPr>
            <w:r>
              <w:t>where you can judge for yourself whether a legend is true or hoax.</w:t>
            </w:r>
          </w:p>
          <w:p w14:paraId="5B62E1BD" w14:textId="77777777" w:rsidR="0079140C" w:rsidRDefault="0079140C">
            <w:pPr>
              <w:pStyle w:val="Audio"/>
              <w:spacing w:line="240" w:lineRule="auto"/>
            </w:pPr>
          </w:p>
        </w:tc>
      </w:tr>
      <w:tr w:rsidR="0079140C" w14:paraId="6183C25A" w14:textId="77777777">
        <w:tblPrEx>
          <w:tblCellMar>
            <w:top w:w="0" w:type="dxa"/>
            <w:bottom w:w="0" w:type="dxa"/>
          </w:tblCellMar>
        </w:tblPrEx>
        <w:tc>
          <w:tcPr>
            <w:tcW w:w="4320" w:type="dxa"/>
          </w:tcPr>
          <w:p w14:paraId="368797B9" w14:textId="77777777" w:rsidR="0079140C" w:rsidRDefault="0079140C">
            <w:pPr>
              <w:pStyle w:val="Video"/>
            </w:pPr>
            <w:r>
              <w:lastRenderedPageBreak/>
              <w:t>Historic photo of Jesse James.</w:t>
            </w:r>
          </w:p>
        </w:tc>
        <w:tc>
          <w:tcPr>
            <w:tcW w:w="5382" w:type="dxa"/>
          </w:tcPr>
          <w:p w14:paraId="0AD46728" w14:textId="77777777" w:rsidR="0079140C" w:rsidRDefault="0079140C">
            <w:pPr>
              <w:pStyle w:val="Audio"/>
              <w:spacing w:line="240" w:lineRule="auto"/>
            </w:pPr>
            <w:r>
              <w:t>The man in question is Jesse James…</w:t>
            </w:r>
          </w:p>
          <w:p w14:paraId="11861FEF" w14:textId="77777777" w:rsidR="0079140C" w:rsidRDefault="0079140C">
            <w:pPr>
              <w:pStyle w:val="Audio"/>
              <w:spacing w:line="240" w:lineRule="auto"/>
            </w:pPr>
          </w:p>
        </w:tc>
      </w:tr>
      <w:tr w:rsidR="0079140C" w14:paraId="54C2795B" w14:textId="77777777">
        <w:tblPrEx>
          <w:tblCellMar>
            <w:top w:w="0" w:type="dxa"/>
            <w:bottom w:w="0" w:type="dxa"/>
          </w:tblCellMar>
        </w:tblPrEx>
        <w:tc>
          <w:tcPr>
            <w:tcW w:w="4320" w:type="dxa"/>
          </w:tcPr>
          <w:p w14:paraId="16C3EF2F" w14:textId="77777777" w:rsidR="0079140C" w:rsidRDefault="0079140C">
            <w:pPr>
              <w:pStyle w:val="Video"/>
            </w:pPr>
            <w:r>
              <w:t>Photos, and newspaper drawings, of Jesse James and his exploits.</w:t>
            </w:r>
          </w:p>
        </w:tc>
        <w:tc>
          <w:tcPr>
            <w:tcW w:w="5382" w:type="dxa"/>
          </w:tcPr>
          <w:p w14:paraId="75BB948B" w14:textId="77777777" w:rsidR="0079140C" w:rsidRDefault="0079140C">
            <w:pPr>
              <w:pStyle w:val="Audio"/>
              <w:spacing w:line="240" w:lineRule="auto"/>
            </w:pPr>
            <w:r>
              <w:t>a bank robber, train robber, and killer who was one of the most famous American criminals ever.  But criminal or not, he’s a beloved legend to many, celebrated in book and song.</w:t>
            </w:r>
          </w:p>
          <w:p w14:paraId="383E9AB9" w14:textId="77777777" w:rsidR="0079140C" w:rsidRDefault="0079140C">
            <w:pPr>
              <w:pStyle w:val="Audio"/>
              <w:spacing w:line="240" w:lineRule="auto"/>
            </w:pPr>
          </w:p>
        </w:tc>
      </w:tr>
      <w:tr w:rsidR="0079140C" w14:paraId="0AFD2BB6" w14:textId="77777777">
        <w:tblPrEx>
          <w:tblCellMar>
            <w:top w:w="0" w:type="dxa"/>
            <w:bottom w:w="0" w:type="dxa"/>
          </w:tblCellMar>
        </w:tblPrEx>
        <w:tc>
          <w:tcPr>
            <w:tcW w:w="4320" w:type="dxa"/>
          </w:tcPr>
          <w:p w14:paraId="43B68335" w14:textId="77777777" w:rsidR="0079140C" w:rsidRDefault="0079140C">
            <w:pPr>
              <w:pStyle w:val="Video"/>
            </w:pPr>
            <w:r>
              <w:t>Jesse James continued</w:t>
            </w:r>
          </w:p>
        </w:tc>
        <w:tc>
          <w:tcPr>
            <w:tcW w:w="5382" w:type="dxa"/>
          </w:tcPr>
          <w:p w14:paraId="4BD4585A" w14:textId="77777777" w:rsidR="0079140C" w:rsidRDefault="0079140C">
            <w:pPr>
              <w:pStyle w:val="Audio"/>
              <w:spacing w:line="240" w:lineRule="auto"/>
            </w:pPr>
            <w:r>
              <w:t>MUSIC</w:t>
            </w:r>
          </w:p>
          <w:p w14:paraId="2C4E5534" w14:textId="77777777" w:rsidR="0079140C" w:rsidRDefault="0079140C">
            <w:pPr>
              <w:pStyle w:val="Audio"/>
              <w:spacing w:line="240" w:lineRule="auto"/>
            </w:pPr>
            <w:r>
              <w:t>(Ballad of Jesse James)</w:t>
            </w:r>
          </w:p>
          <w:p w14:paraId="542783EE" w14:textId="77777777" w:rsidR="0079140C" w:rsidRDefault="0079140C">
            <w:pPr>
              <w:pStyle w:val="Audio"/>
              <w:spacing w:line="240" w:lineRule="auto"/>
            </w:pPr>
          </w:p>
        </w:tc>
      </w:tr>
      <w:tr w:rsidR="0079140C" w14:paraId="3A7AA498" w14:textId="77777777">
        <w:tblPrEx>
          <w:tblCellMar>
            <w:top w:w="0" w:type="dxa"/>
            <w:bottom w:w="0" w:type="dxa"/>
          </w:tblCellMar>
        </w:tblPrEx>
        <w:tc>
          <w:tcPr>
            <w:tcW w:w="4320" w:type="dxa"/>
          </w:tcPr>
          <w:p w14:paraId="2D82AE53" w14:textId="77777777" w:rsidR="0079140C" w:rsidRDefault="0079140C">
            <w:pPr>
              <w:pStyle w:val="Video"/>
            </w:pPr>
            <w:r>
              <w:t>More Jesse James photos, or an old-time ballad-singer with guitar playing this song. (Gordy Pratt?)</w:t>
            </w:r>
          </w:p>
        </w:tc>
        <w:tc>
          <w:tcPr>
            <w:tcW w:w="5382" w:type="dxa"/>
          </w:tcPr>
          <w:p w14:paraId="09666B64" w14:textId="77777777" w:rsidR="0079140C" w:rsidRDefault="0079140C">
            <w:pPr>
              <w:pStyle w:val="Audio"/>
              <w:spacing w:line="240" w:lineRule="auto"/>
            </w:pPr>
            <w:r>
              <w:t>Jesse James was a lad</w:t>
            </w:r>
          </w:p>
          <w:p w14:paraId="39328883" w14:textId="77777777" w:rsidR="0079140C" w:rsidRDefault="0079140C">
            <w:pPr>
              <w:pStyle w:val="Audio"/>
              <w:spacing w:line="240" w:lineRule="auto"/>
            </w:pPr>
            <w:r>
              <w:t>That killed many a man</w:t>
            </w:r>
          </w:p>
          <w:p w14:paraId="62ABD15F" w14:textId="77777777" w:rsidR="0079140C" w:rsidRDefault="0079140C">
            <w:pPr>
              <w:pStyle w:val="Audio"/>
              <w:spacing w:line="240" w:lineRule="auto"/>
            </w:pPr>
            <w:r>
              <w:t xml:space="preserve">He robbed the </w:t>
            </w:r>
            <w:smartTag w:uri="urn:schemas-microsoft-com:office:smarttags" w:element="place">
              <w:smartTag w:uri="urn:schemas-microsoft-com:office:smarttags" w:element="City">
                <w:r>
                  <w:t>Danville</w:t>
                </w:r>
              </w:smartTag>
            </w:smartTag>
            <w:r>
              <w:t xml:space="preserve"> train…</w:t>
            </w:r>
          </w:p>
          <w:p w14:paraId="748C03CC" w14:textId="77777777" w:rsidR="0079140C" w:rsidRDefault="0079140C">
            <w:pPr>
              <w:pStyle w:val="Audio"/>
              <w:spacing w:line="240" w:lineRule="auto"/>
            </w:pPr>
          </w:p>
        </w:tc>
      </w:tr>
      <w:tr w:rsidR="0079140C" w14:paraId="6902B8C3" w14:textId="77777777">
        <w:tblPrEx>
          <w:tblCellMar>
            <w:top w:w="0" w:type="dxa"/>
            <w:bottom w:w="0" w:type="dxa"/>
          </w:tblCellMar>
        </w:tblPrEx>
        <w:tc>
          <w:tcPr>
            <w:tcW w:w="4320" w:type="dxa"/>
          </w:tcPr>
          <w:p w14:paraId="0E091BE3" w14:textId="77777777" w:rsidR="0079140C" w:rsidRDefault="0079140C">
            <w:pPr>
              <w:pStyle w:val="Video"/>
            </w:pPr>
          </w:p>
        </w:tc>
        <w:tc>
          <w:tcPr>
            <w:tcW w:w="5382" w:type="dxa"/>
          </w:tcPr>
          <w:p w14:paraId="0E7F7D94" w14:textId="77777777" w:rsidR="0079140C" w:rsidRDefault="0079140C">
            <w:pPr>
              <w:pStyle w:val="Audio"/>
              <w:spacing w:line="240" w:lineRule="auto"/>
            </w:pPr>
            <w:r>
              <w:t>NARRATOR</w:t>
            </w:r>
          </w:p>
          <w:p w14:paraId="4C014D63" w14:textId="77777777" w:rsidR="0079140C" w:rsidRDefault="0079140C">
            <w:pPr>
              <w:pStyle w:val="Audio"/>
              <w:spacing w:line="240" w:lineRule="auto"/>
            </w:pPr>
          </w:p>
        </w:tc>
      </w:tr>
      <w:tr w:rsidR="0079140C" w14:paraId="4FE60EBB" w14:textId="77777777">
        <w:tblPrEx>
          <w:tblCellMar>
            <w:top w:w="0" w:type="dxa"/>
            <w:bottom w:w="0" w:type="dxa"/>
          </w:tblCellMar>
        </w:tblPrEx>
        <w:tc>
          <w:tcPr>
            <w:tcW w:w="4320" w:type="dxa"/>
          </w:tcPr>
          <w:p w14:paraId="2876FCF7" w14:textId="77777777" w:rsidR="0079140C" w:rsidRDefault="0079140C">
            <w:pPr>
              <w:pStyle w:val="Video"/>
            </w:pPr>
            <w:r>
              <w:t xml:space="preserve">Photo of Northfield MN bank. Other shots of 1876 </w:t>
            </w:r>
            <w:smartTag w:uri="urn:schemas-microsoft-com:office:smarttags" w:element="place">
              <w:smartTag w:uri="urn:schemas-microsoft-com:office:smarttags" w:element="City">
                <w:r>
                  <w:t>Northfield</w:t>
                </w:r>
              </w:smartTag>
            </w:smartTag>
            <w:r>
              <w:t>, and the raid’s aftermath.</w:t>
            </w:r>
          </w:p>
        </w:tc>
        <w:tc>
          <w:tcPr>
            <w:tcW w:w="5382" w:type="dxa"/>
          </w:tcPr>
          <w:p w14:paraId="77D34753" w14:textId="77777777" w:rsidR="0079140C" w:rsidRDefault="0079140C">
            <w:pPr>
              <w:pStyle w:val="Audio"/>
              <w:spacing w:line="240" w:lineRule="auto"/>
            </w:pPr>
            <w:r>
              <w:t xml:space="preserve">In </w:t>
            </w:r>
            <w:proofErr w:type="gramStart"/>
            <w:r>
              <w:t>September,</w:t>
            </w:r>
            <w:proofErr w:type="gramEnd"/>
            <w:r>
              <w:t xml:space="preserve"> 1876, Jesse James, his brother Frank, and their gang tried to rob a bank in </w:t>
            </w:r>
            <w:smartTag w:uri="urn:schemas-microsoft-com:office:smarttags" w:element="place">
              <w:smartTag w:uri="urn:schemas-microsoft-com:office:smarttags" w:element="City">
                <w:r>
                  <w:t>Northfield</w:t>
                </w:r>
              </w:smartTag>
              <w:r>
                <w:t xml:space="preserve">, </w:t>
              </w:r>
              <w:smartTag w:uri="urn:schemas-microsoft-com:office:smarttags" w:element="State">
                <w:r>
                  <w:t>Minnesota</w:t>
                </w:r>
              </w:smartTag>
            </w:smartTag>
            <w:r>
              <w:t xml:space="preserve">.  But the people of </w:t>
            </w:r>
            <w:smartTag w:uri="urn:schemas-microsoft-com:office:smarttags" w:element="place">
              <w:smartTag w:uri="urn:schemas-microsoft-com:office:smarttags" w:element="City">
                <w:r>
                  <w:t>Northfield</w:t>
                </w:r>
              </w:smartTag>
            </w:smartTag>
            <w:r>
              <w:t xml:space="preserve"> shot two of the gang dead, and drove the others away, some with wounds.  Years later Frank James recalled:</w:t>
            </w:r>
          </w:p>
          <w:p w14:paraId="7F6432CF" w14:textId="77777777" w:rsidR="0079140C" w:rsidRDefault="0079140C">
            <w:pPr>
              <w:pStyle w:val="Audio"/>
              <w:spacing w:line="240" w:lineRule="auto"/>
            </w:pPr>
            <w:r>
              <w:t>“Frank James” VOICE OVER:</w:t>
            </w:r>
          </w:p>
          <w:p w14:paraId="41FE328C" w14:textId="77777777" w:rsidR="0079140C" w:rsidRDefault="0079140C">
            <w:pPr>
              <w:pStyle w:val="Audio"/>
              <w:spacing w:line="240" w:lineRule="auto"/>
            </w:pPr>
          </w:p>
        </w:tc>
      </w:tr>
      <w:tr w:rsidR="0079140C" w14:paraId="66E74CCC" w14:textId="77777777">
        <w:tblPrEx>
          <w:tblCellMar>
            <w:top w:w="0" w:type="dxa"/>
            <w:bottom w:w="0" w:type="dxa"/>
          </w:tblCellMar>
        </w:tblPrEx>
        <w:tc>
          <w:tcPr>
            <w:tcW w:w="4320" w:type="dxa"/>
          </w:tcPr>
          <w:p w14:paraId="47D00F06" w14:textId="77777777" w:rsidR="0079140C" w:rsidRDefault="0079140C">
            <w:pPr>
              <w:pStyle w:val="Video"/>
            </w:pPr>
            <w:r>
              <w:lastRenderedPageBreak/>
              <w:t>Frank James photo.</w:t>
            </w:r>
          </w:p>
        </w:tc>
        <w:tc>
          <w:tcPr>
            <w:tcW w:w="5382" w:type="dxa"/>
          </w:tcPr>
          <w:p w14:paraId="13DD3306" w14:textId="77777777" w:rsidR="0079140C" w:rsidRDefault="0079140C">
            <w:pPr>
              <w:pStyle w:val="Audio"/>
              <w:spacing w:line="240" w:lineRule="auto"/>
            </w:pPr>
            <w:r>
              <w:t xml:space="preserve">“Jesse and </w:t>
            </w:r>
            <w:proofErr w:type="gramStart"/>
            <w:r>
              <w:t>me</w:t>
            </w:r>
            <w:proofErr w:type="gramEnd"/>
            <w:r>
              <w:t xml:space="preserve"> were well beaten, and we laid up in </w:t>
            </w:r>
            <w:smartTag w:uri="urn:schemas-microsoft-com:office:smarttags" w:element="place">
              <w:r>
                <w:t>Dakota Territory</w:t>
              </w:r>
            </w:smartTag>
            <w:r>
              <w:t xml:space="preserve"> for several days…”</w:t>
            </w:r>
          </w:p>
          <w:p w14:paraId="27FB187D" w14:textId="77777777" w:rsidR="0079140C" w:rsidRDefault="0079140C">
            <w:pPr>
              <w:pStyle w:val="Audio"/>
              <w:spacing w:line="240" w:lineRule="auto"/>
            </w:pPr>
          </w:p>
        </w:tc>
      </w:tr>
      <w:tr w:rsidR="0079140C" w14:paraId="537A13BC" w14:textId="77777777">
        <w:tblPrEx>
          <w:tblCellMar>
            <w:top w:w="0" w:type="dxa"/>
            <w:bottom w:w="0" w:type="dxa"/>
          </w:tblCellMar>
        </w:tblPrEx>
        <w:tc>
          <w:tcPr>
            <w:tcW w:w="4320" w:type="dxa"/>
          </w:tcPr>
          <w:p w14:paraId="527A22B2" w14:textId="77777777" w:rsidR="0079140C" w:rsidRDefault="0079140C">
            <w:pPr>
              <w:pStyle w:val="Video"/>
            </w:pPr>
          </w:p>
        </w:tc>
        <w:tc>
          <w:tcPr>
            <w:tcW w:w="5382" w:type="dxa"/>
          </w:tcPr>
          <w:p w14:paraId="3291F8C8" w14:textId="77777777" w:rsidR="0079140C" w:rsidRDefault="0079140C">
            <w:pPr>
              <w:pStyle w:val="Audio"/>
              <w:spacing w:line="240" w:lineRule="auto"/>
            </w:pPr>
            <w:r>
              <w:t>NARRATOR:</w:t>
            </w:r>
          </w:p>
          <w:p w14:paraId="2501DCA3" w14:textId="77777777" w:rsidR="0079140C" w:rsidRDefault="0079140C">
            <w:pPr>
              <w:pStyle w:val="Audio"/>
              <w:spacing w:line="240" w:lineRule="auto"/>
            </w:pPr>
          </w:p>
        </w:tc>
      </w:tr>
      <w:tr w:rsidR="0079140C" w14:paraId="57C2F6E3" w14:textId="77777777">
        <w:tblPrEx>
          <w:tblCellMar>
            <w:top w:w="0" w:type="dxa"/>
            <w:bottom w:w="0" w:type="dxa"/>
          </w:tblCellMar>
        </w:tblPrEx>
        <w:tc>
          <w:tcPr>
            <w:tcW w:w="4320" w:type="dxa"/>
          </w:tcPr>
          <w:p w14:paraId="0D53E7D2" w14:textId="77777777" w:rsidR="0079140C" w:rsidRDefault="0079140C">
            <w:pPr>
              <w:pStyle w:val="Video"/>
            </w:pPr>
            <w:r>
              <w:t xml:space="preserve">Photo: </w:t>
            </w:r>
            <w:smartTag w:uri="urn:schemas-microsoft-com:office:smarttags" w:element="place">
              <w:smartTag w:uri="urn:schemas-microsoft-com:office:smarttags" w:element="City">
                <w:r>
                  <w:t>Sioux Falls</w:t>
                </w:r>
              </w:smartTag>
            </w:smartTag>
            <w:r>
              <w:t xml:space="preserve"> in the 1870s. Or “Jesse James” riding horse across prairie.</w:t>
            </w:r>
          </w:p>
        </w:tc>
        <w:tc>
          <w:tcPr>
            <w:tcW w:w="5382" w:type="dxa"/>
          </w:tcPr>
          <w:p w14:paraId="66F11291" w14:textId="77777777" w:rsidR="0079140C" w:rsidRDefault="0079140C">
            <w:pPr>
              <w:pStyle w:val="Audio"/>
              <w:spacing w:line="240" w:lineRule="auto"/>
            </w:pPr>
            <w:r>
              <w:t xml:space="preserve">The brothers entered </w:t>
            </w:r>
            <w:smartTag w:uri="urn:schemas-microsoft-com:office:smarttags" w:element="place">
              <w:r>
                <w:t>Dakota Territory</w:t>
              </w:r>
            </w:smartTag>
            <w:r>
              <w:t xml:space="preserve"> September 17.  According to legend, Jesse James was chased north of </w:t>
            </w:r>
            <w:smartTag w:uri="urn:schemas-microsoft-com:office:smarttags" w:element="place">
              <w:smartTag w:uri="urn:schemas-microsoft-com:office:smarttags" w:element="City">
                <w:r>
                  <w:t>Sioux Falls</w:t>
                </w:r>
              </w:smartTag>
            </w:smartTag>
            <w:r>
              <w:t xml:space="preserve"> on horseback.</w:t>
            </w:r>
          </w:p>
          <w:p w14:paraId="4962361E" w14:textId="77777777" w:rsidR="0079140C" w:rsidRDefault="0079140C">
            <w:pPr>
              <w:pStyle w:val="Audio"/>
              <w:spacing w:line="240" w:lineRule="auto"/>
            </w:pPr>
          </w:p>
        </w:tc>
      </w:tr>
      <w:tr w:rsidR="0079140C" w14:paraId="1E1F55C6" w14:textId="77777777">
        <w:tblPrEx>
          <w:tblCellMar>
            <w:top w:w="0" w:type="dxa"/>
            <w:bottom w:w="0" w:type="dxa"/>
          </w:tblCellMar>
        </w:tblPrEx>
        <w:tc>
          <w:tcPr>
            <w:tcW w:w="4320" w:type="dxa"/>
          </w:tcPr>
          <w:p w14:paraId="6D864212" w14:textId="77777777" w:rsidR="0079140C" w:rsidRDefault="0079140C">
            <w:pPr>
              <w:pStyle w:val="Video"/>
            </w:pPr>
            <w:r>
              <w:t>Hooves of a running horse.</w:t>
            </w:r>
          </w:p>
        </w:tc>
        <w:tc>
          <w:tcPr>
            <w:tcW w:w="5382" w:type="dxa"/>
          </w:tcPr>
          <w:p w14:paraId="52A1A40D" w14:textId="77777777" w:rsidR="0079140C" w:rsidRDefault="0079140C">
            <w:pPr>
              <w:pStyle w:val="Audio"/>
              <w:spacing w:line="240" w:lineRule="auto"/>
            </w:pPr>
            <w:r>
              <w:t xml:space="preserve">And, the story goes, James would have been captured in </w:t>
            </w:r>
            <w:smartTag w:uri="urn:schemas-microsoft-com:office:smarttags" w:element="place">
              <w:r>
                <w:t>Dakota Territory</w:t>
              </w:r>
            </w:smartTag>
            <w:r>
              <w:t>...</w:t>
            </w:r>
          </w:p>
        </w:tc>
      </w:tr>
      <w:tr w:rsidR="0079140C" w14:paraId="43AC77DD" w14:textId="77777777">
        <w:tblPrEx>
          <w:tblCellMar>
            <w:top w:w="0" w:type="dxa"/>
            <w:bottom w:w="0" w:type="dxa"/>
          </w:tblCellMar>
        </w:tblPrEx>
        <w:tc>
          <w:tcPr>
            <w:tcW w:w="4320" w:type="dxa"/>
          </w:tcPr>
          <w:p w14:paraId="332A589C" w14:textId="77777777" w:rsidR="0079140C" w:rsidRDefault="0079140C">
            <w:pPr>
              <w:pStyle w:val="Video"/>
            </w:pPr>
            <w:r>
              <w:t>CU Horse and rider making simulated jump.</w:t>
            </w:r>
          </w:p>
          <w:p w14:paraId="7A961DAD" w14:textId="77777777" w:rsidR="0079140C" w:rsidRDefault="0079140C">
            <w:pPr>
              <w:pStyle w:val="Video"/>
            </w:pPr>
            <w:r>
              <w:t>Tourists standing on the little footbridge over the chasm.</w:t>
            </w:r>
          </w:p>
        </w:tc>
        <w:tc>
          <w:tcPr>
            <w:tcW w:w="5382" w:type="dxa"/>
          </w:tcPr>
          <w:p w14:paraId="6BFD8136" w14:textId="77777777" w:rsidR="0079140C" w:rsidRDefault="0079140C">
            <w:pPr>
              <w:pStyle w:val="Audio"/>
              <w:spacing w:line="240" w:lineRule="auto"/>
            </w:pPr>
            <w:r>
              <w:t>if he hadn’t jumped his horse 20 feet, over this chasm, high above Split Rock Creek.  While visitors look at the chasm today and wonder whether the legend is true…</w:t>
            </w:r>
          </w:p>
          <w:p w14:paraId="7752EF1F" w14:textId="77777777" w:rsidR="0079140C" w:rsidRDefault="0079140C">
            <w:pPr>
              <w:pStyle w:val="Audio"/>
              <w:spacing w:line="240" w:lineRule="auto"/>
            </w:pPr>
          </w:p>
        </w:tc>
      </w:tr>
      <w:tr w:rsidR="0079140C" w14:paraId="05401E1B" w14:textId="77777777">
        <w:tblPrEx>
          <w:tblCellMar>
            <w:top w:w="0" w:type="dxa"/>
            <w:bottom w:w="0" w:type="dxa"/>
          </w:tblCellMar>
        </w:tblPrEx>
        <w:tc>
          <w:tcPr>
            <w:tcW w:w="4320" w:type="dxa"/>
          </w:tcPr>
          <w:p w14:paraId="4A7F4003" w14:textId="77777777" w:rsidR="0079140C" w:rsidRDefault="0079140C">
            <w:pPr>
              <w:pStyle w:val="Video"/>
            </w:pPr>
            <w:r>
              <w:t>Dissolve to another Jesse James shot.</w:t>
            </w:r>
          </w:p>
        </w:tc>
        <w:tc>
          <w:tcPr>
            <w:tcW w:w="5382" w:type="dxa"/>
          </w:tcPr>
          <w:p w14:paraId="0EC78E0E" w14:textId="77777777" w:rsidR="0079140C" w:rsidRDefault="0079140C">
            <w:pPr>
              <w:pStyle w:val="Audio"/>
              <w:spacing w:line="240" w:lineRule="auto"/>
            </w:pPr>
            <w:r>
              <w:t>a more important question might be, why are we fascinated by characters like Jesse James in the first place?</w:t>
            </w:r>
          </w:p>
          <w:p w14:paraId="18A17632" w14:textId="77777777" w:rsidR="0079140C" w:rsidRDefault="0079140C">
            <w:pPr>
              <w:pStyle w:val="Audio"/>
              <w:spacing w:line="240" w:lineRule="auto"/>
            </w:pPr>
          </w:p>
        </w:tc>
      </w:tr>
      <w:tr w:rsidR="0079140C" w14:paraId="1FB750C7" w14:textId="77777777">
        <w:tblPrEx>
          <w:tblCellMar>
            <w:top w:w="0" w:type="dxa"/>
            <w:bottom w:w="0" w:type="dxa"/>
          </w:tblCellMar>
        </w:tblPrEx>
        <w:tc>
          <w:tcPr>
            <w:tcW w:w="4320" w:type="dxa"/>
          </w:tcPr>
          <w:p w14:paraId="07CF9F4B" w14:textId="77777777" w:rsidR="0079140C" w:rsidRDefault="0079140C">
            <w:pPr>
              <w:pStyle w:val="Video"/>
            </w:pPr>
            <w:r>
              <w:t xml:space="preserve">Mary Copco at </w:t>
            </w:r>
            <w:smartTag w:uri="urn:schemas-microsoft-com:office:smarttags" w:element="place">
              <w:smartTag w:uri="urn:schemas-microsoft-com:office:smarttags" w:element="PlaceName">
                <w:r>
                  <w:t>Adams</w:t>
                </w:r>
              </w:smartTag>
              <w:r>
                <w:t xml:space="preserve"> </w:t>
              </w:r>
              <w:smartTag w:uri="urn:schemas-microsoft-com:office:smarttags" w:element="PlaceType">
                <w:r>
                  <w:t>Museum</w:t>
                </w:r>
              </w:smartTag>
            </w:smartTag>
            <w:r>
              <w:t xml:space="preserve">, </w:t>
            </w:r>
            <w:proofErr w:type="gramStart"/>
            <w:r>
              <w:t>Deadwood .</w:t>
            </w:r>
            <w:proofErr w:type="gramEnd"/>
          </w:p>
          <w:p w14:paraId="431EBD8A" w14:textId="77777777" w:rsidR="0079140C" w:rsidRDefault="0079140C">
            <w:pPr>
              <w:pStyle w:val="Video"/>
            </w:pPr>
            <w:r>
              <w:t xml:space="preserve"> Cutaway shots.</w:t>
            </w:r>
          </w:p>
        </w:tc>
        <w:tc>
          <w:tcPr>
            <w:tcW w:w="5382" w:type="dxa"/>
          </w:tcPr>
          <w:p w14:paraId="0D5A20F1" w14:textId="77777777" w:rsidR="0079140C" w:rsidRDefault="0079140C">
            <w:pPr>
              <w:pStyle w:val="Audio"/>
              <w:spacing w:line="240" w:lineRule="auto"/>
            </w:pPr>
            <w:r>
              <w:t xml:space="preserve">COMMENTS BY Mary Copco OF </w:t>
            </w:r>
            <w:smartTag w:uri="urn:schemas-microsoft-com:office:smarttags" w:element="place">
              <w:smartTag w:uri="urn:schemas-microsoft-com:office:smarttags" w:element="PlaceName">
                <w:r>
                  <w:t>ADAMS</w:t>
                </w:r>
              </w:smartTag>
              <w:r>
                <w:t xml:space="preserve"> </w:t>
              </w:r>
              <w:smartTag w:uri="urn:schemas-microsoft-com:office:smarttags" w:element="PlaceType">
                <w:r>
                  <w:t>MUSEUM</w:t>
                </w:r>
              </w:smartTag>
            </w:smartTag>
            <w:r>
              <w:t xml:space="preserve">, ABOUT HOW MANY FIGURES CELEBRATED IN THE WEST WERE VIOLENT LONERS, WHO WE THINK OF AS DOING </w:t>
            </w:r>
            <w:smartTag w:uri="urn:schemas-microsoft-com:office:smarttags" w:element="address">
              <w:smartTag w:uri="urn:schemas-microsoft-com:office:smarttags" w:element="Street">
                <w:r>
                  <w:t>ONE THING IN A PLACE</w:t>
                </w:r>
              </w:smartTag>
            </w:smartTag>
            <w:r>
              <w:t xml:space="preserve"> WHERE PEOPLE HAD TO DO MANY THINGS WELL TO SURVIVE.  ALSO, HOW DIME NOVELISTS, SHOWMEN LIKE BUFFALO BILL, AND TOWNS LIKE DEADWOOD CASHED IN ON NOTORIOUS CHARACTERS.  WHY HAVE AMERICANS BEEN SO CAPTIVATED?</w:t>
            </w:r>
          </w:p>
          <w:p w14:paraId="55AE6DCE" w14:textId="77777777" w:rsidR="0079140C" w:rsidRDefault="0079140C">
            <w:pPr>
              <w:pStyle w:val="Audio"/>
              <w:spacing w:line="240" w:lineRule="auto"/>
            </w:pPr>
          </w:p>
        </w:tc>
      </w:tr>
      <w:tr w:rsidR="0079140C" w14:paraId="65D87B5C" w14:textId="77777777">
        <w:tblPrEx>
          <w:tblCellMar>
            <w:top w:w="0" w:type="dxa"/>
            <w:bottom w:w="0" w:type="dxa"/>
          </w:tblCellMar>
        </w:tblPrEx>
        <w:tc>
          <w:tcPr>
            <w:tcW w:w="4320" w:type="dxa"/>
          </w:tcPr>
          <w:p w14:paraId="56A2AD12" w14:textId="77777777" w:rsidR="0079140C" w:rsidRDefault="0079140C">
            <w:pPr>
              <w:pStyle w:val="Video"/>
            </w:pPr>
            <w:smartTag w:uri="urn:schemas-microsoft-com:office:smarttags" w:element="place">
              <w:smartTag w:uri="urn:schemas-microsoft-com:office:smarttags" w:element="PlaceName">
                <w:r>
                  <w:t>Adams</w:t>
                </w:r>
              </w:smartTag>
              <w:r>
                <w:t xml:space="preserve"> </w:t>
              </w:r>
              <w:smartTag w:uri="urn:schemas-microsoft-com:office:smarttags" w:element="PlaceType">
                <w:r>
                  <w:t>Museum</w:t>
                </w:r>
              </w:smartTag>
            </w:smartTag>
            <w:r>
              <w:t>.</w:t>
            </w:r>
          </w:p>
        </w:tc>
        <w:tc>
          <w:tcPr>
            <w:tcW w:w="5382" w:type="dxa"/>
          </w:tcPr>
          <w:p w14:paraId="39D67005" w14:textId="77777777" w:rsidR="0079140C" w:rsidRDefault="0079140C">
            <w:pPr>
              <w:pStyle w:val="Audio"/>
              <w:spacing w:line="240" w:lineRule="auto"/>
            </w:pPr>
            <w:r>
              <w:t>NARRATOR</w:t>
            </w:r>
          </w:p>
          <w:p w14:paraId="7294398B" w14:textId="77777777" w:rsidR="0079140C" w:rsidRDefault="0079140C">
            <w:pPr>
              <w:pStyle w:val="Audio"/>
              <w:spacing w:line="240" w:lineRule="auto"/>
            </w:pPr>
            <w:r>
              <w:lastRenderedPageBreak/>
              <w:t xml:space="preserve">Mary Copco is Director of the </w:t>
            </w:r>
            <w:smartTag w:uri="urn:schemas-microsoft-com:office:smarttags" w:element="place">
              <w:smartTag w:uri="urn:schemas-microsoft-com:office:smarttags" w:element="PlaceName">
                <w:r>
                  <w:t>Adams</w:t>
                </w:r>
              </w:smartTag>
              <w:r>
                <w:t xml:space="preserve"> </w:t>
              </w:r>
              <w:smartTag w:uri="urn:schemas-microsoft-com:office:smarttags" w:element="PlaceType">
                <w:r>
                  <w:t>Museum</w:t>
                </w:r>
              </w:smartTag>
            </w:smartTag>
            <w:r>
              <w:t xml:space="preserve"> in Deadwood...</w:t>
            </w:r>
          </w:p>
          <w:p w14:paraId="3B707F82" w14:textId="77777777" w:rsidR="0079140C" w:rsidRDefault="0079140C">
            <w:pPr>
              <w:pStyle w:val="Audio"/>
              <w:spacing w:line="240" w:lineRule="auto"/>
            </w:pPr>
          </w:p>
        </w:tc>
      </w:tr>
      <w:tr w:rsidR="0079140C" w14:paraId="24A22FD1" w14:textId="77777777">
        <w:tblPrEx>
          <w:tblCellMar>
            <w:top w:w="0" w:type="dxa"/>
            <w:bottom w:w="0" w:type="dxa"/>
          </w:tblCellMar>
        </w:tblPrEx>
        <w:tc>
          <w:tcPr>
            <w:tcW w:w="4320" w:type="dxa"/>
          </w:tcPr>
          <w:p w14:paraId="3D017028" w14:textId="77777777" w:rsidR="0079140C" w:rsidRDefault="0079140C">
            <w:pPr>
              <w:pStyle w:val="Video"/>
            </w:pPr>
            <w:r>
              <w:lastRenderedPageBreak/>
              <w:t>Contemporary Deadwood.</w:t>
            </w:r>
          </w:p>
        </w:tc>
        <w:tc>
          <w:tcPr>
            <w:tcW w:w="5382" w:type="dxa"/>
          </w:tcPr>
          <w:p w14:paraId="7B389268" w14:textId="77777777" w:rsidR="0079140C" w:rsidRDefault="0079140C">
            <w:pPr>
              <w:pStyle w:val="Audio"/>
              <w:spacing w:line="240" w:lineRule="auto"/>
            </w:pPr>
            <w:r>
              <w:t>As much as any town in the nation, Deadwood is famous for…</w:t>
            </w:r>
          </w:p>
          <w:p w14:paraId="4455A4DB" w14:textId="77777777" w:rsidR="0079140C" w:rsidRDefault="0079140C">
            <w:pPr>
              <w:pStyle w:val="Audio"/>
              <w:spacing w:line="240" w:lineRule="auto"/>
            </w:pPr>
          </w:p>
        </w:tc>
      </w:tr>
      <w:tr w:rsidR="0079140C" w14:paraId="1D5FFE18" w14:textId="77777777">
        <w:tblPrEx>
          <w:tblCellMar>
            <w:top w:w="0" w:type="dxa"/>
            <w:bottom w:w="0" w:type="dxa"/>
          </w:tblCellMar>
        </w:tblPrEx>
        <w:tc>
          <w:tcPr>
            <w:tcW w:w="4320" w:type="dxa"/>
          </w:tcPr>
          <w:p w14:paraId="7D11189F" w14:textId="77777777" w:rsidR="0079140C" w:rsidRDefault="0079140C">
            <w:pPr>
              <w:pStyle w:val="Video"/>
            </w:pPr>
            <w:r>
              <w:t>Photos of Poker Alice, Deadwood Dick, Potato Creek Johnny.</w:t>
            </w:r>
          </w:p>
        </w:tc>
        <w:tc>
          <w:tcPr>
            <w:tcW w:w="5382" w:type="dxa"/>
          </w:tcPr>
          <w:p w14:paraId="13EA98B4" w14:textId="77777777" w:rsidR="0079140C" w:rsidRDefault="0079140C">
            <w:pPr>
              <w:pStyle w:val="Audio"/>
              <w:spacing w:line="240" w:lineRule="auto"/>
            </w:pPr>
            <w:r>
              <w:t>legendary characters who lived bizarre lives, drank too much, sometimes broke the law, and didn’t really do much for Deadwood’s improvement.</w:t>
            </w:r>
          </w:p>
          <w:p w14:paraId="29F0FE7E" w14:textId="77777777" w:rsidR="0079140C" w:rsidRDefault="0079140C">
            <w:pPr>
              <w:pStyle w:val="Audio"/>
              <w:spacing w:line="240" w:lineRule="auto"/>
            </w:pPr>
          </w:p>
        </w:tc>
      </w:tr>
      <w:tr w:rsidR="0079140C" w14:paraId="7FB43222" w14:textId="77777777">
        <w:tblPrEx>
          <w:tblCellMar>
            <w:top w:w="0" w:type="dxa"/>
            <w:bottom w:w="0" w:type="dxa"/>
          </w:tblCellMar>
        </w:tblPrEx>
        <w:tc>
          <w:tcPr>
            <w:tcW w:w="4320" w:type="dxa"/>
          </w:tcPr>
          <w:p w14:paraId="06A39BCA" w14:textId="77777777" w:rsidR="0079140C" w:rsidRDefault="0079140C">
            <w:pPr>
              <w:pStyle w:val="Video"/>
            </w:pPr>
            <w:r>
              <w:t xml:space="preserve">Photos of Calamity Jane </w:t>
            </w:r>
          </w:p>
        </w:tc>
        <w:tc>
          <w:tcPr>
            <w:tcW w:w="5382" w:type="dxa"/>
          </w:tcPr>
          <w:p w14:paraId="4D9C4948" w14:textId="77777777" w:rsidR="0079140C" w:rsidRDefault="0079140C">
            <w:pPr>
              <w:pStyle w:val="Audio"/>
              <w:spacing w:line="240" w:lineRule="auto"/>
            </w:pPr>
            <w:r>
              <w:t xml:space="preserve">Visitors especially like hearing about </w:t>
            </w:r>
            <w:proofErr w:type="gramStart"/>
            <w:r>
              <w:t>hard-drinking</w:t>
            </w:r>
            <w:proofErr w:type="gramEnd"/>
            <w:r>
              <w:t>, cussing Calamity Jane…</w:t>
            </w:r>
          </w:p>
        </w:tc>
      </w:tr>
      <w:tr w:rsidR="0079140C" w14:paraId="0EEF02E7" w14:textId="77777777">
        <w:tblPrEx>
          <w:tblCellMar>
            <w:top w:w="0" w:type="dxa"/>
            <w:bottom w:w="0" w:type="dxa"/>
          </w:tblCellMar>
        </w:tblPrEx>
        <w:tc>
          <w:tcPr>
            <w:tcW w:w="4320" w:type="dxa"/>
          </w:tcPr>
          <w:p w14:paraId="3EF44088" w14:textId="77777777" w:rsidR="0079140C" w:rsidRDefault="0079140C">
            <w:pPr>
              <w:pStyle w:val="Video"/>
            </w:pPr>
            <w:smartTag w:uri="urn:schemas-microsoft-com:office:smarttags" w:element="place">
              <w:smartTag w:uri="urn:schemas-microsoft-com:office:smarttags" w:element="PlaceName">
                <w:r>
                  <w:t>Adams</w:t>
                </w:r>
              </w:smartTag>
              <w:r>
                <w:t xml:space="preserve"> </w:t>
              </w:r>
              <w:smartTag w:uri="urn:schemas-microsoft-com:office:smarttags" w:element="PlaceType">
                <w:r>
                  <w:t>Museum</w:t>
                </w:r>
              </w:smartTag>
            </w:smartTag>
            <w:r>
              <w:t xml:space="preserve"> artwork of Hickok with pistols drawn.</w:t>
            </w:r>
          </w:p>
        </w:tc>
        <w:tc>
          <w:tcPr>
            <w:tcW w:w="5382" w:type="dxa"/>
          </w:tcPr>
          <w:p w14:paraId="3B5C76C0" w14:textId="77777777" w:rsidR="0079140C" w:rsidRDefault="0079140C">
            <w:pPr>
              <w:pStyle w:val="Audio"/>
              <w:spacing w:line="240" w:lineRule="auto"/>
            </w:pPr>
            <w:r>
              <w:t>and gunslinger Wild Bill Hickok, who was shot down in Deadwood after living there only a few weeks.</w:t>
            </w:r>
          </w:p>
          <w:p w14:paraId="65447951" w14:textId="77777777" w:rsidR="0079140C" w:rsidRDefault="0079140C">
            <w:pPr>
              <w:pStyle w:val="Audio"/>
              <w:spacing w:line="240" w:lineRule="auto"/>
            </w:pPr>
          </w:p>
        </w:tc>
      </w:tr>
      <w:tr w:rsidR="0079140C" w14:paraId="7EDC4F21" w14:textId="77777777">
        <w:tblPrEx>
          <w:tblCellMar>
            <w:top w:w="0" w:type="dxa"/>
            <w:bottom w:w="0" w:type="dxa"/>
          </w:tblCellMar>
        </w:tblPrEx>
        <w:tc>
          <w:tcPr>
            <w:tcW w:w="4320" w:type="dxa"/>
          </w:tcPr>
          <w:p w14:paraId="024F0FAB" w14:textId="77777777" w:rsidR="0079140C" w:rsidRDefault="0079140C">
            <w:pPr>
              <w:pStyle w:val="Video"/>
            </w:pPr>
            <w:r>
              <w:t xml:space="preserve">Wild Bill’s Gravesite at </w:t>
            </w:r>
            <w:smartTag w:uri="urn:schemas-microsoft-com:office:smarttags" w:element="place">
              <w:smartTag w:uri="urn:schemas-microsoft-com:office:smarttags" w:element="PlaceType">
                <w:r>
                  <w:t>Mount</w:t>
                </w:r>
              </w:smartTag>
              <w:r>
                <w:t xml:space="preserve"> </w:t>
              </w:r>
              <w:smartTag w:uri="urn:schemas-microsoft-com:office:smarttags" w:element="PlaceName">
                <w:r>
                  <w:t>Moriah</w:t>
                </w:r>
              </w:smartTag>
            </w:smartTag>
            <w:r>
              <w:t xml:space="preserve"> with tourists.</w:t>
            </w:r>
          </w:p>
        </w:tc>
        <w:tc>
          <w:tcPr>
            <w:tcW w:w="5382" w:type="dxa"/>
          </w:tcPr>
          <w:p w14:paraId="2E18CBFE" w14:textId="77777777" w:rsidR="0079140C" w:rsidRDefault="0079140C">
            <w:pPr>
              <w:pStyle w:val="Audio"/>
              <w:spacing w:line="240" w:lineRule="auto"/>
            </w:pPr>
            <w:r>
              <w:t>People visit Calamity Jane and Wild Bill’s graves…</w:t>
            </w:r>
          </w:p>
          <w:p w14:paraId="0856A3F3" w14:textId="77777777" w:rsidR="0079140C" w:rsidRDefault="0079140C">
            <w:pPr>
              <w:pStyle w:val="Audio"/>
              <w:spacing w:line="240" w:lineRule="auto"/>
            </w:pPr>
          </w:p>
        </w:tc>
      </w:tr>
      <w:tr w:rsidR="0079140C" w14:paraId="6616787A" w14:textId="77777777">
        <w:tblPrEx>
          <w:tblCellMar>
            <w:top w:w="0" w:type="dxa"/>
            <w:bottom w:w="0" w:type="dxa"/>
          </w:tblCellMar>
        </w:tblPrEx>
        <w:tc>
          <w:tcPr>
            <w:tcW w:w="4320" w:type="dxa"/>
          </w:tcPr>
          <w:p w14:paraId="64D4AB7C" w14:textId="77777777" w:rsidR="0079140C" w:rsidRDefault="0079140C">
            <w:pPr>
              <w:pStyle w:val="Video"/>
            </w:pPr>
            <w:r>
              <w:t>CU Hickok statue.</w:t>
            </w:r>
          </w:p>
        </w:tc>
        <w:tc>
          <w:tcPr>
            <w:tcW w:w="5382" w:type="dxa"/>
          </w:tcPr>
          <w:p w14:paraId="4DC38FAF" w14:textId="77777777" w:rsidR="0079140C" w:rsidRDefault="0079140C">
            <w:pPr>
              <w:pStyle w:val="Audio"/>
              <w:spacing w:line="240" w:lineRule="auto"/>
            </w:pPr>
            <w:r>
              <w:t>admire statues of them…</w:t>
            </w:r>
          </w:p>
          <w:p w14:paraId="626C0C08" w14:textId="77777777" w:rsidR="0079140C" w:rsidRDefault="0079140C">
            <w:pPr>
              <w:pStyle w:val="Audio"/>
              <w:spacing w:line="240" w:lineRule="auto"/>
            </w:pPr>
          </w:p>
        </w:tc>
      </w:tr>
      <w:tr w:rsidR="0079140C" w14:paraId="6F5F1355" w14:textId="77777777">
        <w:tblPrEx>
          <w:tblCellMar>
            <w:top w:w="0" w:type="dxa"/>
            <w:bottom w:w="0" w:type="dxa"/>
          </w:tblCellMar>
        </w:tblPrEx>
        <w:tc>
          <w:tcPr>
            <w:tcW w:w="4320" w:type="dxa"/>
          </w:tcPr>
          <w:p w14:paraId="0718DDE7" w14:textId="77777777" w:rsidR="0079140C" w:rsidRDefault="0079140C">
            <w:pPr>
              <w:pStyle w:val="Video"/>
            </w:pPr>
            <w:r>
              <w:t>Adults and kids seated in Old Style Saloon Number 10, with the show going on.</w:t>
            </w:r>
          </w:p>
          <w:p w14:paraId="6005AAE0" w14:textId="77777777" w:rsidR="0079140C" w:rsidRDefault="0079140C">
            <w:pPr>
              <w:pStyle w:val="Video"/>
            </w:pPr>
            <w:r>
              <w:t xml:space="preserve">Shooting of Wild Bill </w:t>
            </w:r>
            <w:proofErr w:type="spellStart"/>
            <w:r>
              <w:t>reinactment</w:t>
            </w:r>
            <w:proofErr w:type="spellEnd"/>
            <w:r>
              <w:t>.</w:t>
            </w:r>
          </w:p>
          <w:p w14:paraId="547949E9" w14:textId="77777777" w:rsidR="0079140C" w:rsidRDefault="0079140C">
            <w:pPr>
              <w:pStyle w:val="Video"/>
            </w:pPr>
          </w:p>
        </w:tc>
        <w:tc>
          <w:tcPr>
            <w:tcW w:w="5382" w:type="dxa"/>
          </w:tcPr>
          <w:p w14:paraId="4C15571F" w14:textId="77777777" w:rsidR="0079140C" w:rsidRDefault="0079140C">
            <w:pPr>
              <w:pStyle w:val="Audio"/>
              <w:spacing w:line="240" w:lineRule="auto"/>
            </w:pPr>
            <w:r>
              <w:t xml:space="preserve">and even watch a </w:t>
            </w:r>
            <w:proofErr w:type="spellStart"/>
            <w:r>
              <w:t>reinactment</w:t>
            </w:r>
            <w:proofErr w:type="spellEnd"/>
            <w:r>
              <w:t xml:space="preserve"> of Wild Bill’s murder.</w:t>
            </w:r>
          </w:p>
          <w:p w14:paraId="69BC142E" w14:textId="77777777" w:rsidR="0079140C" w:rsidRDefault="0079140C">
            <w:pPr>
              <w:pStyle w:val="Audio"/>
              <w:spacing w:line="240" w:lineRule="auto"/>
            </w:pPr>
            <w:r>
              <w:t>SOVTR Shooting of Wild Bill Sequence.</w:t>
            </w:r>
          </w:p>
        </w:tc>
      </w:tr>
      <w:tr w:rsidR="0079140C" w14:paraId="4055653F" w14:textId="77777777">
        <w:tblPrEx>
          <w:tblCellMar>
            <w:top w:w="0" w:type="dxa"/>
            <w:bottom w:w="0" w:type="dxa"/>
          </w:tblCellMar>
        </w:tblPrEx>
        <w:tc>
          <w:tcPr>
            <w:tcW w:w="4320" w:type="dxa"/>
          </w:tcPr>
          <w:p w14:paraId="2D758FED" w14:textId="77777777" w:rsidR="0079140C" w:rsidRDefault="0079140C">
            <w:pPr>
              <w:pStyle w:val="Video"/>
            </w:pPr>
            <w:r>
              <w:lastRenderedPageBreak/>
              <w:t>Mary Copco</w:t>
            </w:r>
          </w:p>
        </w:tc>
        <w:tc>
          <w:tcPr>
            <w:tcW w:w="5382" w:type="dxa"/>
          </w:tcPr>
          <w:p w14:paraId="121F4E3E" w14:textId="77777777" w:rsidR="0079140C" w:rsidRDefault="0079140C">
            <w:pPr>
              <w:pStyle w:val="Audio"/>
              <w:spacing w:line="240" w:lineRule="auto"/>
            </w:pPr>
            <w:r>
              <w:t xml:space="preserve">Mary Copco ADDRESSING HOW THESE CHARACTERS AND OTHERS LIKE THEM ARE FUN ONLY FROM A SAFE HISTORICAL DISTANCE.  HOW THEY SOMETIMES OVERSHADOW MORE IMPORTANT HISTORY, BUT HOW ON THE OTHER HAND THEY CAN OPEN THE DOOR FOR PEOPLE TO EXAMINE </w:t>
            </w:r>
            <w:smartTag w:uri="urn:schemas-microsoft-com:office:smarttags" w:element="address">
              <w:smartTag w:uri="urn:schemas-microsoft-com:office:smarttags" w:element="Street">
                <w:r>
                  <w:t>HISTORY IN MORE SUBSTANTIVE WAYS</w:t>
                </w:r>
              </w:smartTag>
            </w:smartTag>
            <w:r>
              <w:t>.</w:t>
            </w:r>
          </w:p>
          <w:p w14:paraId="56095D84" w14:textId="77777777" w:rsidR="0079140C" w:rsidRDefault="0079140C">
            <w:pPr>
              <w:pStyle w:val="Audio"/>
              <w:spacing w:line="240" w:lineRule="auto"/>
              <w:rPr>
                <w:u w:val="single"/>
              </w:rPr>
            </w:pPr>
          </w:p>
        </w:tc>
      </w:tr>
      <w:tr w:rsidR="0079140C" w14:paraId="6069EA1F" w14:textId="77777777">
        <w:tblPrEx>
          <w:tblCellMar>
            <w:top w:w="0" w:type="dxa"/>
            <w:bottom w:w="0" w:type="dxa"/>
          </w:tblCellMar>
        </w:tblPrEx>
        <w:tc>
          <w:tcPr>
            <w:tcW w:w="4320" w:type="dxa"/>
          </w:tcPr>
          <w:p w14:paraId="271A08FD" w14:textId="77777777" w:rsidR="0079140C" w:rsidRDefault="0079140C">
            <w:pPr>
              <w:pStyle w:val="Video"/>
            </w:pPr>
          </w:p>
        </w:tc>
        <w:tc>
          <w:tcPr>
            <w:tcW w:w="5382" w:type="dxa"/>
          </w:tcPr>
          <w:p w14:paraId="2CD7A95A" w14:textId="77777777" w:rsidR="0079140C" w:rsidRDefault="0079140C">
            <w:pPr>
              <w:pStyle w:val="Audio"/>
              <w:spacing w:line="240" w:lineRule="auto"/>
            </w:pPr>
            <w:r>
              <w:t>NARRATOR</w:t>
            </w:r>
          </w:p>
          <w:p w14:paraId="6888BA8F" w14:textId="77777777" w:rsidR="0079140C" w:rsidRDefault="0079140C">
            <w:pPr>
              <w:pStyle w:val="Audio"/>
              <w:spacing w:line="240" w:lineRule="auto"/>
              <w:rPr>
                <w:u w:val="single"/>
              </w:rPr>
            </w:pPr>
          </w:p>
        </w:tc>
      </w:tr>
      <w:tr w:rsidR="0079140C" w14:paraId="32DE98C0" w14:textId="77777777">
        <w:tblPrEx>
          <w:tblCellMar>
            <w:top w:w="0" w:type="dxa"/>
            <w:bottom w:w="0" w:type="dxa"/>
          </w:tblCellMar>
        </w:tblPrEx>
        <w:tc>
          <w:tcPr>
            <w:tcW w:w="4320" w:type="dxa"/>
          </w:tcPr>
          <w:p w14:paraId="5A478FDC" w14:textId="77777777" w:rsidR="0079140C" w:rsidRDefault="0079140C">
            <w:pPr>
              <w:pStyle w:val="Video"/>
            </w:pPr>
            <w:r>
              <w:t>Photos: Early Indian Reservation life.</w:t>
            </w:r>
          </w:p>
        </w:tc>
        <w:tc>
          <w:tcPr>
            <w:tcW w:w="5382" w:type="dxa"/>
          </w:tcPr>
          <w:p w14:paraId="0666DAA5" w14:textId="77777777" w:rsidR="0079140C" w:rsidRDefault="0079140C">
            <w:pPr>
              <w:pStyle w:val="Audio"/>
              <w:spacing w:line="240" w:lineRule="auto"/>
            </w:pPr>
            <w:r>
              <w:t xml:space="preserve">When exploring </w:t>
            </w:r>
            <w:smartTag w:uri="urn:schemas-microsoft-com:office:smarttags" w:element="place">
              <w:smartTag w:uri="urn:schemas-microsoft-com:office:smarttags" w:element="State">
                <w:r>
                  <w:t>South Dakota</w:t>
                </w:r>
              </w:smartTag>
            </w:smartTag>
            <w:r>
              <w:t xml:space="preserve">’s past, it’s important to try to decide what </w:t>
            </w:r>
            <w:proofErr w:type="gramStart"/>
            <w:r>
              <w:t>definitely happened</w:t>
            </w:r>
            <w:proofErr w:type="gramEnd"/>
            <w:r>
              <w:t>…</w:t>
            </w:r>
          </w:p>
        </w:tc>
      </w:tr>
      <w:tr w:rsidR="0079140C" w14:paraId="04BB0EA6" w14:textId="77777777">
        <w:tblPrEx>
          <w:tblCellMar>
            <w:top w:w="0" w:type="dxa"/>
            <w:bottom w:w="0" w:type="dxa"/>
          </w:tblCellMar>
        </w:tblPrEx>
        <w:tc>
          <w:tcPr>
            <w:tcW w:w="4320" w:type="dxa"/>
          </w:tcPr>
          <w:p w14:paraId="2096C90E" w14:textId="77777777" w:rsidR="0079140C" w:rsidRDefault="0079140C">
            <w:pPr>
              <w:pStyle w:val="Video"/>
            </w:pPr>
            <w:r>
              <w:t>Thoen Stone’s Ezra Kind carving on stone.</w:t>
            </w:r>
          </w:p>
        </w:tc>
        <w:tc>
          <w:tcPr>
            <w:tcW w:w="5382" w:type="dxa"/>
          </w:tcPr>
          <w:p w14:paraId="53ABE69E" w14:textId="77777777" w:rsidR="0079140C" w:rsidRDefault="0079140C">
            <w:pPr>
              <w:pStyle w:val="Audio"/>
              <w:spacing w:line="240" w:lineRule="auto"/>
            </w:pPr>
            <w:r>
              <w:t>what maybe happened…</w:t>
            </w:r>
          </w:p>
        </w:tc>
      </w:tr>
      <w:tr w:rsidR="0079140C" w14:paraId="79722806" w14:textId="77777777">
        <w:tblPrEx>
          <w:tblCellMar>
            <w:top w:w="0" w:type="dxa"/>
            <w:bottom w:w="0" w:type="dxa"/>
          </w:tblCellMar>
        </w:tblPrEx>
        <w:tc>
          <w:tcPr>
            <w:tcW w:w="4320" w:type="dxa"/>
          </w:tcPr>
          <w:p w14:paraId="172DA237" w14:textId="77777777" w:rsidR="0079140C" w:rsidRDefault="0079140C">
            <w:pPr>
              <w:pStyle w:val="Video"/>
            </w:pPr>
            <w:r>
              <w:t>Paul Bunyan.</w:t>
            </w:r>
          </w:p>
        </w:tc>
        <w:tc>
          <w:tcPr>
            <w:tcW w:w="5382" w:type="dxa"/>
          </w:tcPr>
          <w:p w14:paraId="4CB4DC64" w14:textId="77777777" w:rsidR="0079140C" w:rsidRDefault="0079140C">
            <w:pPr>
              <w:pStyle w:val="Audio"/>
              <w:spacing w:line="240" w:lineRule="auto"/>
            </w:pPr>
            <w:r>
              <w:t xml:space="preserve">and what </w:t>
            </w:r>
            <w:proofErr w:type="gramStart"/>
            <w:r>
              <w:t>definitely did</w:t>
            </w:r>
            <w:proofErr w:type="gramEnd"/>
            <w:r>
              <w:t xml:space="preserve"> not happen.</w:t>
            </w:r>
          </w:p>
          <w:p w14:paraId="5177BBF3" w14:textId="77777777" w:rsidR="0079140C" w:rsidRDefault="0079140C">
            <w:pPr>
              <w:pStyle w:val="Audio"/>
              <w:spacing w:line="240" w:lineRule="auto"/>
            </w:pPr>
          </w:p>
        </w:tc>
      </w:tr>
      <w:tr w:rsidR="0079140C" w14:paraId="03716D84" w14:textId="77777777">
        <w:tblPrEx>
          <w:tblCellMar>
            <w:top w:w="0" w:type="dxa"/>
            <w:bottom w:w="0" w:type="dxa"/>
          </w:tblCellMar>
        </w:tblPrEx>
        <w:tc>
          <w:tcPr>
            <w:tcW w:w="4320" w:type="dxa"/>
          </w:tcPr>
          <w:p w14:paraId="2B766AB6" w14:textId="77777777" w:rsidR="0079140C" w:rsidRDefault="0079140C">
            <w:pPr>
              <w:pStyle w:val="Video"/>
            </w:pPr>
            <w:r>
              <w:t xml:space="preserve">Hundred-year-old photo of </w:t>
            </w:r>
            <w:smartTag w:uri="urn:schemas-microsoft-com:office:smarttags" w:element="place">
              <w:smartTag w:uri="urn:schemas-microsoft-com:office:smarttags" w:element="City">
                <w:r>
                  <w:t>Sioux Falls</w:t>
                </w:r>
              </w:smartTag>
            </w:smartTag>
            <w:r>
              <w:t>, dissolving to…</w:t>
            </w:r>
          </w:p>
        </w:tc>
        <w:tc>
          <w:tcPr>
            <w:tcW w:w="5382" w:type="dxa"/>
          </w:tcPr>
          <w:p w14:paraId="78E89DC2" w14:textId="77777777" w:rsidR="0079140C" w:rsidRDefault="0079140C">
            <w:pPr>
              <w:pStyle w:val="Audio"/>
              <w:spacing w:line="240" w:lineRule="auto"/>
            </w:pPr>
            <w:r>
              <w:t>Considering all those types of stories helps us understand who we were…</w:t>
            </w:r>
          </w:p>
          <w:p w14:paraId="0EF90CEC" w14:textId="77777777" w:rsidR="0079140C" w:rsidRDefault="0079140C">
            <w:pPr>
              <w:pStyle w:val="Audio"/>
              <w:spacing w:line="240" w:lineRule="auto"/>
            </w:pPr>
          </w:p>
        </w:tc>
      </w:tr>
      <w:tr w:rsidR="0079140C" w14:paraId="7F228F42" w14:textId="77777777">
        <w:tblPrEx>
          <w:tblCellMar>
            <w:top w:w="0" w:type="dxa"/>
            <w:bottom w:w="0" w:type="dxa"/>
          </w:tblCellMar>
        </w:tblPrEx>
        <w:tc>
          <w:tcPr>
            <w:tcW w:w="4320" w:type="dxa"/>
          </w:tcPr>
          <w:p w14:paraId="318301C6" w14:textId="77777777" w:rsidR="0079140C" w:rsidRDefault="0079140C">
            <w:pPr>
              <w:pStyle w:val="Video"/>
            </w:pPr>
            <w:r>
              <w:t>contemporary Sioux Falls.</w:t>
            </w:r>
          </w:p>
        </w:tc>
        <w:tc>
          <w:tcPr>
            <w:tcW w:w="5382" w:type="dxa"/>
          </w:tcPr>
          <w:p w14:paraId="09E7D1D7" w14:textId="77777777" w:rsidR="0079140C" w:rsidRDefault="0079140C">
            <w:pPr>
              <w:pStyle w:val="Audio"/>
              <w:spacing w:line="240" w:lineRule="auto"/>
            </w:pPr>
            <w:r>
              <w:t>and who we are today.</w:t>
            </w:r>
          </w:p>
          <w:p w14:paraId="1D69CE78" w14:textId="77777777" w:rsidR="0079140C" w:rsidRDefault="0079140C">
            <w:pPr>
              <w:pStyle w:val="Audio"/>
              <w:spacing w:line="240" w:lineRule="auto"/>
            </w:pPr>
          </w:p>
        </w:tc>
      </w:tr>
      <w:tr w:rsidR="0079140C" w14:paraId="0C4F4E3B" w14:textId="77777777">
        <w:tblPrEx>
          <w:tblCellMar>
            <w:top w:w="0" w:type="dxa"/>
            <w:bottom w:w="0" w:type="dxa"/>
          </w:tblCellMar>
        </w:tblPrEx>
        <w:tc>
          <w:tcPr>
            <w:tcW w:w="4320" w:type="dxa"/>
          </w:tcPr>
          <w:p w14:paraId="6BDEC39F" w14:textId="77777777" w:rsidR="0079140C" w:rsidRDefault="0079140C">
            <w:pPr>
              <w:pStyle w:val="Video"/>
            </w:pPr>
            <w:r>
              <w:t>Hugh Glass.</w:t>
            </w:r>
          </w:p>
        </w:tc>
        <w:tc>
          <w:tcPr>
            <w:tcW w:w="5382" w:type="dxa"/>
          </w:tcPr>
          <w:p w14:paraId="5C039349" w14:textId="77777777" w:rsidR="0079140C" w:rsidRDefault="0079140C">
            <w:pPr>
              <w:pStyle w:val="Audio"/>
              <w:spacing w:line="240" w:lineRule="auto"/>
            </w:pPr>
            <w:r>
              <w:t>It maybe also tells us who we’d like to be…</w:t>
            </w:r>
          </w:p>
          <w:p w14:paraId="10364059" w14:textId="77777777" w:rsidR="0079140C" w:rsidRDefault="0079140C">
            <w:pPr>
              <w:pStyle w:val="Audio"/>
              <w:spacing w:line="240" w:lineRule="auto"/>
            </w:pPr>
          </w:p>
        </w:tc>
      </w:tr>
      <w:tr w:rsidR="0079140C" w14:paraId="24337C77" w14:textId="77777777">
        <w:tblPrEx>
          <w:tblCellMar>
            <w:top w:w="0" w:type="dxa"/>
            <w:bottom w:w="0" w:type="dxa"/>
          </w:tblCellMar>
        </w:tblPrEx>
        <w:tc>
          <w:tcPr>
            <w:tcW w:w="4320" w:type="dxa"/>
          </w:tcPr>
          <w:p w14:paraId="5978F43D" w14:textId="77777777" w:rsidR="0079140C" w:rsidRDefault="0079140C">
            <w:pPr>
              <w:pStyle w:val="Video"/>
            </w:pPr>
            <w:r>
              <w:t>Jesse James.</w:t>
            </w:r>
          </w:p>
        </w:tc>
        <w:tc>
          <w:tcPr>
            <w:tcW w:w="5382" w:type="dxa"/>
          </w:tcPr>
          <w:p w14:paraId="103EBAF4" w14:textId="77777777" w:rsidR="0079140C" w:rsidRDefault="0079140C">
            <w:pPr>
              <w:pStyle w:val="Audio"/>
              <w:spacing w:line="240" w:lineRule="auto"/>
            </w:pPr>
            <w:r>
              <w:t>what scares us…</w:t>
            </w:r>
          </w:p>
          <w:p w14:paraId="5196E09B" w14:textId="77777777" w:rsidR="0079140C" w:rsidRDefault="0079140C">
            <w:pPr>
              <w:pStyle w:val="Audio"/>
              <w:spacing w:line="240" w:lineRule="auto"/>
            </w:pPr>
          </w:p>
        </w:tc>
      </w:tr>
      <w:tr w:rsidR="0079140C" w14:paraId="698ECDC1" w14:textId="77777777">
        <w:tblPrEx>
          <w:tblCellMar>
            <w:top w:w="0" w:type="dxa"/>
            <w:bottom w:w="0" w:type="dxa"/>
          </w:tblCellMar>
        </w:tblPrEx>
        <w:tc>
          <w:tcPr>
            <w:tcW w:w="4320" w:type="dxa"/>
          </w:tcPr>
          <w:p w14:paraId="663AB91F" w14:textId="77777777" w:rsidR="0079140C" w:rsidRDefault="0079140C">
            <w:pPr>
              <w:pStyle w:val="Video"/>
            </w:pPr>
            <w:r>
              <w:t>A despairing Ezra Kind on Lookout.  Ezra Kind fades out leaving just the hillside. Dissolve to;</w:t>
            </w:r>
          </w:p>
        </w:tc>
        <w:tc>
          <w:tcPr>
            <w:tcW w:w="5382" w:type="dxa"/>
          </w:tcPr>
          <w:p w14:paraId="75DCB692" w14:textId="77777777" w:rsidR="0079140C" w:rsidRDefault="0079140C">
            <w:pPr>
              <w:pStyle w:val="Audio"/>
              <w:spacing w:line="240" w:lineRule="auto"/>
            </w:pPr>
            <w:r>
              <w:t>and maybe even what we’re scared of being.</w:t>
            </w:r>
          </w:p>
          <w:p w14:paraId="2F54F6DA" w14:textId="77777777" w:rsidR="0079140C" w:rsidRDefault="0079140C">
            <w:pPr>
              <w:pStyle w:val="Audio"/>
              <w:spacing w:line="240" w:lineRule="auto"/>
            </w:pPr>
          </w:p>
        </w:tc>
      </w:tr>
      <w:tr w:rsidR="0079140C" w14:paraId="2E855B41" w14:textId="77777777">
        <w:tblPrEx>
          <w:tblCellMar>
            <w:top w:w="0" w:type="dxa"/>
            <w:bottom w:w="0" w:type="dxa"/>
          </w:tblCellMar>
        </w:tblPrEx>
        <w:tc>
          <w:tcPr>
            <w:tcW w:w="4320" w:type="dxa"/>
          </w:tcPr>
          <w:p w14:paraId="267846AC" w14:textId="77777777" w:rsidR="0079140C" w:rsidRDefault="0079140C">
            <w:pPr>
              <w:pStyle w:val="Video"/>
            </w:pPr>
            <w:r>
              <w:t>CLOSE</w:t>
            </w:r>
          </w:p>
        </w:tc>
        <w:tc>
          <w:tcPr>
            <w:tcW w:w="5382" w:type="dxa"/>
          </w:tcPr>
          <w:p w14:paraId="6F3BFAFD" w14:textId="77777777" w:rsidR="0079140C" w:rsidRDefault="0079140C">
            <w:pPr>
              <w:pStyle w:val="Audio"/>
              <w:spacing w:line="240" w:lineRule="auto"/>
            </w:pPr>
            <w:r>
              <w:t>CLOSING MUSIC.</w:t>
            </w:r>
          </w:p>
          <w:p w14:paraId="6B18B930" w14:textId="77777777" w:rsidR="0079140C" w:rsidRDefault="0079140C">
            <w:pPr>
              <w:pStyle w:val="Audio"/>
              <w:spacing w:line="240" w:lineRule="auto"/>
            </w:pPr>
          </w:p>
        </w:tc>
      </w:tr>
    </w:tbl>
    <w:p w14:paraId="4D0A86FB" w14:textId="77777777" w:rsidR="0079140C" w:rsidRDefault="0079140C"/>
    <w:sectPr w:rsidR="0079140C">
      <w:headerReference w:type="default" r:id="rId9"/>
      <w:footerReference w:type="default" r:id="rId10"/>
      <w:footnotePr>
        <w:numRestart w:val="eachPage"/>
      </w:footnotePr>
      <w:pgSz w:w="12240" w:h="15840"/>
      <w:pgMar w:top="-2016" w:right="720" w:bottom="1080" w:left="1440" w:header="720" w:footer="720"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448B3" w14:textId="77777777" w:rsidR="00EA0C6B" w:rsidRDefault="00EA0C6B">
      <w:pPr>
        <w:spacing w:before="0"/>
      </w:pPr>
      <w:r>
        <w:separator/>
      </w:r>
    </w:p>
  </w:endnote>
  <w:endnote w:type="continuationSeparator" w:id="0">
    <w:p w14:paraId="501A504A" w14:textId="77777777" w:rsidR="00EA0C6B" w:rsidRDefault="00EA0C6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FF20" w14:textId="77777777" w:rsidR="0079140C" w:rsidRDefault="007914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F73B21" w14:textId="77777777" w:rsidR="0079140C" w:rsidRDefault="007914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FACC4" w14:textId="77777777" w:rsidR="0079140C" w:rsidRDefault="0079140C">
    <w:pPr>
      <w:pStyle w:val="Footer"/>
      <w:widowControl w:val="0"/>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21186" w14:textId="77777777" w:rsidR="0079140C" w:rsidRDefault="007914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28E73539" w14:textId="77777777" w:rsidR="0079140C" w:rsidRDefault="0079140C">
    <w:pPr>
      <w:pStyle w:val="Footer"/>
      <w:widowControl w:val="0"/>
      <w:pBdr>
        <w:top w:val="single" w:sz="6" w:space="3" w:color="auto"/>
      </w:pBdr>
      <w:ind w:right="360"/>
      <w:rPr>
        <w:spacing w:val="4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B27E0" w14:textId="77777777" w:rsidR="00EA0C6B" w:rsidRDefault="00EA0C6B">
      <w:pPr>
        <w:spacing w:before="0"/>
      </w:pPr>
      <w:r>
        <w:separator/>
      </w:r>
    </w:p>
  </w:footnote>
  <w:footnote w:type="continuationSeparator" w:id="0">
    <w:p w14:paraId="579D886C" w14:textId="77777777" w:rsidR="00EA0C6B" w:rsidRDefault="00EA0C6B">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791E" w14:textId="77777777" w:rsidR="0079140C" w:rsidRDefault="0079140C">
    <w:pPr>
      <w:pStyle w:val="Header"/>
      <w:widowControl w:val="0"/>
      <w:tabs>
        <w:tab w:val="right" w:pos="9630"/>
      </w:tabs>
      <w:jc w:val="left"/>
    </w:pPr>
    <w:proofErr w:type="gramStart"/>
    <w:r>
      <w:rPr>
        <w:i/>
      </w:rPr>
      <w:t xml:space="preserve">Approved </w:t>
    </w:r>
    <w:r>
      <w:t>:</w:t>
    </w:r>
    <w:proofErr w:type="gramEnd"/>
    <w:r>
      <w:t xml:space="preserve"> ______</w:t>
    </w:r>
    <w:r>
      <w:tab/>
      <w:t>”</w:t>
    </w:r>
    <w:fldSimple w:instr=" TITLE  \* MERGEFORMAT ">
      <w:r>
        <w:t>History And Legend</w:t>
      </w:r>
    </w:fldSimple>
    <w:r>
      <w:t xml:space="preserve">” </w:t>
    </w:r>
    <w:r>
      <w:sym w:font="Symbol" w:char="F0B7"/>
    </w:r>
    <w:r>
      <w:t xml:space="preserve"> </w:t>
    </w:r>
    <w:r>
      <w:noBreakHyphen/>
    </w:r>
    <w:r>
      <w:t xml:space="preserve"> </w:t>
    </w:r>
    <w:r>
      <w:sym w:font="Symbol" w:char="F0B7"/>
    </w:r>
    <w:r>
      <w:t xml:space="preserve">  </w:t>
    </w:r>
    <w:r>
      <w:pgNum/>
    </w:r>
  </w:p>
  <w:p w14:paraId="3F923396" w14:textId="77777777" w:rsidR="0079140C" w:rsidRDefault="0079140C">
    <w:pPr>
      <w:widowControl w:val="0"/>
      <w:tabs>
        <w:tab w:val="center" w:pos="1800"/>
        <w:tab w:val="center" w:pos="7200"/>
      </w:tabs>
      <w:spacing w:before="80" w:line="480" w:lineRule="atLeast"/>
      <w:rPr>
        <w:b/>
        <w:smallCaps/>
        <w:spacing w:val="60"/>
      </w:rPr>
    </w:pPr>
    <w:r>
      <w:rPr>
        <w:b/>
        <w:smallCaps/>
        <w:spacing w:val="60"/>
      </w:rPr>
      <w:tab/>
      <w:t>Visual</w:t>
    </w:r>
    <w:r>
      <w:rPr>
        <w:b/>
        <w:smallCaps/>
        <w:spacing w:val="60"/>
      </w:rPr>
      <w:tab/>
      <w:t>Audio</w:t>
    </w:r>
  </w:p>
  <w:p w14:paraId="66D1EA77" w14:textId="6723928F" w:rsidR="0079140C" w:rsidRDefault="00EA0C6B">
    <w:pPr>
      <w:pStyle w:val="Header"/>
      <w:widowControl w:val="0"/>
      <w:tabs>
        <w:tab w:val="right" w:pos="4176"/>
        <w:tab w:val="right" w:pos="9540"/>
      </w:tabs>
      <w:spacing w:line="480" w:lineRule="atLeast"/>
      <w:jc w:val="left"/>
    </w:pPr>
    <w:r>
      <w:rPr>
        <w:noProof/>
      </w:rPr>
      <mc:AlternateContent>
        <mc:Choice Requires="wps">
          <w:drawing>
            <wp:anchor distT="0" distB="0" distL="114300" distR="114300" simplePos="0" relativeHeight="251657728" behindDoc="0" locked="0" layoutInCell="0" allowOverlap="1" wp14:anchorId="0DB4D8EC" wp14:editId="5ABA6306">
              <wp:simplePos x="0" y="0"/>
              <wp:positionH relativeFrom="margin">
                <wp:posOffset>-45720</wp:posOffset>
              </wp:positionH>
              <wp:positionV relativeFrom="margin">
                <wp:posOffset>-93980</wp:posOffset>
              </wp:positionV>
              <wp:extent cx="2515235" cy="635"/>
              <wp:effectExtent l="0" t="0" r="0" b="0"/>
              <wp:wrapNone/>
              <wp:docPr id="1469411348"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523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C6DBB7" id="Line 2" o:spid="_x0000_s1026" alt="&quot;&quot;"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6pt,-7.4pt" to="194.4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" o:allowincell="f" strokeweight="2pt">
              <v:stroke startarrowwidth="narrow" startarrowlength="short" endarrowwidth="narrow" endarrowlength="short"/>
              <w10:wrap anchorx="margin" anchory="margin"/>
            </v:line>
          </w:pict>
        </mc:Fallback>
      </mc:AlternateContent>
    </w:r>
    <w:r>
      <w:rPr>
        <w:noProof/>
      </w:rPr>
      <mc:AlternateContent>
        <mc:Choice Requires="wps">
          <w:drawing>
            <wp:anchor distT="0" distB="0" distL="114300" distR="114300" simplePos="0" relativeHeight="251658752" behindDoc="0" locked="0" layoutInCell="0" allowOverlap="1" wp14:anchorId="6DF29FE9" wp14:editId="3B75B1C6">
              <wp:simplePos x="0" y="0"/>
              <wp:positionH relativeFrom="margin">
                <wp:posOffset>2743200</wp:posOffset>
              </wp:positionH>
              <wp:positionV relativeFrom="margin">
                <wp:posOffset>-93980</wp:posOffset>
              </wp:positionV>
              <wp:extent cx="3338195" cy="635"/>
              <wp:effectExtent l="0" t="0" r="0" b="0"/>
              <wp:wrapNone/>
              <wp:docPr id="1630360940"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8195" cy="635"/>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358CB8" id="Line 3" o:spid="_x0000_s1026" alt="&quot;&quot;"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in,-7.4pt" to="478.8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" o:allowincell="f" strokeweight="2pt">
              <v:stroke startarrowwidth="narrow" startarrowlength="short" endarrowwidth="narrow" endarrowlength="short"/>
              <w10:wrap anchorx="margin" anchory="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62A23"/>
    <w:multiLevelType w:val="singleLevel"/>
    <w:tmpl w:val="91ACD5E4"/>
    <w:lvl w:ilvl="0">
      <w:start w:val="1"/>
      <w:numFmt w:val="decimal"/>
      <w:lvlText w:val="%1."/>
      <w:lvlJc w:val="left"/>
      <w:pPr>
        <w:tabs>
          <w:tab w:val="num" w:pos="360"/>
        </w:tabs>
        <w:ind w:left="360" w:hanging="360"/>
      </w:pPr>
    </w:lvl>
  </w:abstractNum>
  <w:abstractNum w:abstractNumId="1" w15:restartNumberingAfterBreak="0">
    <w:nsid w:val="393E37A4"/>
    <w:multiLevelType w:val="singleLevel"/>
    <w:tmpl w:val="18E2E86E"/>
    <w:lvl w:ilvl="0">
      <w:start w:val="1"/>
      <w:numFmt w:val="decimal"/>
      <w:lvlText w:val="%1."/>
      <w:lvlJc w:val="left"/>
      <w:pPr>
        <w:tabs>
          <w:tab w:val="num" w:pos="360"/>
        </w:tabs>
        <w:ind w:left="360" w:hanging="360"/>
      </w:pPr>
    </w:lvl>
  </w:abstractNum>
  <w:abstractNum w:abstractNumId="2" w15:restartNumberingAfterBreak="0">
    <w:nsid w:val="44E0195E"/>
    <w:multiLevelType w:val="singleLevel"/>
    <w:tmpl w:val="7750C2FA"/>
    <w:lvl w:ilvl="0">
      <w:start w:val="1"/>
      <w:numFmt w:val="decimal"/>
      <w:lvlText w:val="%1."/>
      <w:lvlJc w:val="left"/>
      <w:pPr>
        <w:tabs>
          <w:tab w:val="num" w:pos="360"/>
        </w:tabs>
        <w:ind w:left="360" w:hanging="360"/>
      </w:pPr>
    </w:lvl>
  </w:abstractNum>
  <w:abstractNum w:abstractNumId="3" w15:restartNumberingAfterBreak="0">
    <w:nsid w:val="5525375C"/>
    <w:multiLevelType w:val="singleLevel"/>
    <w:tmpl w:val="F4DE7F14"/>
    <w:lvl w:ilvl="0">
      <w:start w:val="1"/>
      <w:numFmt w:val="decimal"/>
      <w:lvlText w:val="%1."/>
      <w:lvlJc w:val="left"/>
      <w:pPr>
        <w:tabs>
          <w:tab w:val="num" w:pos="360"/>
        </w:tabs>
        <w:ind w:left="360" w:hanging="360"/>
      </w:pPr>
    </w:lvl>
  </w:abstractNum>
  <w:abstractNum w:abstractNumId="4" w15:restartNumberingAfterBreak="0">
    <w:nsid w:val="632675E1"/>
    <w:multiLevelType w:val="singleLevel"/>
    <w:tmpl w:val="3A367A0C"/>
    <w:lvl w:ilvl="0">
      <w:start w:val="22"/>
      <w:numFmt w:val="decimal"/>
      <w:lvlText w:val="%1."/>
      <w:lvlJc w:val="left"/>
      <w:pPr>
        <w:tabs>
          <w:tab w:val="num" w:pos="720"/>
        </w:tabs>
        <w:ind w:left="720" w:hanging="720"/>
      </w:pPr>
      <w:rPr>
        <w:rFonts w:hint="default"/>
      </w:rPr>
    </w:lvl>
  </w:abstractNum>
  <w:num w:numId="1" w16cid:durableId="1908035115">
    <w:abstractNumId w:val="3"/>
  </w:num>
  <w:num w:numId="2" w16cid:durableId="513225435">
    <w:abstractNumId w:val="1"/>
  </w:num>
  <w:num w:numId="3" w16cid:durableId="1221095654">
    <w:abstractNumId w:val="0"/>
  </w:num>
  <w:num w:numId="4" w16cid:durableId="119227930">
    <w:abstractNumId w:val="2"/>
  </w:num>
  <w:num w:numId="5" w16cid:durableId="123667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numRestart w:val="eachPage"/>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osition" w:val="3"/>
    <w:docVar w:name="ShotNum" w:val="0"/>
    <w:docVar w:name="temname" w:val="-2Colum8.dot"/>
  </w:docVars>
  <w:rsids>
    <w:rsidRoot w:val="00A041CC"/>
    <w:rsid w:val="0079140C"/>
    <w:rsid w:val="00A041CC"/>
    <w:rsid w:val="00EA0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date"/>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reet"/>
  <w:shapeDefaults>
    <o:shapedefaults v:ext="edit" spidmax="3074"/>
    <o:shapelayout v:ext="edit">
      <o:idmap v:ext="edit" data="1"/>
    </o:shapelayout>
  </w:shapeDefaults>
  <w:decimalSymbol w:val="."/>
  <w:listSeparator w:val=","/>
  <w14:docId w14:val="2B307B38"/>
  <w15:chartTrackingRefBased/>
  <w15:docId w15:val="{5605F871-1B8A-4C93-97A6-0FC64DDFC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200"/>
    </w:pPr>
    <w:rPr>
      <w:rFonts w:ascii="Arial" w:hAnsi="Arial"/>
      <w:sz w:val="24"/>
    </w:rPr>
  </w:style>
  <w:style w:type="paragraph" w:styleId="Heading1">
    <w:name w:val="heading 1"/>
    <w:basedOn w:val="Normal"/>
    <w:next w:val="Normal"/>
    <w:qFormat/>
    <w:pPr>
      <w:keepNext/>
      <w:spacing w:before="240" w:after="60"/>
      <w:outlineLvl w:val="0"/>
    </w:pPr>
    <w:rPr>
      <w:b/>
      <w:sz w:val="28"/>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spacing w:before="240" w:after="60"/>
      <w:outlineLvl w:val="2"/>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next w:val="Normal"/>
    <w:pPr>
      <w:pBdr>
        <w:top w:val="single" w:sz="6" w:space="2" w:color="auto"/>
      </w:pBdr>
      <w:jc w:val="center"/>
    </w:pPr>
  </w:style>
  <w:style w:type="paragraph" w:styleId="Header">
    <w:name w:val="header"/>
    <w:basedOn w:val="Normal"/>
    <w:next w:val="Normal"/>
    <w:pPr>
      <w:ind w:right="288"/>
      <w:jc w:val="right"/>
    </w:pPr>
  </w:style>
  <w:style w:type="paragraph" w:customStyle="1" w:styleId="Audio">
    <w:name w:val="Audio"/>
    <w:basedOn w:val="Normal"/>
    <w:pPr>
      <w:keepLines/>
      <w:spacing w:line="480" w:lineRule="auto"/>
    </w:pPr>
  </w:style>
  <w:style w:type="paragraph" w:customStyle="1" w:styleId="BulletList">
    <w:name w:val="Bullet List"/>
    <w:basedOn w:val="Normal"/>
    <w:pPr>
      <w:ind w:left="360" w:hanging="360"/>
    </w:pPr>
  </w:style>
  <w:style w:type="paragraph" w:customStyle="1" w:styleId="Scriptline">
    <w:name w:val="Script line #"/>
    <w:aliases w:val="#"/>
    <w:basedOn w:val="Normal"/>
    <w:pPr>
      <w:widowControl w:val="0"/>
      <w:tabs>
        <w:tab w:val="right" w:pos="3960"/>
      </w:tabs>
      <w:spacing w:before="0" w:line="480" w:lineRule="atLeast"/>
    </w:pPr>
  </w:style>
  <w:style w:type="paragraph" w:customStyle="1" w:styleId="Video">
    <w:name w:val="Video"/>
    <w:basedOn w:val="Normal"/>
    <w:pPr>
      <w:ind w:right="216"/>
    </w:pPr>
  </w:style>
  <w:style w:type="paragraph" w:customStyle="1" w:styleId="FadeIn">
    <w:name w:val="Fade In"/>
    <w:basedOn w:val="Normal"/>
    <w:next w:val="Normal"/>
    <w:pPr>
      <w:tabs>
        <w:tab w:val="left" w:pos="540"/>
      </w:tabs>
    </w:pPr>
    <w:rPr>
      <w:caps/>
    </w:rPr>
  </w:style>
  <w:style w:type="paragraph" w:customStyle="1" w:styleId="CoverSheet">
    <w:name w:val="Cover Sheet"/>
    <w:basedOn w:val="Normal"/>
    <w:pPr>
      <w:tabs>
        <w:tab w:val="right" w:pos="3420"/>
        <w:tab w:val="left" w:pos="3600"/>
      </w:tabs>
      <w:spacing w:before="360"/>
      <w:ind w:left="360" w:right="360"/>
    </w:pPr>
    <w:rPr>
      <w:rFonts w:ascii="Times" w:hAnsi="Times"/>
      <w:b/>
      <w:noProof/>
      <w:sz w:val="28"/>
    </w:rPr>
  </w:style>
  <w:style w:type="paragraph" w:customStyle="1" w:styleId="MusicandSFX">
    <w:name w:val="Music and SFX"/>
    <w:basedOn w:val="Normal"/>
    <w:rPr>
      <w:caps/>
    </w:rPr>
  </w:style>
  <w:style w:type="character" w:styleId="PageNumber">
    <w:name w:val="page number"/>
    <w:basedOn w:val="DefaultParagraphFont"/>
  </w:style>
  <w:style w:type="paragraph" w:customStyle="1" w:styleId="ScreenDescription">
    <w:name w:val="Screen Description"/>
    <w:basedOn w:val="Normal"/>
    <w:pPr>
      <w:spacing w:before="160"/>
    </w:pPr>
  </w:style>
  <w:style w:type="paragraph" w:styleId="Title">
    <w:name w:val="Title"/>
    <w:basedOn w:val="CoverSheet"/>
    <w:qFormat/>
    <w:pPr>
      <w:spacing w:before="1200"/>
    </w:pPr>
  </w:style>
  <w:style w:type="character" w:customStyle="1" w:styleId="Character">
    <w:name w:val="Character"/>
    <w:basedOn w:val="DefaultParagraphFon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2Colum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-2Column.dot</Template>
  <TotalTime>44</TotalTime>
  <Pages>13</Pages>
  <Words>2173</Words>
  <Characters>11096</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History And Legend</vt:lpstr>
    </vt:vector>
  </TitlesOfParts>
  <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And Legend</dc:title>
  <dc:subject/>
  <dc:creator>Technical Sevices</dc:creator>
  <cp:keywords/>
  <dc:description/>
  <cp:lastModifiedBy>Rokusek, Steven</cp:lastModifiedBy>
  <cp:revision>2</cp:revision>
  <cp:lastPrinted>2005-12-16T22:21:00Z</cp:lastPrinted>
  <dcterms:created xsi:type="dcterms:W3CDTF">2025-10-15T20:28:00Z</dcterms:created>
  <dcterms:modified xsi:type="dcterms:W3CDTF">2025-10-15T20:28:00Z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-1166602676</vt:i4>
  </property>
  <property fmtid="{D5CDD505-2E9C-101B-9397-08002B2CF9AE}" pid="3" name="_EmailSubject">
    <vt:lpwstr>Scripts to place on Pathways Online slots</vt:lpwstr>
  </property>
  <property fmtid="{D5CDD505-2E9C-101B-9397-08002B2CF9AE}" pid="4" name="_AuthorEmail">
    <vt:lpwstr>Jim.Sprecher@state.sd.us</vt:lpwstr>
  </property>
  <property fmtid="{D5CDD505-2E9C-101B-9397-08002B2CF9AE}" pid="5" name="_AuthorEmailDisplayName">
    <vt:lpwstr>Sprecher, Jim</vt:lpwstr>
  </property>
  <property fmtid="{D5CDD505-2E9C-101B-9397-08002B2CF9AE}" pid="6" name="_ReviewingToolsShownOnce">
    <vt:lpwstr/>
  </property>
</Properties>
</file>