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E88E" w14:textId="22F64C23" w:rsidR="00531AC6" w:rsidRPr="00531AC6" w:rsidRDefault="00531AC6" w:rsidP="00531AC6">
      <w:pPr>
        <w:pStyle w:val="Title"/>
        <w:rPr>
          <w:rFonts w:ascii="Verdana" w:hAnsi="Verdana"/>
          <w:b/>
          <w:bCs/>
          <w:sz w:val="40"/>
          <w:szCs w:val="40"/>
        </w:rPr>
      </w:pPr>
      <w:r w:rsidRPr="00531AC6">
        <w:rPr>
          <w:rFonts w:ascii="Verdana" w:hAnsi="Verdana"/>
          <w:b/>
          <w:bCs/>
          <w:sz w:val="40"/>
          <w:szCs w:val="40"/>
        </w:rPr>
        <w:t>Custer's Historic Stagecoach</w:t>
      </w:r>
    </w:p>
    <w:p w14:paraId="685CF049" w14:textId="07B39E1E" w:rsidR="00066F89" w:rsidRPr="00531AC6" w:rsidRDefault="00066F89" w:rsidP="00531AC6">
      <w:pPr>
        <w:pStyle w:val="Heading1"/>
        <w:rPr>
          <w:rFonts w:ascii="Verdana" w:hAnsi="Verdana"/>
          <w:b/>
          <w:bCs/>
          <w:noProof/>
          <w:color w:val="auto"/>
        </w:rPr>
      </w:pPr>
      <w:r w:rsidRPr="00531AC6">
        <w:rPr>
          <w:rFonts w:ascii="Verdana" w:hAnsi="Verdana"/>
          <w:b/>
          <w:bCs/>
          <w:noProof/>
          <w:color w:val="auto"/>
        </w:rPr>
        <w:t>Observation Skills</w:t>
      </w:r>
    </w:p>
    <w:p w14:paraId="7E46A9B8" w14:textId="77777777" w:rsidR="00531AC6" w:rsidRDefault="00531AC6" w:rsidP="00C40FC8">
      <w:pPr>
        <w:pStyle w:val="NoSpacing"/>
        <w:rPr>
          <w:rFonts w:ascii="Verdana" w:hAnsi="Verdana"/>
        </w:rPr>
      </w:pPr>
    </w:p>
    <w:p w14:paraId="0B087EAE" w14:textId="41FDA0FA" w:rsidR="00531AC6" w:rsidRDefault="003528D1" w:rsidP="003528D1">
      <w:pPr>
        <w:pStyle w:val="NoSpacing"/>
        <w:jc w:val="center"/>
        <w:rPr>
          <w:rFonts w:ascii="Verdana" w:hAnsi="Verdana"/>
        </w:rPr>
      </w:pPr>
      <w:r w:rsidRPr="00A709C2">
        <w:rPr>
          <w:rFonts w:ascii="Verdana" w:hAnsi="Verdana"/>
          <w:noProof/>
          <w:sz w:val="20"/>
          <w:szCs w:val="20"/>
        </w:rPr>
        <w:drawing>
          <wp:inline distT="0" distB="0" distL="0" distR="0" wp14:anchorId="3A156772" wp14:editId="50426092">
            <wp:extent cx="4023746" cy="2590800"/>
            <wp:effectExtent l="0" t="0" r="0" b="0"/>
            <wp:docPr id="2" name="Picture 2" descr="Archival photo of a stagecoach pulled by four horses crossing a riv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rchival photo of a stagecoach pulled by four horses crossing a river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4744" cy="2591443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14:paraId="2B93FF20" w14:textId="07B06FC4" w:rsidR="00531AC6" w:rsidRDefault="00F0042B" w:rsidP="00F0042B">
      <w:pPr>
        <w:pStyle w:val="NoSpacing"/>
        <w:jc w:val="right"/>
        <w:rPr>
          <w:rFonts w:ascii="Verdana" w:hAnsi="Verdana"/>
        </w:rPr>
      </w:pPr>
      <w:r>
        <w:rPr>
          <w:rFonts w:ascii="Verdana" w:hAnsi="Verdana"/>
        </w:rPr>
        <w:t>Photo - 1881 Courthouse Museum</w:t>
      </w:r>
    </w:p>
    <w:p w14:paraId="558CCAC2" w14:textId="77777777" w:rsidR="00F0042B" w:rsidRDefault="00F0042B" w:rsidP="00F0042B">
      <w:pPr>
        <w:pStyle w:val="NoSpacing"/>
        <w:jc w:val="right"/>
        <w:rPr>
          <w:rFonts w:ascii="Verdana" w:hAnsi="Verdana"/>
        </w:rPr>
      </w:pPr>
    </w:p>
    <w:p w14:paraId="685CF04A" w14:textId="380BFE39" w:rsidR="0065590A" w:rsidRPr="000F75BA" w:rsidRDefault="00550F1A" w:rsidP="00C40FC8">
      <w:pPr>
        <w:pStyle w:val="NoSpacing"/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During this lesson</w:t>
      </w:r>
      <w:r w:rsidR="001E1B78">
        <w:rPr>
          <w:rFonts w:ascii="Verdana" w:hAnsi="Verdana"/>
          <w:sz w:val="26"/>
          <w:szCs w:val="26"/>
        </w:rPr>
        <w:t>,</w:t>
      </w:r>
      <w:r w:rsidRPr="000F75BA">
        <w:rPr>
          <w:rFonts w:ascii="Verdana" w:hAnsi="Verdana"/>
          <w:sz w:val="26"/>
          <w:szCs w:val="26"/>
        </w:rPr>
        <w:t xml:space="preserve"> </w:t>
      </w:r>
      <w:r w:rsidR="00C40FC8" w:rsidRPr="000F75BA">
        <w:rPr>
          <w:rFonts w:ascii="Verdana" w:hAnsi="Verdana"/>
          <w:sz w:val="26"/>
          <w:szCs w:val="26"/>
        </w:rPr>
        <w:t xml:space="preserve">your students will </w:t>
      </w:r>
      <w:r w:rsidRPr="000F75BA">
        <w:rPr>
          <w:rFonts w:ascii="Verdana" w:hAnsi="Verdana"/>
          <w:sz w:val="26"/>
          <w:szCs w:val="26"/>
        </w:rPr>
        <w:t xml:space="preserve">complete one or more tasks in which they will </w:t>
      </w:r>
      <w:r w:rsidR="006D7B2F" w:rsidRPr="000F75BA">
        <w:rPr>
          <w:rFonts w:ascii="Verdana" w:hAnsi="Verdana"/>
          <w:sz w:val="26"/>
          <w:szCs w:val="26"/>
        </w:rPr>
        <w:t>enhance</w:t>
      </w:r>
      <w:r w:rsidRPr="000F75BA">
        <w:rPr>
          <w:rFonts w:ascii="Verdana" w:hAnsi="Verdana"/>
          <w:sz w:val="26"/>
          <w:szCs w:val="26"/>
        </w:rPr>
        <w:t xml:space="preserve"> their observation skills</w:t>
      </w:r>
      <w:r w:rsidR="0022354B" w:rsidRPr="000F75BA">
        <w:rPr>
          <w:rFonts w:ascii="Verdana" w:hAnsi="Verdana"/>
          <w:sz w:val="26"/>
          <w:szCs w:val="26"/>
        </w:rPr>
        <w:t xml:space="preserve"> and ability to follow directions</w:t>
      </w:r>
      <w:r w:rsidRPr="000F75BA">
        <w:rPr>
          <w:rFonts w:ascii="Verdana" w:hAnsi="Verdana"/>
          <w:sz w:val="26"/>
          <w:szCs w:val="26"/>
        </w:rPr>
        <w:t>.</w:t>
      </w:r>
      <w:r w:rsidR="0022354B" w:rsidRPr="000F75BA">
        <w:rPr>
          <w:rFonts w:ascii="Verdana" w:hAnsi="Verdana"/>
          <w:sz w:val="26"/>
          <w:szCs w:val="26"/>
        </w:rPr>
        <w:t xml:space="preserve"> </w:t>
      </w:r>
      <w:r w:rsidRPr="000F75BA">
        <w:rPr>
          <w:rFonts w:ascii="Verdana" w:hAnsi="Verdana"/>
          <w:sz w:val="26"/>
          <w:szCs w:val="26"/>
        </w:rPr>
        <w:t>They will also learn about Custer’s Historical Stagecoach</w:t>
      </w:r>
      <w:r w:rsidR="00DA0DEF" w:rsidRPr="000F75BA">
        <w:rPr>
          <w:rFonts w:ascii="Verdana" w:hAnsi="Verdana"/>
          <w:sz w:val="26"/>
          <w:szCs w:val="26"/>
        </w:rPr>
        <w:t xml:space="preserve"> lines</w:t>
      </w:r>
      <w:r w:rsidR="00EA5CB1">
        <w:rPr>
          <w:rFonts w:ascii="Verdana" w:hAnsi="Verdana"/>
          <w:sz w:val="26"/>
          <w:szCs w:val="26"/>
        </w:rPr>
        <w:t>,</w:t>
      </w:r>
      <w:r w:rsidR="00DA0DEF" w:rsidRPr="000F75BA">
        <w:rPr>
          <w:rFonts w:ascii="Verdana" w:hAnsi="Verdana"/>
          <w:sz w:val="26"/>
          <w:szCs w:val="26"/>
        </w:rPr>
        <w:t xml:space="preserve"> </w:t>
      </w:r>
      <w:r w:rsidR="00151AD8" w:rsidRPr="000F75BA">
        <w:rPr>
          <w:rFonts w:ascii="Verdana" w:hAnsi="Verdana"/>
          <w:sz w:val="26"/>
          <w:szCs w:val="26"/>
        </w:rPr>
        <w:t xml:space="preserve">which </w:t>
      </w:r>
      <w:proofErr w:type="gramStart"/>
      <w:r w:rsidR="00151AD8" w:rsidRPr="000F75BA">
        <w:rPr>
          <w:rFonts w:ascii="Verdana" w:hAnsi="Verdana"/>
          <w:sz w:val="26"/>
          <w:szCs w:val="26"/>
        </w:rPr>
        <w:t>provided</w:t>
      </w:r>
      <w:proofErr w:type="gramEnd"/>
      <w:r w:rsidR="00DA0DEF" w:rsidRPr="000F75BA">
        <w:rPr>
          <w:rFonts w:ascii="Verdana" w:hAnsi="Verdana"/>
          <w:sz w:val="26"/>
          <w:szCs w:val="26"/>
        </w:rPr>
        <w:t xml:space="preserve"> daily </w:t>
      </w:r>
      <w:proofErr w:type="gramStart"/>
      <w:r w:rsidR="00DA0DEF" w:rsidRPr="000F75BA">
        <w:rPr>
          <w:rFonts w:ascii="Verdana" w:hAnsi="Verdana"/>
          <w:sz w:val="26"/>
          <w:szCs w:val="26"/>
        </w:rPr>
        <w:t>accommodations</w:t>
      </w:r>
      <w:proofErr w:type="gramEnd"/>
      <w:r w:rsidR="00DA0DEF" w:rsidRPr="000F75BA">
        <w:rPr>
          <w:rFonts w:ascii="Verdana" w:hAnsi="Verdana"/>
          <w:sz w:val="26"/>
          <w:szCs w:val="26"/>
        </w:rPr>
        <w:t xml:space="preserve"> for travelers from </w:t>
      </w:r>
      <w:r w:rsidR="00814A66" w:rsidRPr="000F75BA">
        <w:rPr>
          <w:rFonts w:ascii="Verdana" w:hAnsi="Verdana"/>
          <w:sz w:val="26"/>
          <w:szCs w:val="26"/>
        </w:rPr>
        <w:t>railheads</w:t>
      </w:r>
      <w:r w:rsidR="00DA0DEF" w:rsidRPr="000F75BA">
        <w:rPr>
          <w:rFonts w:ascii="Verdana" w:hAnsi="Verdana"/>
          <w:sz w:val="26"/>
          <w:szCs w:val="26"/>
        </w:rPr>
        <w:t xml:space="preserve"> at Sidney, Nebraska</w:t>
      </w:r>
      <w:r w:rsidR="00EA5CB1">
        <w:rPr>
          <w:rFonts w:ascii="Verdana" w:hAnsi="Verdana"/>
          <w:sz w:val="26"/>
          <w:szCs w:val="26"/>
        </w:rPr>
        <w:t>,</w:t>
      </w:r>
      <w:r w:rsidR="00DA0DEF" w:rsidRPr="000F75BA">
        <w:rPr>
          <w:rFonts w:ascii="Verdana" w:hAnsi="Verdana"/>
          <w:sz w:val="26"/>
          <w:szCs w:val="26"/>
        </w:rPr>
        <w:t xml:space="preserve"> and Cheyenne, Wyoming. T</w:t>
      </w:r>
      <w:r w:rsidR="0065590A" w:rsidRPr="000F75BA">
        <w:rPr>
          <w:rFonts w:ascii="Verdana" w:hAnsi="Verdana"/>
          <w:sz w:val="26"/>
          <w:szCs w:val="26"/>
        </w:rPr>
        <w:t>h</w:t>
      </w:r>
      <w:r w:rsidR="0022354B" w:rsidRPr="000F75BA">
        <w:rPr>
          <w:rFonts w:ascii="Verdana" w:hAnsi="Verdana"/>
          <w:sz w:val="26"/>
          <w:szCs w:val="26"/>
        </w:rPr>
        <w:t>ese</w:t>
      </w:r>
      <w:r w:rsidR="0065590A" w:rsidRPr="000F75BA">
        <w:rPr>
          <w:rFonts w:ascii="Verdana" w:hAnsi="Verdana"/>
          <w:sz w:val="26"/>
          <w:szCs w:val="26"/>
        </w:rPr>
        <w:t xml:space="preserve"> </w:t>
      </w:r>
      <w:r w:rsidR="0022354B" w:rsidRPr="000F75BA">
        <w:rPr>
          <w:rFonts w:ascii="Verdana" w:hAnsi="Verdana"/>
          <w:sz w:val="26"/>
          <w:szCs w:val="26"/>
        </w:rPr>
        <w:t>are p</w:t>
      </w:r>
      <w:r w:rsidR="0065590A" w:rsidRPr="000F75BA">
        <w:rPr>
          <w:rFonts w:ascii="Verdana" w:hAnsi="Verdana"/>
          <w:sz w:val="26"/>
          <w:szCs w:val="26"/>
        </w:rPr>
        <w:t xml:space="preserve">erfect </w:t>
      </w:r>
      <w:r w:rsidR="00DA0DEF" w:rsidRPr="000F75BA">
        <w:rPr>
          <w:rFonts w:ascii="Verdana" w:hAnsi="Verdana"/>
          <w:sz w:val="26"/>
          <w:szCs w:val="26"/>
        </w:rPr>
        <w:t>activities</w:t>
      </w:r>
      <w:r w:rsidR="0065590A" w:rsidRPr="000F75BA">
        <w:rPr>
          <w:rFonts w:ascii="Verdana" w:hAnsi="Verdana"/>
          <w:sz w:val="26"/>
          <w:szCs w:val="26"/>
        </w:rPr>
        <w:t xml:space="preserve"> for an afterschool group, club</w:t>
      </w:r>
      <w:r w:rsidR="00DA0DEF" w:rsidRPr="000F75BA">
        <w:rPr>
          <w:rFonts w:ascii="Verdana" w:hAnsi="Verdana"/>
          <w:sz w:val="26"/>
          <w:szCs w:val="26"/>
        </w:rPr>
        <w:t xml:space="preserve">, </w:t>
      </w:r>
      <w:r w:rsidR="00DD3D6E" w:rsidRPr="000F75BA">
        <w:rPr>
          <w:rFonts w:ascii="Verdana" w:hAnsi="Verdana"/>
          <w:sz w:val="26"/>
          <w:szCs w:val="26"/>
        </w:rPr>
        <w:t>elementary</w:t>
      </w:r>
      <w:r w:rsidR="00BE43BB" w:rsidRPr="000F75BA">
        <w:rPr>
          <w:rFonts w:ascii="Verdana" w:hAnsi="Verdana"/>
          <w:sz w:val="26"/>
          <w:szCs w:val="26"/>
        </w:rPr>
        <w:t xml:space="preserve"> </w:t>
      </w:r>
      <w:r w:rsidR="0065590A" w:rsidRPr="000F75BA">
        <w:rPr>
          <w:rFonts w:ascii="Verdana" w:hAnsi="Verdana"/>
          <w:sz w:val="26"/>
          <w:szCs w:val="26"/>
        </w:rPr>
        <w:t>class</w:t>
      </w:r>
      <w:r w:rsidR="00EA5CB1">
        <w:rPr>
          <w:rFonts w:ascii="Verdana" w:hAnsi="Verdana"/>
          <w:sz w:val="26"/>
          <w:szCs w:val="26"/>
        </w:rPr>
        <w:t>,</w:t>
      </w:r>
      <w:r w:rsidR="00DA0DEF" w:rsidRPr="000F75BA">
        <w:rPr>
          <w:rFonts w:ascii="Verdana" w:hAnsi="Verdana"/>
          <w:sz w:val="26"/>
          <w:szCs w:val="26"/>
        </w:rPr>
        <w:t xml:space="preserve"> or for home</w:t>
      </w:r>
      <w:r w:rsidR="00151AD8" w:rsidRPr="000F75BA">
        <w:rPr>
          <w:rFonts w:ascii="Verdana" w:hAnsi="Verdana"/>
          <w:sz w:val="26"/>
          <w:szCs w:val="26"/>
        </w:rPr>
        <w:t xml:space="preserve"> use</w:t>
      </w:r>
      <w:r w:rsidR="0065590A" w:rsidRPr="000F75BA">
        <w:rPr>
          <w:rFonts w:ascii="Verdana" w:hAnsi="Verdana"/>
          <w:sz w:val="26"/>
          <w:szCs w:val="26"/>
        </w:rPr>
        <w:t xml:space="preserve">. </w:t>
      </w:r>
    </w:p>
    <w:p w14:paraId="685CF04B" w14:textId="77777777" w:rsidR="0065590A" w:rsidRPr="000F75BA" w:rsidRDefault="008A779C" w:rsidP="00C40FC8">
      <w:pPr>
        <w:pStyle w:val="NoSpacing"/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 xml:space="preserve"> </w:t>
      </w:r>
      <w:r w:rsidR="00381A3C" w:rsidRPr="000F75BA">
        <w:rPr>
          <w:rFonts w:ascii="Verdana" w:hAnsi="Verdana"/>
          <w:sz w:val="26"/>
          <w:szCs w:val="26"/>
        </w:rPr>
        <w:t xml:space="preserve">                                                      </w:t>
      </w:r>
    </w:p>
    <w:p w14:paraId="685CF04C" w14:textId="77777777" w:rsidR="0065590A" w:rsidRPr="00814A66" w:rsidRDefault="0065590A" w:rsidP="00814A66">
      <w:pPr>
        <w:pStyle w:val="Heading2"/>
        <w:rPr>
          <w:rFonts w:ascii="Verdana" w:hAnsi="Verdana"/>
          <w:b/>
          <w:bCs/>
          <w:color w:val="auto"/>
        </w:rPr>
      </w:pPr>
      <w:r w:rsidRPr="00814A66">
        <w:rPr>
          <w:rFonts w:ascii="Verdana" w:hAnsi="Verdana"/>
          <w:b/>
          <w:bCs/>
          <w:color w:val="auto"/>
        </w:rPr>
        <w:t>Process:</w:t>
      </w:r>
    </w:p>
    <w:p w14:paraId="685CF04E" w14:textId="1F0AB6D9" w:rsidR="004F239D" w:rsidRPr="000F75BA" w:rsidRDefault="00E9433E" w:rsidP="00711ABB">
      <w:pPr>
        <w:pStyle w:val="NoSpacing"/>
        <w:numPr>
          <w:ilvl w:val="0"/>
          <w:numId w:val="3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 xml:space="preserve">Introduce the </w:t>
      </w:r>
      <w:r w:rsidR="004E2652" w:rsidRPr="000F75BA">
        <w:rPr>
          <w:rFonts w:ascii="Verdana" w:hAnsi="Verdana"/>
          <w:sz w:val="26"/>
          <w:szCs w:val="26"/>
        </w:rPr>
        <w:t xml:space="preserve">activities </w:t>
      </w:r>
      <w:r w:rsidRPr="000F75BA">
        <w:rPr>
          <w:rFonts w:ascii="Verdana" w:hAnsi="Verdana"/>
          <w:sz w:val="26"/>
          <w:szCs w:val="26"/>
        </w:rPr>
        <w:t xml:space="preserve">by </w:t>
      </w:r>
      <w:r w:rsidR="00711ABB" w:rsidRPr="000F75BA">
        <w:rPr>
          <w:rFonts w:ascii="Verdana" w:hAnsi="Verdana"/>
          <w:sz w:val="26"/>
          <w:szCs w:val="26"/>
        </w:rPr>
        <w:t xml:space="preserve">reading the information about Custer's Historic </w:t>
      </w:r>
      <w:r w:rsidR="00A721A2" w:rsidRPr="000F75BA">
        <w:rPr>
          <w:rFonts w:ascii="Verdana" w:hAnsi="Verdana"/>
          <w:sz w:val="26"/>
          <w:szCs w:val="26"/>
        </w:rPr>
        <w:t>Stagecoach</w:t>
      </w:r>
      <w:r w:rsidR="00711ABB" w:rsidRPr="000F75BA">
        <w:rPr>
          <w:rFonts w:ascii="Verdana" w:hAnsi="Verdana"/>
          <w:sz w:val="26"/>
          <w:szCs w:val="26"/>
        </w:rPr>
        <w:t xml:space="preserve"> on the following website. </w:t>
      </w:r>
      <w:hyperlink r:id="rId9" w:history="1">
        <w:r w:rsidR="00216BF3" w:rsidRPr="000F75BA">
          <w:rPr>
            <w:rStyle w:val="Hyperlink"/>
            <w:rFonts w:ascii="Verdana" w:hAnsi="Verdana"/>
            <w:sz w:val="26"/>
            <w:szCs w:val="26"/>
          </w:rPr>
          <w:t>Images of the Pas</w:t>
        </w:r>
        <w:r w:rsidR="00A721A2">
          <w:rPr>
            <w:rStyle w:val="Hyperlink"/>
            <w:rFonts w:ascii="Verdana" w:hAnsi="Verdana"/>
            <w:sz w:val="26"/>
            <w:szCs w:val="26"/>
          </w:rPr>
          <w:t>t: Stagecoach Travel</w:t>
        </w:r>
        <w:r w:rsidR="00711ABB" w:rsidRPr="000F75BA">
          <w:rPr>
            <w:rStyle w:val="Hyperlink"/>
            <w:rFonts w:ascii="Verdana" w:hAnsi="Verdana"/>
            <w:sz w:val="26"/>
            <w:szCs w:val="26"/>
          </w:rPr>
          <w:t xml:space="preserve"> </w:t>
        </w:r>
      </w:hyperlink>
      <w:r w:rsidR="004F239D" w:rsidRPr="000F75BA">
        <w:rPr>
          <w:rFonts w:ascii="Verdana" w:hAnsi="Verdana"/>
          <w:sz w:val="26"/>
          <w:szCs w:val="26"/>
        </w:rPr>
        <w:t xml:space="preserve"> </w:t>
      </w:r>
    </w:p>
    <w:p w14:paraId="685CF04F" w14:textId="49D4FBDC" w:rsidR="00902F31" w:rsidRPr="000F75BA" w:rsidRDefault="00422D63" w:rsidP="00902F31">
      <w:pPr>
        <w:pStyle w:val="NoSpacing"/>
        <w:numPr>
          <w:ilvl w:val="1"/>
          <w:numId w:val="3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 xml:space="preserve">The article introduces many </w:t>
      </w:r>
      <w:r w:rsidR="00902F31" w:rsidRPr="000F75BA">
        <w:rPr>
          <w:rFonts w:ascii="Verdana" w:hAnsi="Verdana"/>
          <w:sz w:val="26"/>
          <w:szCs w:val="26"/>
        </w:rPr>
        <w:t>challenges faced by the driver</w:t>
      </w:r>
      <w:r w:rsidR="00CC243B" w:rsidRPr="000F75BA">
        <w:rPr>
          <w:rFonts w:ascii="Verdana" w:hAnsi="Verdana"/>
          <w:sz w:val="26"/>
          <w:szCs w:val="26"/>
        </w:rPr>
        <w:t>s</w:t>
      </w:r>
      <w:r w:rsidR="00902F31" w:rsidRPr="000F75BA">
        <w:rPr>
          <w:rFonts w:ascii="Verdana" w:hAnsi="Verdana"/>
          <w:sz w:val="26"/>
          <w:szCs w:val="26"/>
        </w:rPr>
        <w:t>/passengers of the stagecoach</w:t>
      </w:r>
      <w:r w:rsidR="00B8627E" w:rsidRPr="000F75BA">
        <w:rPr>
          <w:rFonts w:ascii="Verdana" w:hAnsi="Verdana"/>
          <w:sz w:val="26"/>
          <w:szCs w:val="26"/>
        </w:rPr>
        <w:t>.</w:t>
      </w:r>
      <w:r w:rsidR="00902F31" w:rsidRPr="000F75BA">
        <w:rPr>
          <w:rFonts w:ascii="Verdana" w:hAnsi="Verdana"/>
          <w:sz w:val="26"/>
          <w:szCs w:val="26"/>
        </w:rPr>
        <w:t xml:space="preserve"> Discuss some of these challenges and how they have been resolved in modern travel. Below are a few challenges to get the conversation started.</w:t>
      </w:r>
    </w:p>
    <w:p w14:paraId="685CF050" w14:textId="77777777" w:rsidR="00902F31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Unpredictable weather</w:t>
      </w:r>
      <w:r w:rsidR="00A4414C" w:rsidRPr="000F75BA">
        <w:rPr>
          <w:rFonts w:ascii="Verdana" w:hAnsi="Verdana"/>
          <w:sz w:val="26"/>
          <w:szCs w:val="26"/>
        </w:rPr>
        <w:t xml:space="preserve">: </w:t>
      </w:r>
      <w:r w:rsidRPr="000F75BA">
        <w:rPr>
          <w:rFonts w:ascii="Verdana" w:hAnsi="Verdana"/>
          <w:sz w:val="26"/>
          <w:szCs w:val="26"/>
        </w:rPr>
        <w:t>tornadic rain/wind, whiteout blizzards,</w:t>
      </w:r>
      <w:r w:rsidR="00A4414C" w:rsidRPr="000F75BA">
        <w:rPr>
          <w:rFonts w:ascii="Verdana" w:hAnsi="Verdana"/>
          <w:sz w:val="26"/>
          <w:szCs w:val="26"/>
        </w:rPr>
        <w:t xml:space="preserve"> extreme heat/cold</w:t>
      </w:r>
      <w:r w:rsidRPr="000F75BA">
        <w:rPr>
          <w:rFonts w:ascii="Verdana" w:hAnsi="Verdana"/>
          <w:sz w:val="26"/>
          <w:szCs w:val="26"/>
        </w:rPr>
        <w:t xml:space="preserve"> </w:t>
      </w:r>
    </w:p>
    <w:p w14:paraId="685CF051" w14:textId="38EB2F1F" w:rsidR="00902F31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Unpassable roads</w:t>
      </w:r>
      <w:r w:rsidR="00D300CA" w:rsidRPr="000F75BA">
        <w:rPr>
          <w:rFonts w:ascii="Verdana" w:hAnsi="Verdana"/>
          <w:sz w:val="26"/>
          <w:szCs w:val="26"/>
        </w:rPr>
        <w:t xml:space="preserve"> after rainstorms or snowmelt</w:t>
      </w:r>
    </w:p>
    <w:p w14:paraId="685CF052" w14:textId="77777777" w:rsidR="00902F31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River crossings</w:t>
      </w:r>
    </w:p>
    <w:p w14:paraId="685CF053" w14:textId="77777777" w:rsidR="00902F31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lastRenderedPageBreak/>
        <w:t>Robberies</w:t>
      </w:r>
    </w:p>
    <w:p w14:paraId="685CF054" w14:textId="77777777" w:rsidR="00902F31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Wood benches</w:t>
      </w:r>
    </w:p>
    <w:p w14:paraId="685CF055" w14:textId="77777777" w:rsidR="00902F31" w:rsidRPr="000F75BA" w:rsidRDefault="00D300CA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Exposure</w:t>
      </w:r>
      <w:r w:rsidR="00902F31" w:rsidRPr="000F75BA">
        <w:rPr>
          <w:rFonts w:ascii="Verdana" w:hAnsi="Verdana"/>
          <w:sz w:val="26"/>
          <w:szCs w:val="26"/>
        </w:rPr>
        <w:t xml:space="preserve"> to the elements</w:t>
      </w:r>
    </w:p>
    <w:p w14:paraId="685CF056" w14:textId="77777777" w:rsidR="00902F31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 xml:space="preserve">Food </w:t>
      </w:r>
    </w:p>
    <w:p w14:paraId="685CF057" w14:textId="77777777" w:rsidR="00A4414C" w:rsidRPr="000F75BA" w:rsidRDefault="00902F31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 xml:space="preserve">Tired horses </w:t>
      </w:r>
    </w:p>
    <w:p w14:paraId="685CF058" w14:textId="1CDC4879" w:rsidR="00902F31" w:rsidRPr="000F75BA" w:rsidRDefault="00A4414C" w:rsidP="00902F31">
      <w:pPr>
        <w:pStyle w:val="NoSpacing"/>
        <w:numPr>
          <w:ilvl w:val="0"/>
          <w:numId w:val="9"/>
        </w:numPr>
        <w:rPr>
          <w:rFonts w:ascii="Verdana" w:hAnsi="Verdana"/>
          <w:sz w:val="26"/>
          <w:szCs w:val="26"/>
        </w:rPr>
      </w:pPr>
      <w:r w:rsidRPr="000F75BA">
        <w:rPr>
          <w:rFonts w:ascii="Verdana" w:hAnsi="Verdana"/>
          <w:sz w:val="26"/>
          <w:szCs w:val="26"/>
        </w:rPr>
        <w:t>Boredom</w:t>
      </w:r>
      <w:r w:rsidR="00902F31" w:rsidRPr="000F75BA">
        <w:rPr>
          <w:rFonts w:ascii="Verdana" w:hAnsi="Verdana"/>
          <w:sz w:val="26"/>
          <w:szCs w:val="26"/>
        </w:rPr>
        <w:t xml:space="preserve">   </w:t>
      </w:r>
    </w:p>
    <w:p w14:paraId="685CF059" w14:textId="77777777" w:rsidR="00A4414C" w:rsidRPr="000F75BA" w:rsidRDefault="00A4414C" w:rsidP="00A4414C">
      <w:pPr>
        <w:pStyle w:val="NoSpacing"/>
        <w:ind w:left="2160"/>
        <w:rPr>
          <w:rFonts w:ascii="Verdana" w:hAnsi="Verdana"/>
          <w:sz w:val="26"/>
          <w:szCs w:val="26"/>
        </w:rPr>
      </w:pPr>
    </w:p>
    <w:p w14:paraId="685CF05A" w14:textId="5AD4B1D4" w:rsidR="00902F31" w:rsidRPr="00E767F3" w:rsidRDefault="00282A35" w:rsidP="00A4414C">
      <w:pPr>
        <w:pStyle w:val="NoSpacing"/>
        <w:ind w:left="1440"/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>B</w:t>
      </w:r>
      <w:r w:rsidR="00A4414C" w:rsidRPr="00E767F3">
        <w:rPr>
          <w:rFonts w:ascii="Verdana" w:hAnsi="Verdana"/>
          <w:sz w:val="26"/>
          <w:szCs w:val="26"/>
        </w:rPr>
        <w:t xml:space="preserve">elow are a few </w:t>
      </w:r>
      <w:r w:rsidR="00015587" w:rsidRPr="00E767F3">
        <w:rPr>
          <w:rFonts w:ascii="Verdana" w:hAnsi="Verdana"/>
          <w:sz w:val="26"/>
          <w:szCs w:val="26"/>
        </w:rPr>
        <w:t xml:space="preserve">examples of </w:t>
      </w:r>
      <w:r w:rsidRPr="00E767F3">
        <w:rPr>
          <w:rFonts w:ascii="Verdana" w:hAnsi="Verdana"/>
          <w:sz w:val="26"/>
          <w:szCs w:val="26"/>
        </w:rPr>
        <w:t>accommodations/</w:t>
      </w:r>
      <w:r w:rsidR="00A4414C" w:rsidRPr="00E767F3">
        <w:rPr>
          <w:rFonts w:ascii="Verdana" w:hAnsi="Verdana"/>
          <w:sz w:val="26"/>
          <w:szCs w:val="26"/>
        </w:rPr>
        <w:t xml:space="preserve">comforts </w:t>
      </w:r>
      <w:r w:rsidR="006E72DE">
        <w:rPr>
          <w:rFonts w:ascii="Verdana" w:hAnsi="Verdana"/>
          <w:sz w:val="26"/>
          <w:szCs w:val="26"/>
        </w:rPr>
        <w:t xml:space="preserve">we </w:t>
      </w:r>
      <w:r w:rsidR="00A4414C" w:rsidRPr="00E767F3">
        <w:rPr>
          <w:rFonts w:ascii="Verdana" w:hAnsi="Verdana"/>
          <w:sz w:val="26"/>
          <w:szCs w:val="26"/>
        </w:rPr>
        <w:t xml:space="preserve">have </w:t>
      </w:r>
      <w:r w:rsidR="006E72DE">
        <w:rPr>
          <w:rFonts w:ascii="Verdana" w:hAnsi="Verdana"/>
          <w:sz w:val="26"/>
          <w:szCs w:val="26"/>
        </w:rPr>
        <w:t xml:space="preserve">that </w:t>
      </w:r>
      <w:r w:rsidR="0080597F" w:rsidRPr="00E767F3">
        <w:rPr>
          <w:rFonts w:ascii="Verdana" w:hAnsi="Verdana"/>
          <w:sz w:val="26"/>
          <w:szCs w:val="26"/>
        </w:rPr>
        <w:t xml:space="preserve">help </w:t>
      </w:r>
      <w:r w:rsidR="00E02242" w:rsidRPr="00E767F3">
        <w:rPr>
          <w:rFonts w:ascii="Verdana" w:hAnsi="Verdana"/>
          <w:sz w:val="26"/>
          <w:szCs w:val="26"/>
        </w:rPr>
        <w:t xml:space="preserve">to </w:t>
      </w:r>
      <w:r w:rsidR="00A4414C" w:rsidRPr="00E767F3">
        <w:rPr>
          <w:rFonts w:ascii="Verdana" w:hAnsi="Verdana"/>
          <w:sz w:val="26"/>
          <w:szCs w:val="26"/>
        </w:rPr>
        <w:t>resolv</w:t>
      </w:r>
      <w:r w:rsidR="0080597F" w:rsidRPr="00E767F3">
        <w:rPr>
          <w:rFonts w:ascii="Verdana" w:hAnsi="Verdana"/>
          <w:sz w:val="26"/>
          <w:szCs w:val="26"/>
        </w:rPr>
        <w:t>e</w:t>
      </w:r>
      <w:r w:rsidR="00A4414C" w:rsidRPr="00E767F3">
        <w:rPr>
          <w:rFonts w:ascii="Verdana" w:hAnsi="Verdana"/>
          <w:sz w:val="26"/>
          <w:szCs w:val="26"/>
        </w:rPr>
        <w:t xml:space="preserve"> the challenges</w:t>
      </w:r>
      <w:r w:rsidR="0080597F" w:rsidRPr="00E767F3">
        <w:rPr>
          <w:rFonts w:ascii="Verdana" w:hAnsi="Verdana"/>
          <w:sz w:val="26"/>
          <w:szCs w:val="26"/>
        </w:rPr>
        <w:t xml:space="preserve"> listed </w:t>
      </w:r>
      <w:r w:rsidR="00A4414C" w:rsidRPr="00E767F3">
        <w:rPr>
          <w:rFonts w:ascii="Verdana" w:hAnsi="Verdana"/>
          <w:sz w:val="26"/>
          <w:szCs w:val="26"/>
        </w:rPr>
        <w:t>above.</w:t>
      </w:r>
    </w:p>
    <w:p w14:paraId="685CF05B" w14:textId="3EC48FBE" w:rsidR="00A4414C" w:rsidRPr="00E767F3" w:rsidRDefault="00A4414C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 xml:space="preserve">Live radar </w:t>
      </w:r>
      <w:r w:rsidR="007A3A7A" w:rsidRPr="00E767F3">
        <w:rPr>
          <w:rFonts w:ascii="Verdana" w:hAnsi="Verdana"/>
          <w:sz w:val="26"/>
          <w:szCs w:val="26"/>
        </w:rPr>
        <w:t>is available</w:t>
      </w:r>
      <w:r w:rsidRPr="00E767F3">
        <w:rPr>
          <w:rFonts w:ascii="Verdana" w:hAnsi="Verdana"/>
          <w:sz w:val="26"/>
          <w:szCs w:val="26"/>
        </w:rPr>
        <w:t xml:space="preserve"> on smartphones, Emergency Broadcast Alerts, NOAA, all-wheel drive, climate</w:t>
      </w:r>
      <w:r w:rsidR="00BA75CB">
        <w:rPr>
          <w:rFonts w:ascii="Verdana" w:hAnsi="Verdana"/>
          <w:sz w:val="26"/>
          <w:szCs w:val="26"/>
        </w:rPr>
        <w:t>-</w:t>
      </w:r>
      <w:r w:rsidRPr="00E767F3">
        <w:rPr>
          <w:rFonts w:ascii="Verdana" w:hAnsi="Verdana"/>
          <w:sz w:val="26"/>
          <w:szCs w:val="26"/>
        </w:rPr>
        <w:t xml:space="preserve">controlled compartments, etc.    </w:t>
      </w:r>
    </w:p>
    <w:p w14:paraId="685CF05C" w14:textId="60440FB9" w:rsidR="00A4414C" w:rsidRPr="00E767F3" w:rsidRDefault="00A4414C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>Crowned roads with gravel, blacktop</w:t>
      </w:r>
      <w:r w:rsidR="00BA75CB">
        <w:rPr>
          <w:rFonts w:ascii="Verdana" w:hAnsi="Verdana"/>
          <w:sz w:val="26"/>
          <w:szCs w:val="26"/>
        </w:rPr>
        <w:t>,</w:t>
      </w:r>
      <w:r w:rsidRPr="00E767F3">
        <w:rPr>
          <w:rFonts w:ascii="Verdana" w:hAnsi="Verdana"/>
          <w:sz w:val="26"/>
          <w:szCs w:val="26"/>
        </w:rPr>
        <w:t xml:space="preserve"> or cement, establishment of city, county</w:t>
      </w:r>
      <w:r w:rsidR="00631A6B">
        <w:rPr>
          <w:rFonts w:ascii="Verdana" w:hAnsi="Verdana"/>
          <w:sz w:val="26"/>
          <w:szCs w:val="26"/>
        </w:rPr>
        <w:t>,</w:t>
      </w:r>
      <w:r w:rsidRPr="00E767F3">
        <w:rPr>
          <w:rFonts w:ascii="Verdana" w:hAnsi="Verdana"/>
          <w:sz w:val="26"/>
          <w:szCs w:val="26"/>
        </w:rPr>
        <w:t xml:space="preserve"> and state department</w:t>
      </w:r>
      <w:r w:rsidR="00631A6B">
        <w:rPr>
          <w:rFonts w:ascii="Verdana" w:hAnsi="Verdana"/>
          <w:sz w:val="26"/>
          <w:szCs w:val="26"/>
        </w:rPr>
        <w:t>s</w:t>
      </w:r>
      <w:r w:rsidRPr="00E767F3">
        <w:rPr>
          <w:rFonts w:ascii="Verdana" w:hAnsi="Verdana"/>
          <w:sz w:val="26"/>
          <w:szCs w:val="26"/>
        </w:rPr>
        <w:t xml:space="preserve"> of roads, all-wheel drive, highway system, etc. </w:t>
      </w:r>
    </w:p>
    <w:p w14:paraId="685CF05D" w14:textId="77777777" w:rsidR="00A4414C" w:rsidRPr="00E767F3" w:rsidRDefault="00A4414C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 xml:space="preserve">Bridges, dams and ferries </w:t>
      </w:r>
    </w:p>
    <w:p w14:paraId="685CF05E" w14:textId="77777777" w:rsidR="00A4414C" w:rsidRPr="00E767F3" w:rsidRDefault="00A4414C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 xml:space="preserve">911 (law enforcement) </w:t>
      </w:r>
    </w:p>
    <w:p w14:paraId="685CF05F" w14:textId="77777777" w:rsidR="00A4414C" w:rsidRPr="00E767F3" w:rsidRDefault="00AA1A23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 xml:space="preserve">Comfortable seating, lumbar support, heated seats, etc. </w:t>
      </w:r>
    </w:p>
    <w:p w14:paraId="685CF067" w14:textId="08CC963C" w:rsidR="00DE4A29" w:rsidRPr="00752736" w:rsidRDefault="003731B8" w:rsidP="00325A14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752736">
        <w:rPr>
          <w:rFonts w:ascii="Verdana" w:hAnsi="Verdana"/>
          <w:sz w:val="26"/>
          <w:szCs w:val="26"/>
        </w:rPr>
        <w:t>Climate</w:t>
      </w:r>
      <w:r w:rsidR="00631A6B">
        <w:rPr>
          <w:rFonts w:ascii="Verdana" w:hAnsi="Verdana"/>
          <w:sz w:val="26"/>
          <w:szCs w:val="26"/>
        </w:rPr>
        <w:t>-</w:t>
      </w:r>
      <w:r w:rsidRPr="00752736">
        <w:rPr>
          <w:rFonts w:ascii="Verdana" w:hAnsi="Verdana"/>
          <w:sz w:val="26"/>
          <w:szCs w:val="26"/>
        </w:rPr>
        <w:t xml:space="preserve">controlled compartments </w:t>
      </w:r>
    </w:p>
    <w:p w14:paraId="685CF068" w14:textId="77777777" w:rsidR="00A4414C" w:rsidRPr="00E767F3" w:rsidRDefault="003731B8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 xml:space="preserve">Restaurants, convenience stores, </w:t>
      </w:r>
      <w:r w:rsidR="005B77F6" w:rsidRPr="00E767F3">
        <w:rPr>
          <w:rFonts w:ascii="Verdana" w:hAnsi="Verdana"/>
          <w:sz w:val="26"/>
          <w:szCs w:val="26"/>
        </w:rPr>
        <w:t xml:space="preserve">coolers, </w:t>
      </w:r>
      <w:r w:rsidRPr="00E767F3">
        <w:rPr>
          <w:rFonts w:ascii="Verdana" w:hAnsi="Verdana"/>
          <w:sz w:val="26"/>
          <w:szCs w:val="26"/>
        </w:rPr>
        <w:t xml:space="preserve">etc. </w:t>
      </w:r>
    </w:p>
    <w:p w14:paraId="685CF069" w14:textId="77777777" w:rsidR="00A4414C" w:rsidRPr="00E767F3" w:rsidRDefault="005B77F6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 xml:space="preserve">Engines, gas stations, mechanics, etc. </w:t>
      </w:r>
    </w:p>
    <w:p w14:paraId="685CF06A" w14:textId="77777777" w:rsidR="00A4414C" w:rsidRPr="00E767F3" w:rsidRDefault="005B77F6" w:rsidP="00A4414C">
      <w:pPr>
        <w:pStyle w:val="NoSpacing"/>
        <w:numPr>
          <w:ilvl w:val="0"/>
          <w:numId w:val="10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>DVD player, radio, games, personal devices</w:t>
      </w:r>
    </w:p>
    <w:p w14:paraId="685CF06B" w14:textId="77777777" w:rsidR="005723AC" w:rsidRPr="00E767F3" w:rsidRDefault="005723AC" w:rsidP="00A4414C">
      <w:pPr>
        <w:pStyle w:val="NoSpacing"/>
        <w:ind w:left="1440"/>
        <w:rPr>
          <w:rFonts w:ascii="Verdana" w:hAnsi="Verdana"/>
          <w:sz w:val="26"/>
          <w:szCs w:val="26"/>
        </w:rPr>
      </w:pPr>
    </w:p>
    <w:p w14:paraId="685CF06C" w14:textId="1026A182" w:rsidR="00F50A28" w:rsidRPr="00E767F3" w:rsidRDefault="00E926D1" w:rsidP="00D42B13">
      <w:pPr>
        <w:pStyle w:val="NoSpacing"/>
        <w:numPr>
          <w:ilvl w:val="1"/>
          <w:numId w:val="3"/>
        </w:numPr>
        <w:rPr>
          <w:rFonts w:ascii="Verdana" w:hAnsi="Verdana"/>
          <w:sz w:val="26"/>
          <w:szCs w:val="26"/>
        </w:rPr>
      </w:pPr>
      <w:r w:rsidRPr="00E767F3">
        <w:rPr>
          <w:rFonts w:ascii="Verdana" w:hAnsi="Verdana"/>
          <w:sz w:val="26"/>
          <w:szCs w:val="26"/>
        </w:rPr>
        <w:t>The drivers of the stagecoaches had to use prior knowledge and observation skills to safely navigate the extreme challenges. For example, the close observation</w:t>
      </w:r>
      <w:r w:rsidR="00F50A28" w:rsidRPr="00E767F3">
        <w:rPr>
          <w:rFonts w:ascii="Verdana" w:hAnsi="Verdana"/>
          <w:sz w:val="26"/>
          <w:szCs w:val="26"/>
        </w:rPr>
        <w:t xml:space="preserve"> (and prior knowledge)</w:t>
      </w:r>
      <w:r w:rsidRPr="00E767F3">
        <w:rPr>
          <w:rFonts w:ascii="Verdana" w:hAnsi="Verdana"/>
          <w:sz w:val="26"/>
          <w:szCs w:val="26"/>
        </w:rPr>
        <w:t xml:space="preserve"> of wind direction and cloud buildup/movement would help</w:t>
      </w:r>
      <w:r w:rsidR="006743B0" w:rsidRPr="00E767F3">
        <w:rPr>
          <w:rFonts w:ascii="Verdana" w:hAnsi="Verdana"/>
          <w:sz w:val="26"/>
          <w:szCs w:val="26"/>
        </w:rPr>
        <w:t xml:space="preserve"> a drive</w:t>
      </w:r>
      <w:r w:rsidR="00F50A28" w:rsidRPr="00E767F3">
        <w:rPr>
          <w:rFonts w:ascii="Verdana" w:hAnsi="Verdana"/>
          <w:sz w:val="26"/>
          <w:szCs w:val="26"/>
        </w:rPr>
        <w:t>r</w:t>
      </w:r>
      <w:r w:rsidRPr="00E767F3">
        <w:rPr>
          <w:rFonts w:ascii="Verdana" w:hAnsi="Verdana"/>
          <w:sz w:val="26"/>
          <w:szCs w:val="26"/>
        </w:rPr>
        <w:t xml:space="preserve"> d</w:t>
      </w:r>
      <w:r w:rsidR="00AA2105">
        <w:rPr>
          <w:rFonts w:ascii="Verdana" w:hAnsi="Verdana"/>
          <w:sz w:val="26"/>
          <w:szCs w:val="26"/>
        </w:rPr>
        <w:t xml:space="preserve">ecide </w:t>
      </w:r>
      <w:r w:rsidRPr="00E767F3">
        <w:rPr>
          <w:rFonts w:ascii="Verdana" w:hAnsi="Verdana"/>
          <w:sz w:val="26"/>
          <w:szCs w:val="26"/>
        </w:rPr>
        <w:t xml:space="preserve">whether it was safe to proceed or to </w:t>
      </w:r>
      <w:r w:rsidR="006743B0" w:rsidRPr="00E767F3">
        <w:rPr>
          <w:rFonts w:ascii="Verdana" w:hAnsi="Verdana"/>
          <w:sz w:val="26"/>
          <w:szCs w:val="26"/>
        </w:rPr>
        <w:t>turn</w:t>
      </w:r>
      <w:r w:rsidR="00C4105D" w:rsidRPr="00E767F3">
        <w:rPr>
          <w:rFonts w:ascii="Verdana" w:hAnsi="Verdana"/>
          <w:sz w:val="26"/>
          <w:szCs w:val="26"/>
        </w:rPr>
        <w:t xml:space="preserve"> </w:t>
      </w:r>
      <w:r w:rsidR="006743B0" w:rsidRPr="00E767F3">
        <w:rPr>
          <w:rFonts w:ascii="Verdana" w:hAnsi="Verdana"/>
          <w:sz w:val="26"/>
          <w:szCs w:val="26"/>
        </w:rPr>
        <w:t xml:space="preserve">around and </w:t>
      </w:r>
      <w:r w:rsidRPr="00E767F3">
        <w:rPr>
          <w:rFonts w:ascii="Verdana" w:hAnsi="Verdana"/>
          <w:sz w:val="26"/>
          <w:szCs w:val="26"/>
        </w:rPr>
        <w:t xml:space="preserve">take </w:t>
      </w:r>
      <w:r w:rsidR="006743B0" w:rsidRPr="00E767F3">
        <w:rPr>
          <w:rFonts w:ascii="Verdana" w:hAnsi="Verdana"/>
          <w:sz w:val="26"/>
          <w:szCs w:val="26"/>
        </w:rPr>
        <w:t>cover.</w:t>
      </w:r>
      <w:r w:rsidR="00706811">
        <w:rPr>
          <w:rFonts w:ascii="Verdana" w:hAnsi="Verdana"/>
          <w:sz w:val="26"/>
          <w:szCs w:val="26"/>
        </w:rPr>
        <w:t xml:space="preserve"> </w:t>
      </w:r>
      <w:r w:rsidR="00F50A28" w:rsidRPr="00E767F3">
        <w:rPr>
          <w:rFonts w:ascii="Verdana" w:hAnsi="Verdana"/>
          <w:sz w:val="26"/>
          <w:szCs w:val="26"/>
        </w:rPr>
        <w:t>Also, observing</w:t>
      </w:r>
      <w:r w:rsidR="000859E2">
        <w:rPr>
          <w:rFonts w:ascii="Verdana" w:hAnsi="Verdana"/>
          <w:sz w:val="26"/>
          <w:szCs w:val="26"/>
        </w:rPr>
        <w:t xml:space="preserve"> </w:t>
      </w:r>
      <w:r w:rsidR="00F50A28" w:rsidRPr="00E767F3">
        <w:rPr>
          <w:rFonts w:ascii="Verdana" w:hAnsi="Verdana"/>
          <w:sz w:val="26"/>
          <w:szCs w:val="26"/>
        </w:rPr>
        <w:t>heavy rainfall, the swiftness of the current</w:t>
      </w:r>
      <w:r w:rsidR="000859E2">
        <w:rPr>
          <w:rFonts w:ascii="Verdana" w:hAnsi="Verdana"/>
          <w:sz w:val="26"/>
          <w:szCs w:val="26"/>
        </w:rPr>
        <w:t>,</w:t>
      </w:r>
      <w:r w:rsidR="00F50A28" w:rsidRPr="00E767F3">
        <w:rPr>
          <w:rFonts w:ascii="Verdana" w:hAnsi="Verdana"/>
          <w:sz w:val="26"/>
          <w:szCs w:val="26"/>
        </w:rPr>
        <w:t xml:space="preserve"> and the rise of a river would help a driver decide whether it was safe to cross.    </w:t>
      </w:r>
    </w:p>
    <w:p w14:paraId="685CF06D" w14:textId="77777777" w:rsidR="00E926D1" w:rsidRPr="00752736" w:rsidRDefault="00E926D1" w:rsidP="00F50A28">
      <w:pPr>
        <w:pStyle w:val="NoSpacing"/>
        <w:ind w:left="1440"/>
        <w:rPr>
          <w:rFonts w:ascii="Verdana" w:hAnsi="Verdana"/>
          <w:sz w:val="26"/>
          <w:szCs w:val="26"/>
        </w:rPr>
      </w:pPr>
      <w:r w:rsidRPr="00752736">
        <w:rPr>
          <w:rFonts w:ascii="Verdana" w:hAnsi="Verdana"/>
          <w:sz w:val="26"/>
          <w:szCs w:val="26"/>
        </w:rPr>
        <w:t xml:space="preserve">      </w:t>
      </w:r>
    </w:p>
    <w:p w14:paraId="5FB7405F" w14:textId="7005F822" w:rsidR="00290621" w:rsidRPr="003F5DDD" w:rsidRDefault="00125FEA" w:rsidP="00DF1467">
      <w:pPr>
        <w:pStyle w:val="NoSpacing"/>
        <w:numPr>
          <w:ilvl w:val="0"/>
          <w:numId w:val="3"/>
        </w:numPr>
        <w:rPr>
          <w:rFonts w:ascii="Verdana" w:hAnsi="Verdana"/>
          <w:sz w:val="26"/>
          <w:szCs w:val="26"/>
        </w:rPr>
      </w:pPr>
      <w:r w:rsidRPr="003F5DDD">
        <w:rPr>
          <w:rFonts w:ascii="Verdana" w:hAnsi="Verdana"/>
          <w:sz w:val="26"/>
          <w:szCs w:val="26"/>
        </w:rPr>
        <w:t xml:space="preserve">Below are </w:t>
      </w:r>
      <w:r w:rsidR="005B2386" w:rsidRPr="003F5DDD">
        <w:rPr>
          <w:rFonts w:ascii="Verdana" w:hAnsi="Verdana"/>
          <w:sz w:val="26"/>
          <w:szCs w:val="26"/>
        </w:rPr>
        <w:t xml:space="preserve">two </w:t>
      </w:r>
      <w:r w:rsidRPr="003F5DDD">
        <w:rPr>
          <w:rFonts w:ascii="Verdana" w:hAnsi="Verdana"/>
          <w:sz w:val="26"/>
          <w:szCs w:val="26"/>
        </w:rPr>
        <w:t>activities designed to help your students develop their observation skills</w:t>
      </w:r>
      <w:r w:rsidR="00EF0B95" w:rsidRPr="003F5DDD">
        <w:rPr>
          <w:rFonts w:ascii="Verdana" w:hAnsi="Verdana"/>
          <w:sz w:val="26"/>
          <w:szCs w:val="26"/>
        </w:rPr>
        <w:t>, learn to follow directions</w:t>
      </w:r>
      <w:r w:rsidR="000859E2">
        <w:rPr>
          <w:rFonts w:ascii="Verdana" w:hAnsi="Verdana"/>
          <w:sz w:val="26"/>
          <w:szCs w:val="26"/>
        </w:rPr>
        <w:t>,</w:t>
      </w:r>
      <w:r w:rsidR="00EF0B95" w:rsidRPr="003F5DDD">
        <w:rPr>
          <w:rFonts w:ascii="Verdana" w:hAnsi="Verdana"/>
          <w:sz w:val="26"/>
          <w:szCs w:val="26"/>
        </w:rPr>
        <w:t xml:space="preserve"> and </w:t>
      </w:r>
      <w:r w:rsidR="00BC5304" w:rsidRPr="003F5DDD">
        <w:rPr>
          <w:rFonts w:ascii="Verdana" w:hAnsi="Verdana"/>
          <w:sz w:val="26"/>
          <w:szCs w:val="26"/>
        </w:rPr>
        <w:t xml:space="preserve">have fun at the same </w:t>
      </w:r>
      <w:r w:rsidR="006F29C8" w:rsidRPr="003F5DDD">
        <w:rPr>
          <w:rFonts w:ascii="Verdana" w:hAnsi="Verdana"/>
          <w:sz w:val="26"/>
          <w:szCs w:val="26"/>
        </w:rPr>
        <w:t>time</w:t>
      </w:r>
      <w:r w:rsidRPr="003F5DDD">
        <w:rPr>
          <w:rFonts w:ascii="Verdana" w:hAnsi="Verdana"/>
          <w:sz w:val="26"/>
          <w:szCs w:val="26"/>
        </w:rPr>
        <w:t xml:space="preserve">. </w:t>
      </w:r>
      <w:r w:rsidR="008A263D" w:rsidRPr="003F5DDD">
        <w:rPr>
          <w:rFonts w:ascii="Verdana" w:hAnsi="Verdana"/>
          <w:sz w:val="26"/>
          <w:szCs w:val="26"/>
        </w:rPr>
        <w:t>Complete the activities at your own risk - SDPB is not responsible for any accidents that could occur because of completing the activity.</w:t>
      </w:r>
    </w:p>
    <w:p w14:paraId="685CF070" w14:textId="67F42198" w:rsidR="00424DE7" w:rsidRPr="00752736" w:rsidRDefault="00AA6D14" w:rsidP="006F29C8">
      <w:pPr>
        <w:pStyle w:val="NoSpacing"/>
        <w:numPr>
          <w:ilvl w:val="1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>W</w:t>
      </w:r>
      <w:r w:rsidR="006F29C8"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>hat’s Missing</w:t>
      </w:r>
      <w:r w:rsidR="00424DE7"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>?</w:t>
      </w:r>
      <w:r w:rsidR="00424DE7" w:rsidRPr="00752736">
        <w:rPr>
          <w:rFonts w:ascii="Verdana" w:hAnsi="Verdana"/>
          <w:sz w:val="26"/>
          <w:szCs w:val="26"/>
        </w:rPr>
        <w:t xml:space="preserve"> 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- </w:t>
      </w:r>
      <w:r w:rsidR="006F29C8" w:rsidRPr="00752736">
        <w:rPr>
          <w:rFonts w:ascii="Verdana" w:hAnsi="Verdana"/>
          <w:color w:val="3B3838" w:themeColor="background2" w:themeShade="40"/>
          <w:sz w:val="26"/>
          <w:szCs w:val="26"/>
        </w:rPr>
        <w:t>During this teacher</w:t>
      </w:r>
      <w:r w:rsidR="00E066B4">
        <w:rPr>
          <w:rFonts w:ascii="Verdana" w:hAnsi="Verdana"/>
          <w:color w:val="3B3838" w:themeColor="background2" w:themeShade="40"/>
          <w:sz w:val="26"/>
          <w:szCs w:val="26"/>
        </w:rPr>
        <w:t>-</w:t>
      </w:r>
      <w:r w:rsidR="006F29C8" w:rsidRPr="00752736">
        <w:rPr>
          <w:rFonts w:ascii="Verdana" w:hAnsi="Verdana"/>
          <w:color w:val="3B3838" w:themeColor="background2" w:themeShade="40"/>
          <w:sz w:val="26"/>
          <w:szCs w:val="26"/>
        </w:rPr>
        <w:t>guided activity, your students will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use their </w:t>
      </w:r>
      <w:r w:rsidR="00393178" w:rsidRPr="00752736">
        <w:rPr>
          <w:rFonts w:ascii="Verdana" w:hAnsi="Verdana"/>
          <w:color w:val="3B3838" w:themeColor="background2" w:themeShade="40"/>
          <w:sz w:val="26"/>
          <w:szCs w:val="26"/>
        </w:rPr>
        <w:t>detective (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>observation</w:t>
      </w:r>
      <w:r w:rsidR="00393178" w:rsidRPr="00752736">
        <w:rPr>
          <w:rFonts w:ascii="Verdana" w:hAnsi="Verdana"/>
          <w:color w:val="3B3838" w:themeColor="background2" w:themeShade="40"/>
          <w:sz w:val="26"/>
          <w:szCs w:val="26"/>
        </w:rPr>
        <w:t>)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skills to figure out</w:t>
      </w:r>
      <w:r w:rsidR="00C46D1C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what has been removed</w:t>
      </w:r>
      <w:r w:rsidR="00B30DDB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from a 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room.  </w:t>
      </w:r>
      <w:r w:rsidR="006F29C8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 </w:t>
      </w:r>
    </w:p>
    <w:p w14:paraId="685CF071" w14:textId="6A74D4C3" w:rsidR="00424DE7" w:rsidRPr="00752736" w:rsidRDefault="00424DE7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lastRenderedPageBreak/>
        <w:t>Provide the students 1–3 minutes (amount of time depends on age)</w:t>
      </w:r>
      <w:r w:rsidR="001D6364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to look around the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classroom (any room you select) and try to remember everything in the room.</w:t>
      </w:r>
    </w:p>
    <w:p w14:paraId="685CF072" w14:textId="77777777" w:rsidR="00424DE7" w:rsidRPr="00752736" w:rsidRDefault="00424DE7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Have the students </w:t>
      </w:r>
      <w:proofErr w:type="gramStart"/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leave</w:t>
      </w:r>
      <w:proofErr w:type="gramEnd"/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the room. </w:t>
      </w:r>
    </w:p>
    <w:p w14:paraId="685CF073" w14:textId="77777777" w:rsidR="00424DE7" w:rsidRPr="00752736" w:rsidRDefault="00424DE7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Remove one item from the room or add an item to the room. </w:t>
      </w:r>
    </w:p>
    <w:p w14:paraId="685CF074" w14:textId="77777777" w:rsidR="00424DE7" w:rsidRPr="00752736" w:rsidRDefault="00424DE7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Have the students return. </w:t>
      </w:r>
    </w:p>
    <w:p w14:paraId="685CF075" w14:textId="6B856DF8" w:rsidR="00424DE7" w:rsidRPr="00752736" w:rsidRDefault="00424DE7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Provide the students 1–3 minutes (amount of time depends on age) to look around the classroom and see if they can identify the item.</w:t>
      </w:r>
      <w:r w:rsidR="000D187D">
        <w:rPr>
          <w:rFonts w:ascii="Verdana" w:hAnsi="Verdana"/>
          <w:color w:val="3B3838" w:themeColor="background2" w:themeShade="40"/>
          <w:sz w:val="26"/>
          <w:szCs w:val="26"/>
        </w:rPr>
        <w:t xml:space="preserve"> 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No one is allowed to talk</w:t>
      </w:r>
      <w:r w:rsidR="00A979F3">
        <w:rPr>
          <w:rFonts w:ascii="Verdana" w:hAnsi="Verdana"/>
          <w:color w:val="3B3838" w:themeColor="background2" w:themeShade="40"/>
          <w:sz w:val="26"/>
          <w:szCs w:val="26"/>
        </w:rPr>
        <w:t xml:space="preserve"> 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or identify the item during this time.</w:t>
      </w:r>
    </w:p>
    <w:p w14:paraId="685CF076" w14:textId="77777777" w:rsidR="001D6364" w:rsidRPr="00752736" w:rsidRDefault="001D6364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Identify the item. </w:t>
      </w:r>
    </w:p>
    <w:p w14:paraId="685CF077" w14:textId="77777777" w:rsidR="00424DE7" w:rsidRPr="00752736" w:rsidRDefault="00424DE7" w:rsidP="00424DE7">
      <w:pPr>
        <w:pStyle w:val="NoSpacing"/>
        <w:numPr>
          <w:ilvl w:val="2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The activity above can be modified in many ways</w:t>
      </w:r>
      <w:r w:rsidR="00391575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to meet the needs of your students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. </w:t>
      </w:r>
    </w:p>
    <w:p w14:paraId="685CF078" w14:textId="77777777" w:rsidR="00424DE7" w:rsidRPr="00752736" w:rsidRDefault="00424DE7" w:rsidP="00424DE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Add/remove more than one item.</w:t>
      </w:r>
    </w:p>
    <w:p w14:paraId="685CF079" w14:textId="1BB9B583" w:rsidR="00424DE7" w:rsidRPr="00752736" w:rsidRDefault="00CC243B" w:rsidP="00424DE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The student can use a notebook</w:t>
      </w:r>
      <w:r w:rsidR="00A924F2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to 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>draw items in the room.</w:t>
      </w:r>
    </w:p>
    <w:p w14:paraId="685CF07A" w14:textId="77777777" w:rsidR="00424DE7" w:rsidRPr="00752736" w:rsidRDefault="00A924F2" w:rsidP="00424DE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The students can use a notebook to </w:t>
      </w:r>
      <w:r w:rsidR="00CC243B" w:rsidRPr="00752736">
        <w:rPr>
          <w:rFonts w:ascii="Verdana" w:hAnsi="Verdana"/>
          <w:color w:val="3B3838" w:themeColor="background2" w:themeShade="40"/>
          <w:sz w:val="26"/>
          <w:szCs w:val="26"/>
        </w:rPr>
        <w:t>take notes.</w:t>
      </w:r>
      <w:r w:rsidR="00424DE7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</w:t>
      </w:r>
    </w:p>
    <w:p w14:paraId="685CF07B" w14:textId="716D768B" w:rsidR="00424DE7" w:rsidRPr="00752736" w:rsidRDefault="00424DE7" w:rsidP="00424DE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Allow them to take photos with an </w:t>
      </w:r>
      <w:r w:rsidR="00E066B4">
        <w:rPr>
          <w:rFonts w:ascii="Verdana" w:hAnsi="Verdana"/>
          <w:color w:val="3B3838" w:themeColor="background2" w:themeShade="40"/>
          <w:sz w:val="26"/>
          <w:szCs w:val="26"/>
        </w:rPr>
        <w:t>i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Pad, phone</w:t>
      </w:r>
      <w:r w:rsidR="00C513DE">
        <w:rPr>
          <w:rFonts w:ascii="Verdana" w:hAnsi="Verdana"/>
          <w:color w:val="3B3838" w:themeColor="background2" w:themeShade="40"/>
          <w:sz w:val="26"/>
          <w:szCs w:val="26"/>
        </w:rPr>
        <w:t>,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or camera</w:t>
      </w:r>
      <w:r w:rsidR="00163172"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 (c</w:t>
      </w:r>
      <w:r w:rsidR="000547C3" w:rsidRPr="00752736">
        <w:rPr>
          <w:rFonts w:ascii="Verdana" w:hAnsi="Verdana"/>
          <w:color w:val="3B3838" w:themeColor="background2" w:themeShade="40"/>
          <w:sz w:val="26"/>
          <w:szCs w:val="26"/>
        </w:rPr>
        <w:t>ould place on screen)</w:t>
      </w:r>
      <w:r w:rsidR="00163172" w:rsidRPr="00752736">
        <w:rPr>
          <w:rFonts w:ascii="Verdana" w:hAnsi="Verdana"/>
          <w:color w:val="3B3838" w:themeColor="background2" w:themeShade="40"/>
          <w:sz w:val="26"/>
          <w:szCs w:val="26"/>
        </w:rPr>
        <w:t>.</w:t>
      </w:r>
    </w:p>
    <w:p w14:paraId="685CF07C" w14:textId="77777777" w:rsidR="001D6364" w:rsidRPr="00752736" w:rsidRDefault="000547C3" w:rsidP="00424DE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Take the students to a room they have never been in before.</w:t>
      </w:r>
    </w:p>
    <w:p w14:paraId="685CF07D" w14:textId="77777777" w:rsidR="00163172" w:rsidRPr="00752736" w:rsidRDefault="001D6364" w:rsidP="00424DE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>Hi</w:t>
      </w:r>
      <w:r w:rsidR="008C4727" w:rsidRPr="00752736">
        <w:rPr>
          <w:rFonts w:ascii="Verdana" w:hAnsi="Verdana"/>
          <w:color w:val="3B3838" w:themeColor="background2" w:themeShade="40"/>
          <w:sz w:val="26"/>
          <w:szCs w:val="26"/>
        </w:rPr>
        <w:t>n</w:t>
      </w: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ts/clues could be given or left.  </w:t>
      </w:r>
    </w:p>
    <w:p w14:paraId="685CF07E" w14:textId="77777777" w:rsidR="00DF341B" w:rsidRPr="00752736" w:rsidRDefault="00CC243B" w:rsidP="008C4727">
      <w:pPr>
        <w:pStyle w:val="NoSpacing"/>
        <w:numPr>
          <w:ilvl w:val="3"/>
          <w:numId w:val="3"/>
        </w:numPr>
        <w:rPr>
          <w:rFonts w:ascii="Verdana" w:hAnsi="Verdana"/>
          <w:color w:val="3B3838" w:themeColor="background2" w:themeShade="40"/>
          <w:sz w:val="26"/>
          <w:szCs w:val="26"/>
        </w:rPr>
      </w:pPr>
      <w:r w:rsidRPr="00752736">
        <w:rPr>
          <w:rFonts w:ascii="Verdana" w:hAnsi="Verdana"/>
          <w:color w:val="3B3838" w:themeColor="background2" w:themeShade="40"/>
          <w:sz w:val="26"/>
          <w:szCs w:val="26"/>
        </w:rPr>
        <w:t xml:space="preserve">Move something from one place to another. </w:t>
      </w:r>
    </w:p>
    <w:p w14:paraId="685CF084" w14:textId="77777777" w:rsidR="00A709C2" w:rsidRPr="00752736" w:rsidRDefault="00A709C2" w:rsidP="00A709C2">
      <w:pPr>
        <w:pStyle w:val="NoSpacing"/>
        <w:rPr>
          <w:rFonts w:ascii="Verdana" w:hAnsi="Verdana"/>
          <w:color w:val="3B3838" w:themeColor="background2" w:themeShade="40"/>
          <w:sz w:val="26"/>
          <w:szCs w:val="26"/>
        </w:rPr>
      </w:pPr>
    </w:p>
    <w:p w14:paraId="685CF085" w14:textId="1B476B56" w:rsidR="008A11E1" w:rsidRPr="00752736" w:rsidRDefault="003E1E56" w:rsidP="009C1DC5">
      <w:pPr>
        <w:pStyle w:val="ListParagraph"/>
        <w:numPr>
          <w:ilvl w:val="1"/>
          <w:numId w:val="3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 xml:space="preserve">Whiteout </w:t>
      </w:r>
      <w:r w:rsidR="00745378"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>(</w:t>
      </w:r>
      <w:r w:rsidR="002A2CBC"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>Verbal Map</w:t>
      </w:r>
      <w:r w:rsidR="00DF341B" w:rsidRPr="00752736">
        <w:rPr>
          <w:rStyle w:val="Heading3Char"/>
          <w:rFonts w:ascii="Verdana" w:hAnsi="Verdana"/>
          <w:b/>
          <w:bCs/>
          <w:color w:val="auto"/>
          <w:sz w:val="26"/>
          <w:szCs w:val="26"/>
        </w:rPr>
        <w:t>)</w:t>
      </w:r>
      <w:r w:rsidR="00DF341B" w:rsidRPr="00752736">
        <w:rPr>
          <w:rFonts w:ascii="Verdana" w:eastAsiaTheme="minorEastAsia" w:hAnsi="Verdana"/>
          <w:sz w:val="26"/>
          <w:szCs w:val="26"/>
        </w:rPr>
        <w:t xml:space="preserve"> – During this activity</w:t>
      </w:r>
      <w:r w:rsidR="00C513DE">
        <w:rPr>
          <w:rFonts w:ascii="Verdana" w:eastAsiaTheme="minorEastAsia" w:hAnsi="Verdana"/>
          <w:sz w:val="26"/>
          <w:szCs w:val="26"/>
        </w:rPr>
        <w:t>,</w:t>
      </w:r>
      <w:r w:rsidR="00DF341B" w:rsidRPr="00752736">
        <w:rPr>
          <w:rFonts w:ascii="Verdana" w:eastAsiaTheme="minorEastAsia" w:hAnsi="Verdana"/>
          <w:sz w:val="26"/>
          <w:szCs w:val="26"/>
        </w:rPr>
        <w:t xml:space="preserve"> your st</w:t>
      </w:r>
      <w:r w:rsidR="004C4E98" w:rsidRPr="00752736">
        <w:rPr>
          <w:rFonts w:ascii="Verdana" w:eastAsiaTheme="minorEastAsia" w:hAnsi="Verdana"/>
          <w:sz w:val="26"/>
          <w:szCs w:val="26"/>
        </w:rPr>
        <w:t>udents will</w:t>
      </w:r>
      <w:r w:rsidR="00833208" w:rsidRPr="00752736">
        <w:rPr>
          <w:rFonts w:ascii="Verdana" w:eastAsiaTheme="minorEastAsia" w:hAnsi="Verdana"/>
          <w:sz w:val="26"/>
          <w:szCs w:val="26"/>
        </w:rPr>
        <w:t xml:space="preserve"> learn the cardinal directions</w:t>
      </w:r>
      <w:r w:rsidR="00853DDF" w:rsidRPr="00752736">
        <w:rPr>
          <w:rFonts w:ascii="Verdana" w:eastAsiaTheme="minorEastAsia" w:hAnsi="Verdana"/>
          <w:sz w:val="26"/>
          <w:szCs w:val="26"/>
        </w:rPr>
        <w:t xml:space="preserve">, </w:t>
      </w:r>
      <w:r w:rsidR="00405E87" w:rsidRPr="00752736">
        <w:rPr>
          <w:rFonts w:ascii="Verdana" w:eastAsiaTheme="minorEastAsia" w:hAnsi="Verdana"/>
          <w:sz w:val="26"/>
          <w:szCs w:val="26"/>
        </w:rPr>
        <w:t xml:space="preserve">observe </w:t>
      </w:r>
      <w:r w:rsidR="00E11342" w:rsidRPr="00752736">
        <w:rPr>
          <w:rFonts w:ascii="Verdana" w:eastAsiaTheme="minorEastAsia" w:hAnsi="Verdana"/>
          <w:sz w:val="26"/>
          <w:szCs w:val="26"/>
        </w:rPr>
        <w:t xml:space="preserve">a system of </w:t>
      </w:r>
      <w:r w:rsidR="00405E87" w:rsidRPr="00752736">
        <w:rPr>
          <w:rFonts w:ascii="Verdana" w:eastAsiaTheme="minorEastAsia" w:hAnsi="Verdana"/>
          <w:sz w:val="26"/>
          <w:szCs w:val="26"/>
        </w:rPr>
        <w:t xml:space="preserve">movements, </w:t>
      </w:r>
      <w:r w:rsidR="00853DDF" w:rsidRPr="00752736">
        <w:rPr>
          <w:rFonts w:ascii="Verdana" w:eastAsiaTheme="minorEastAsia" w:hAnsi="Verdana"/>
          <w:sz w:val="26"/>
          <w:szCs w:val="26"/>
        </w:rPr>
        <w:t>understand the importance of writing and following detailed descriptions</w:t>
      </w:r>
      <w:r w:rsidR="00C513DE">
        <w:rPr>
          <w:rFonts w:ascii="Verdana" w:eastAsiaTheme="minorEastAsia" w:hAnsi="Verdana"/>
          <w:sz w:val="26"/>
          <w:szCs w:val="26"/>
        </w:rPr>
        <w:t>,</w:t>
      </w:r>
      <w:r w:rsidR="00833208" w:rsidRPr="00752736">
        <w:rPr>
          <w:rFonts w:ascii="Verdana" w:eastAsiaTheme="minorEastAsia" w:hAnsi="Verdana"/>
          <w:sz w:val="26"/>
          <w:szCs w:val="26"/>
        </w:rPr>
        <w:t xml:space="preserve"> and </w:t>
      </w:r>
      <w:r w:rsidR="00061D86" w:rsidRPr="00752736">
        <w:rPr>
          <w:rFonts w:ascii="Verdana" w:eastAsiaTheme="minorEastAsia" w:hAnsi="Verdana"/>
          <w:sz w:val="26"/>
          <w:szCs w:val="26"/>
        </w:rPr>
        <w:t xml:space="preserve">they will </w:t>
      </w:r>
      <w:r w:rsidR="00833208" w:rsidRPr="00752736">
        <w:rPr>
          <w:rFonts w:ascii="Verdana" w:eastAsiaTheme="minorEastAsia" w:hAnsi="Verdana"/>
          <w:sz w:val="26"/>
          <w:szCs w:val="26"/>
        </w:rPr>
        <w:t>w</w:t>
      </w:r>
      <w:r w:rsidR="004C4E98" w:rsidRPr="00752736">
        <w:rPr>
          <w:rFonts w:ascii="Verdana" w:eastAsiaTheme="minorEastAsia" w:hAnsi="Verdana"/>
          <w:sz w:val="26"/>
          <w:szCs w:val="26"/>
        </w:rPr>
        <w:t xml:space="preserve">ork with </w:t>
      </w:r>
      <w:r w:rsidR="003A407B">
        <w:rPr>
          <w:rFonts w:ascii="Verdana" w:eastAsiaTheme="minorEastAsia" w:hAnsi="Verdana"/>
          <w:sz w:val="26"/>
          <w:szCs w:val="26"/>
        </w:rPr>
        <w:t>other s</w:t>
      </w:r>
      <w:r w:rsidR="00833208" w:rsidRPr="00752736">
        <w:rPr>
          <w:rFonts w:ascii="Verdana" w:eastAsiaTheme="minorEastAsia" w:hAnsi="Verdana"/>
          <w:sz w:val="26"/>
          <w:szCs w:val="26"/>
        </w:rPr>
        <w:t xml:space="preserve">tudents </w:t>
      </w:r>
      <w:r w:rsidR="00DF341B" w:rsidRPr="00752736">
        <w:rPr>
          <w:rFonts w:ascii="Verdana" w:eastAsiaTheme="minorEastAsia" w:hAnsi="Verdana"/>
          <w:sz w:val="26"/>
          <w:szCs w:val="26"/>
        </w:rPr>
        <w:t>to complete a task.</w:t>
      </w:r>
      <w:r w:rsidR="00562E7C" w:rsidRPr="00752736">
        <w:rPr>
          <w:rFonts w:ascii="Verdana" w:eastAsiaTheme="minorEastAsia" w:hAnsi="Verdana"/>
          <w:sz w:val="26"/>
          <w:szCs w:val="26"/>
        </w:rPr>
        <w:t xml:space="preserve"> NOTE: Students will be blindfolded</w:t>
      </w:r>
      <w:r w:rsidR="000E0646">
        <w:rPr>
          <w:rFonts w:ascii="Verdana" w:eastAsiaTheme="minorEastAsia" w:hAnsi="Verdana"/>
          <w:sz w:val="26"/>
          <w:szCs w:val="26"/>
        </w:rPr>
        <w:t>,</w:t>
      </w:r>
      <w:r w:rsidR="00562E7C" w:rsidRPr="00752736">
        <w:rPr>
          <w:rFonts w:ascii="Verdana" w:eastAsiaTheme="minorEastAsia" w:hAnsi="Verdana"/>
          <w:sz w:val="26"/>
          <w:szCs w:val="26"/>
        </w:rPr>
        <w:t xml:space="preserve"> so safety precautions should be considered to keep</w:t>
      </w:r>
      <w:r w:rsidR="00885D71" w:rsidRPr="00752736">
        <w:rPr>
          <w:rFonts w:ascii="Verdana" w:eastAsiaTheme="minorEastAsia" w:hAnsi="Verdana"/>
          <w:sz w:val="26"/>
          <w:szCs w:val="26"/>
        </w:rPr>
        <w:t xml:space="preserve"> </w:t>
      </w:r>
      <w:r w:rsidR="00562E7C" w:rsidRPr="00752736">
        <w:rPr>
          <w:rFonts w:ascii="Verdana" w:eastAsiaTheme="minorEastAsia" w:hAnsi="Verdana"/>
          <w:sz w:val="26"/>
          <w:szCs w:val="26"/>
        </w:rPr>
        <w:t xml:space="preserve">the students safe. </w:t>
      </w:r>
      <w:r w:rsidR="004C4E98" w:rsidRPr="00752736">
        <w:rPr>
          <w:rFonts w:ascii="Verdana" w:eastAsiaTheme="minorEastAsia" w:hAnsi="Verdana"/>
          <w:sz w:val="26"/>
          <w:szCs w:val="26"/>
        </w:rPr>
        <w:t xml:space="preserve"> </w:t>
      </w:r>
    </w:p>
    <w:p w14:paraId="685CF086" w14:textId="77ABD797" w:rsidR="0074272C" w:rsidRPr="00752736" w:rsidRDefault="0074272C" w:rsidP="0074272C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The goal of the activity is to move through the course in the least amount of time without hitting the </w:t>
      </w:r>
      <w:r w:rsidR="00395737" w:rsidRPr="00752736">
        <w:rPr>
          <w:rFonts w:ascii="Verdana" w:eastAsiaTheme="minorEastAsia" w:hAnsi="Verdana"/>
          <w:sz w:val="26"/>
          <w:szCs w:val="26"/>
        </w:rPr>
        <w:t>milk carto</w:t>
      </w:r>
      <w:r w:rsidRPr="00752736">
        <w:rPr>
          <w:rFonts w:ascii="Verdana" w:eastAsiaTheme="minorEastAsia" w:hAnsi="Verdana"/>
          <w:sz w:val="26"/>
          <w:szCs w:val="26"/>
        </w:rPr>
        <w:t xml:space="preserve">ns. </w:t>
      </w:r>
    </w:p>
    <w:p w14:paraId="685CF087" w14:textId="31D5A3AB" w:rsidR="000B0BB2" w:rsidRPr="00752736" w:rsidRDefault="007D0BEF" w:rsidP="000B0BB2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Using large </w:t>
      </w:r>
      <w:r w:rsidR="002F766C" w:rsidRPr="00752736">
        <w:rPr>
          <w:rFonts w:ascii="Verdana" w:eastAsiaTheme="minorEastAsia" w:hAnsi="Verdana"/>
          <w:sz w:val="26"/>
          <w:szCs w:val="26"/>
        </w:rPr>
        <w:t>posters</w:t>
      </w:r>
      <w:r w:rsidR="002C191C" w:rsidRPr="00752736">
        <w:rPr>
          <w:rFonts w:ascii="Verdana" w:eastAsiaTheme="minorEastAsia" w:hAnsi="Verdana"/>
          <w:sz w:val="26"/>
          <w:szCs w:val="26"/>
        </w:rPr>
        <w:t xml:space="preserve">, mark </w:t>
      </w:r>
      <w:r w:rsidR="00045EAE" w:rsidRPr="00752736">
        <w:rPr>
          <w:rFonts w:ascii="Verdana" w:eastAsiaTheme="minorEastAsia" w:hAnsi="Verdana"/>
          <w:sz w:val="26"/>
          <w:szCs w:val="26"/>
        </w:rPr>
        <w:t xml:space="preserve">the </w:t>
      </w:r>
      <w:r w:rsidR="00DD4368" w:rsidRPr="00752736">
        <w:rPr>
          <w:rFonts w:ascii="Verdana" w:eastAsiaTheme="minorEastAsia" w:hAnsi="Verdana"/>
          <w:sz w:val="26"/>
          <w:szCs w:val="26"/>
        </w:rPr>
        <w:t xml:space="preserve">walls of a </w:t>
      </w:r>
      <w:r w:rsidR="00193710" w:rsidRPr="00752736">
        <w:rPr>
          <w:rFonts w:ascii="Verdana" w:eastAsiaTheme="minorEastAsia" w:hAnsi="Verdana"/>
          <w:sz w:val="26"/>
          <w:szCs w:val="26"/>
        </w:rPr>
        <w:t>large multipurpose room/gym</w:t>
      </w:r>
      <w:r w:rsidR="00DD4368" w:rsidRPr="00752736">
        <w:rPr>
          <w:rFonts w:ascii="Verdana" w:eastAsiaTheme="minorEastAsia" w:hAnsi="Verdana"/>
          <w:sz w:val="26"/>
          <w:szCs w:val="26"/>
        </w:rPr>
        <w:t xml:space="preserve"> with the four directions</w:t>
      </w:r>
      <w:r w:rsidR="00193710" w:rsidRPr="00752736">
        <w:rPr>
          <w:rFonts w:ascii="Verdana" w:eastAsiaTheme="minorEastAsia" w:hAnsi="Verdana"/>
          <w:sz w:val="26"/>
          <w:szCs w:val="26"/>
        </w:rPr>
        <w:t>.</w:t>
      </w:r>
      <w:r w:rsidR="00DB1997" w:rsidRPr="00752736">
        <w:rPr>
          <w:rFonts w:ascii="Verdana" w:eastAsiaTheme="minorEastAsia" w:hAnsi="Verdana"/>
          <w:sz w:val="26"/>
          <w:szCs w:val="26"/>
        </w:rPr>
        <w:t xml:space="preserve"> </w:t>
      </w:r>
      <w:r w:rsidR="00061D86" w:rsidRPr="00752736">
        <w:rPr>
          <w:rFonts w:ascii="Verdana" w:eastAsiaTheme="minorEastAsia" w:hAnsi="Verdana"/>
          <w:sz w:val="26"/>
          <w:szCs w:val="26"/>
        </w:rPr>
        <w:t>The activity c</w:t>
      </w:r>
      <w:r w:rsidR="00DB1997" w:rsidRPr="00752736">
        <w:rPr>
          <w:rFonts w:ascii="Verdana" w:eastAsiaTheme="minorEastAsia" w:hAnsi="Verdana"/>
          <w:sz w:val="26"/>
          <w:szCs w:val="26"/>
        </w:rPr>
        <w:t xml:space="preserve">ould be completed on a football field. </w:t>
      </w:r>
    </w:p>
    <w:p w14:paraId="685CF088" w14:textId="77777777" w:rsidR="00143853" w:rsidRPr="00752736" w:rsidRDefault="00143853" w:rsidP="00C26C34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lastRenderedPageBreak/>
        <w:t>Divide the students into groups of three to four</w:t>
      </w:r>
      <w:r w:rsidR="00FC4100" w:rsidRPr="00752736">
        <w:rPr>
          <w:rFonts w:ascii="Verdana" w:eastAsiaTheme="minorEastAsia" w:hAnsi="Verdana"/>
          <w:sz w:val="26"/>
          <w:szCs w:val="26"/>
        </w:rPr>
        <w:t xml:space="preserve">. One student </w:t>
      </w:r>
      <w:r w:rsidR="00985377" w:rsidRPr="00752736">
        <w:rPr>
          <w:rFonts w:ascii="Verdana" w:eastAsiaTheme="minorEastAsia" w:hAnsi="Verdana"/>
          <w:sz w:val="26"/>
          <w:szCs w:val="26"/>
        </w:rPr>
        <w:t xml:space="preserve">from each group </w:t>
      </w:r>
      <w:r w:rsidR="00FC4100" w:rsidRPr="00752736">
        <w:rPr>
          <w:rFonts w:ascii="Verdana" w:eastAsiaTheme="minorEastAsia" w:hAnsi="Verdana"/>
          <w:sz w:val="26"/>
          <w:szCs w:val="26"/>
        </w:rPr>
        <w:t xml:space="preserve">will be blindfolded </w:t>
      </w:r>
      <w:r w:rsidR="00E8166A" w:rsidRPr="00752736">
        <w:rPr>
          <w:rFonts w:ascii="Verdana" w:eastAsiaTheme="minorEastAsia" w:hAnsi="Verdana"/>
          <w:sz w:val="26"/>
          <w:szCs w:val="26"/>
        </w:rPr>
        <w:t xml:space="preserve">(mimicking </w:t>
      </w:r>
      <w:r w:rsidR="00C25DF4" w:rsidRPr="00752736">
        <w:rPr>
          <w:rFonts w:ascii="Verdana" w:eastAsiaTheme="minorEastAsia" w:hAnsi="Verdana"/>
          <w:sz w:val="26"/>
          <w:szCs w:val="26"/>
        </w:rPr>
        <w:t>whiteout</w:t>
      </w:r>
      <w:r w:rsidR="00EC77C8" w:rsidRPr="00752736">
        <w:rPr>
          <w:rFonts w:ascii="Verdana" w:eastAsiaTheme="minorEastAsia" w:hAnsi="Verdana"/>
          <w:sz w:val="26"/>
          <w:szCs w:val="26"/>
        </w:rPr>
        <w:t xml:space="preserve"> conditions</w:t>
      </w:r>
      <w:r w:rsidR="00C25DF4" w:rsidRPr="00752736">
        <w:rPr>
          <w:rFonts w:ascii="Verdana" w:eastAsiaTheme="minorEastAsia" w:hAnsi="Verdana"/>
          <w:sz w:val="26"/>
          <w:szCs w:val="26"/>
        </w:rPr>
        <w:t xml:space="preserve">) </w:t>
      </w:r>
      <w:r w:rsidR="00FC4100" w:rsidRPr="00752736">
        <w:rPr>
          <w:rFonts w:ascii="Verdana" w:eastAsiaTheme="minorEastAsia" w:hAnsi="Verdana"/>
          <w:sz w:val="26"/>
          <w:szCs w:val="26"/>
        </w:rPr>
        <w:t xml:space="preserve">and </w:t>
      </w:r>
      <w:r w:rsidR="00985377" w:rsidRPr="00752736">
        <w:rPr>
          <w:rFonts w:ascii="Verdana" w:eastAsiaTheme="minorEastAsia" w:hAnsi="Verdana"/>
          <w:sz w:val="26"/>
          <w:szCs w:val="26"/>
        </w:rPr>
        <w:t>placed</w:t>
      </w:r>
      <w:r w:rsidR="00D41067" w:rsidRPr="00752736">
        <w:rPr>
          <w:rFonts w:ascii="Verdana" w:eastAsiaTheme="minorEastAsia" w:hAnsi="Verdana"/>
          <w:sz w:val="26"/>
          <w:szCs w:val="26"/>
        </w:rPr>
        <w:t xml:space="preserve"> in the middle of the room. </w:t>
      </w:r>
    </w:p>
    <w:p w14:paraId="685CF089" w14:textId="7D844626" w:rsidR="00D41067" w:rsidRPr="00752736" w:rsidRDefault="00C25DF4" w:rsidP="000B0BB2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T</w:t>
      </w:r>
      <w:r w:rsidR="00D41067" w:rsidRPr="00752736">
        <w:rPr>
          <w:rFonts w:ascii="Verdana" w:eastAsiaTheme="minorEastAsia" w:hAnsi="Verdana"/>
          <w:sz w:val="26"/>
          <w:szCs w:val="26"/>
        </w:rPr>
        <w:t xml:space="preserve">he </w:t>
      </w:r>
      <w:r w:rsidR="00437716" w:rsidRPr="00752736">
        <w:rPr>
          <w:rFonts w:ascii="Verdana" w:eastAsiaTheme="minorEastAsia" w:hAnsi="Verdana"/>
          <w:sz w:val="26"/>
          <w:szCs w:val="26"/>
        </w:rPr>
        <w:t xml:space="preserve">remaining </w:t>
      </w:r>
      <w:r w:rsidR="00D41067" w:rsidRPr="00752736">
        <w:rPr>
          <w:rFonts w:ascii="Verdana" w:eastAsiaTheme="minorEastAsia" w:hAnsi="Verdana"/>
          <w:sz w:val="26"/>
          <w:szCs w:val="26"/>
        </w:rPr>
        <w:t xml:space="preserve">students </w:t>
      </w:r>
      <w:r w:rsidR="00E8166A" w:rsidRPr="00752736">
        <w:rPr>
          <w:rFonts w:ascii="Verdana" w:eastAsiaTheme="minorEastAsia" w:hAnsi="Verdana"/>
          <w:sz w:val="26"/>
          <w:szCs w:val="26"/>
        </w:rPr>
        <w:t xml:space="preserve">from each group </w:t>
      </w:r>
      <w:r w:rsidR="00437716" w:rsidRPr="00752736">
        <w:rPr>
          <w:rFonts w:ascii="Verdana" w:eastAsiaTheme="minorEastAsia" w:hAnsi="Verdana"/>
          <w:sz w:val="26"/>
          <w:szCs w:val="26"/>
        </w:rPr>
        <w:t xml:space="preserve">should </w:t>
      </w:r>
      <w:r w:rsidR="00D41067" w:rsidRPr="00752736">
        <w:rPr>
          <w:rFonts w:ascii="Verdana" w:eastAsiaTheme="minorEastAsia" w:hAnsi="Verdana"/>
          <w:sz w:val="26"/>
          <w:szCs w:val="26"/>
        </w:rPr>
        <w:t>p</w:t>
      </w:r>
      <w:r w:rsidR="00437716" w:rsidRPr="00752736">
        <w:rPr>
          <w:rFonts w:ascii="Verdana" w:eastAsiaTheme="minorEastAsia" w:hAnsi="Verdana"/>
          <w:sz w:val="26"/>
          <w:szCs w:val="26"/>
        </w:rPr>
        <w:t xml:space="preserve">lace </w:t>
      </w:r>
      <w:r w:rsidR="00D41067" w:rsidRPr="00752736">
        <w:rPr>
          <w:rFonts w:ascii="Verdana" w:eastAsiaTheme="minorEastAsia" w:hAnsi="Verdana"/>
          <w:sz w:val="26"/>
          <w:szCs w:val="26"/>
        </w:rPr>
        <w:t>empty milk cartoons on pre-marked</w:t>
      </w:r>
      <w:r w:rsidRPr="00752736">
        <w:rPr>
          <w:rFonts w:ascii="Verdana" w:eastAsiaTheme="minorEastAsia" w:hAnsi="Verdana"/>
          <w:sz w:val="26"/>
          <w:szCs w:val="26"/>
        </w:rPr>
        <w:t xml:space="preserve"> (by</w:t>
      </w:r>
      <w:r w:rsidR="000E0646">
        <w:rPr>
          <w:rFonts w:ascii="Verdana" w:eastAsiaTheme="minorEastAsia" w:hAnsi="Verdana"/>
          <w:sz w:val="26"/>
          <w:szCs w:val="26"/>
        </w:rPr>
        <w:t xml:space="preserve"> the</w:t>
      </w:r>
      <w:r w:rsidRPr="00752736">
        <w:rPr>
          <w:rFonts w:ascii="Verdana" w:eastAsiaTheme="minorEastAsia" w:hAnsi="Verdana"/>
          <w:sz w:val="26"/>
          <w:szCs w:val="26"/>
        </w:rPr>
        <w:t xml:space="preserve"> educator)</w:t>
      </w:r>
      <w:r w:rsidR="00E8166A" w:rsidRPr="00752736">
        <w:rPr>
          <w:rFonts w:ascii="Verdana" w:eastAsiaTheme="minorEastAsia" w:hAnsi="Verdana"/>
          <w:sz w:val="26"/>
          <w:szCs w:val="26"/>
        </w:rPr>
        <w:t xml:space="preserve"> </w:t>
      </w:r>
      <w:r w:rsidR="00D41067" w:rsidRPr="00752736">
        <w:rPr>
          <w:rFonts w:ascii="Verdana" w:eastAsiaTheme="minorEastAsia" w:hAnsi="Verdana"/>
          <w:sz w:val="26"/>
          <w:szCs w:val="26"/>
        </w:rPr>
        <w:t>locations on the floor</w:t>
      </w:r>
      <w:r w:rsidR="00E8166A" w:rsidRPr="00752736">
        <w:rPr>
          <w:rFonts w:ascii="Verdana" w:eastAsiaTheme="minorEastAsia" w:hAnsi="Verdana"/>
          <w:sz w:val="26"/>
          <w:szCs w:val="26"/>
        </w:rPr>
        <w:t xml:space="preserve"> to construct </w:t>
      </w:r>
      <w:r w:rsidRPr="00752736">
        <w:rPr>
          <w:rFonts w:ascii="Verdana" w:eastAsiaTheme="minorEastAsia" w:hAnsi="Verdana"/>
          <w:sz w:val="26"/>
          <w:szCs w:val="26"/>
        </w:rPr>
        <w:t>an</w:t>
      </w:r>
      <w:r w:rsidR="00E8166A" w:rsidRPr="00752736">
        <w:rPr>
          <w:rFonts w:ascii="Verdana" w:eastAsiaTheme="minorEastAsia" w:hAnsi="Verdana"/>
          <w:sz w:val="26"/>
          <w:szCs w:val="26"/>
        </w:rPr>
        <w:t xml:space="preserve"> obstacle course. </w:t>
      </w:r>
      <w:r w:rsidR="00D41067" w:rsidRPr="00752736">
        <w:rPr>
          <w:rFonts w:ascii="Verdana" w:eastAsiaTheme="minorEastAsia" w:hAnsi="Verdana"/>
          <w:sz w:val="26"/>
          <w:szCs w:val="26"/>
        </w:rPr>
        <w:t xml:space="preserve">  </w:t>
      </w:r>
    </w:p>
    <w:p w14:paraId="685CF08A" w14:textId="77777777" w:rsidR="0090471F" w:rsidRPr="00752736" w:rsidRDefault="0090471F" w:rsidP="0090471F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The students should then work together to develop a list of commands to successfully navigate their blindfolded partner through the obstacle course. </w:t>
      </w:r>
      <w:r w:rsidR="00C54E4A" w:rsidRPr="00752736">
        <w:rPr>
          <w:rFonts w:ascii="Verdana" w:eastAsiaTheme="minorEastAsia" w:hAnsi="Verdana"/>
          <w:sz w:val="26"/>
          <w:szCs w:val="26"/>
        </w:rPr>
        <w:t xml:space="preserve">The commands must be written down and not changed during the activity. </w:t>
      </w:r>
    </w:p>
    <w:p w14:paraId="685CF08B" w14:textId="77777777" w:rsidR="0090471F" w:rsidRPr="00752736" w:rsidRDefault="0090471F" w:rsidP="0090471F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The following commands </w:t>
      </w:r>
      <w:r w:rsidR="00B45EEA" w:rsidRPr="00752736">
        <w:rPr>
          <w:rFonts w:ascii="Verdana" w:eastAsiaTheme="minorEastAsia" w:hAnsi="Verdana"/>
          <w:sz w:val="26"/>
          <w:szCs w:val="26"/>
        </w:rPr>
        <w:t xml:space="preserve">in the following categories </w:t>
      </w:r>
      <w:r w:rsidRPr="00752736">
        <w:rPr>
          <w:rFonts w:ascii="Verdana" w:eastAsiaTheme="minorEastAsia" w:hAnsi="Verdana"/>
          <w:sz w:val="26"/>
          <w:szCs w:val="26"/>
        </w:rPr>
        <w:t xml:space="preserve">are allowed.  </w:t>
      </w:r>
    </w:p>
    <w:p w14:paraId="685CF08C" w14:textId="77777777" w:rsidR="00B45EEA" w:rsidRPr="00752736" w:rsidRDefault="00B45EEA" w:rsidP="00B45EEA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Directions:</w:t>
      </w:r>
    </w:p>
    <w:p w14:paraId="685CF08D" w14:textId="77777777" w:rsidR="00B45EEA" w:rsidRPr="00752736" w:rsidRDefault="00B45EEA" w:rsidP="00B45EEA">
      <w:pPr>
        <w:pStyle w:val="ListParagraph"/>
        <w:numPr>
          <w:ilvl w:val="2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Left or Right</w:t>
      </w:r>
    </w:p>
    <w:p w14:paraId="685CF08E" w14:textId="56840EB3" w:rsidR="00B45EEA" w:rsidRPr="00752736" w:rsidRDefault="00B45EEA" w:rsidP="00B45EEA">
      <w:pPr>
        <w:pStyle w:val="ListParagraph"/>
        <w:numPr>
          <w:ilvl w:val="2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North, South, East</w:t>
      </w:r>
      <w:r w:rsidR="000E0646">
        <w:rPr>
          <w:rFonts w:ascii="Verdana" w:eastAsiaTheme="minorEastAsia" w:hAnsi="Verdana"/>
          <w:sz w:val="26"/>
          <w:szCs w:val="26"/>
        </w:rPr>
        <w:t>,</w:t>
      </w:r>
      <w:r w:rsidRPr="00752736">
        <w:rPr>
          <w:rFonts w:ascii="Verdana" w:eastAsiaTheme="minorEastAsia" w:hAnsi="Verdana"/>
          <w:sz w:val="26"/>
          <w:szCs w:val="26"/>
        </w:rPr>
        <w:t xml:space="preserve"> or West</w:t>
      </w:r>
    </w:p>
    <w:p w14:paraId="685CF08F" w14:textId="77777777" w:rsidR="00B45EEA" w:rsidRPr="00752736" w:rsidRDefault="00B45EEA" w:rsidP="00B80DB3">
      <w:pPr>
        <w:pStyle w:val="ListParagraph"/>
        <w:numPr>
          <w:ilvl w:val="2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Degrees (0 – 360) </w:t>
      </w:r>
    </w:p>
    <w:p w14:paraId="685CF090" w14:textId="77777777" w:rsidR="00B45EEA" w:rsidRPr="00752736" w:rsidRDefault="00B45EEA" w:rsidP="00B45EEA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Movement</w:t>
      </w:r>
    </w:p>
    <w:p w14:paraId="685CF091" w14:textId="77777777" w:rsidR="00B45EEA" w:rsidRPr="00752736" w:rsidRDefault="00B45EEA" w:rsidP="00B45EEA">
      <w:pPr>
        <w:pStyle w:val="ListParagraph"/>
        <w:numPr>
          <w:ilvl w:val="2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Paces</w:t>
      </w:r>
    </w:p>
    <w:p w14:paraId="685CF092" w14:textId="77777777" w:rsidR="00B45EEA" w:rsidRPr="00752736" w:rsidRDefault="00B45EEA" w:rsidP="00B45EEA">
      <w:pPr>
        <w:pStyle w:val="ListParagraph"/>
        <w:numPr>
          <w:ilvl w:val="2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Steps</w:t>
      </w:r>
    </w:p>
    <w:p w14:paraId="685CF093" w14:textId="77777777" w:rsidR="00562E7C" w:rsidRPr="00752736" w:rsidRDefault="007951DE" w:rsidP="00562E7C">
      <w:pPr>
        <w:pStyle w:val="ListParagraph"/>
        <w:numPr>
          <w:ilvl w:val="0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These are ideas to consider and modifications that could be made. </w:t>
      </w:r>
    </w:p>
    <w:p w14:paraId="685CF094" w14:textId="77777777" w:rsidR="00C7677F" w:rsidRPr="00752736" w:rsidRDefault="00C7677F" w:rsidP="00797C96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Have the students complete a task, like delivering the mail or passengers.  </w:t>
      </w:r>
    </w:p>
    <w:p w14:paraId="685CF095" w14:textId="77777777" w:rsidR="00797C96" w:rsidRPr="00752736" w:rsidRDefault="00797C96" w:rsidP="00797C96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The students will soon realize that the length of </w:t>
      </w:r>
      <w:r w:rsidR="00240AB6" w:rsidRPr="00752736">
        <w:rPr>
          <w:rFonts w:ascii="Verdana" w:eastAsiaTheme="minorEastAsia" w:hAnsi="Verdana"/>
          <w:sz w:val="26"/>
          <w:szCs w:val="26"/>
        </w:rPr>
        <w:t xml:space="preserve">a </w:t>
      </w:r>
      <w:r w:rsidRPr="00752736">
        <w:rPr>
          <w:rFonts w:ascii="Verdana" w:eastAsiaTheme="minorEastAsia" w:hAnsi="Verdana"/>
          <w:sz w:val="26"/>
          <w:szCs w:val="26"/>
        </w:rPr>
        <w:t>pace/step can vary depending on the student.</w:t>
      </w:r>
    </w:p>
    <w:p w14:paraId="685CF096" w14:textId="77777777" w:rsidR="00853DDF" w:rsidRPr="00752736" w:rsidRDefault="00853DDF" w:rsidP="00797C96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Start with a s</w:t>
      </w:r>
      <w:r w:rsidR="00932EA7" w:rsidRPr="00752736">
        <w:rPr>
          <w:rFonts w:ascii="Verdana" w:eastAsiaTheme="minorEastAsia" w:hAnsi="Verdana"/>
          <w:sz w:val="26"/>
          <w:szCs w:val="26"/>
        </w:rPr>
        <w:t>imple obstacle course (2-3 cart</w:t>
      </w:r>
      <w:r w:rsidRPr="00752736">
        <w:rPr>
          <w:rFonts w:ascii="Verdana" w:eastAsiaTheme="minorEastAsia" w:hAnsi="Verdana"/>
          <w:sz w:val="26"/>
          <w:szCs w:val="26"/>
        </w:rPr>
        <w:t xml:space="preserve">ons). </w:t>
      </w:r>
    </w:p>
    <w:p w14:paraId="685CF097" w14:textId="77777777" w:rsidR="00853DDF" w:rsidRPr="00752736" w:rsidRDefault="008D68BD" w:rsidP="00797C96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Remove all objects that might cause someone to fall.</w:t>
      </w:r>
    </w:p>
    <w:p w14:paraId="685CF098" w14:textId="3C2F903E" w:rsidR="00B72D59" w:rsidRPr="00752736" w:rsidRDefault="00B72D59" w:rsidP="00797C96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 xml:space="preserve">Do not complete </w:t>
      </w:r>
      <w:r w:rsidR="008030BA" w:rsidRPr="00752736">
        <w:rPr>
          <w:rFonts w:ascii="Verdana" w:eastAsiaTheme="minorEastAsia" w:hAnsi="Verdana"/>
          <w:sz w:val="26"/>
          <w:szCs w:val="26"/>
        </w:rPr>
        <w:t>the activity in an area with s</w:t>
      </w:r>
      <w:r w:rsidRPr="00752736">
        <w:rPr>
          <w:rFonts w:ascii="Verdana" w:eastAsiaTheme="minorEastAsia" w:hAnsi="Verdana"/>
          <w:sz w:val="26"/>
          <w:szCs w:val="26"/>
        </w:rPr>
        <w:t>teps</w:t>
      </w:r>
      <w:r w:rsidR="00022379" w:rsidRPr="00752736">
        <w:rPr>
          <w:rFonts w:ascii="Verdana" w:eastAsiaTheme="minorEastAsia" w:hAnsi="Verdana"/>
          <w:sz w:val="26"/>
          <w:szCs w:val="26"/>
        </w:rPr>
        <w:t>, low</w:t>
      </w:r>
      <w:r w:rsidR="00A85EC8">
        <w:rPr>
          <w:rFonts w:ascii="Verdana" w:eastAsiaTheme="minorEastAsia" w:hAnsi="Verdana"/>
          <w:sz w:val="26"/>
          <w:szCs w:val="26"/>
        </w:rPr>
        <w:t>-</w:t>
      </w:r>
      <w:r w:rsidR="00022379" w:rsidRPr="00752736">
        <w:rPr>
          <w:rFonts w:ascii="Verdana" w:eastAsiaTheme="minorEastAsia" w:hAnsi="Verdana"/>
          <w:sz w:val="26"/>
          <w:szCs w:val="26"/>
        </w:rPr>
        <w:t>hang</w:t>
      </w:r>
      <w:r w:rsidR="00A91388" w:rsidRPr="00752736">
        <w:rPr>
          <w:rFonts w:ascii="Verdana" w:eastAsiaTheme="minorEastAsia" w:hAnsi="Verdana"/>
          <w:sz w:val="26"/>
          <w:szCs w:val="26"/>
        </w:rPr>
        <w:t>ing obstructions</w:t>
      </w:r>
      <w:r w:rsidR="00A85EC8">
        <w:rPr>
          <w:rFonts w:ascii="Verdana" w:eastAsiaTheme="minorEastAsia" w:hAnsi="Verdana"/>
          <w:sz w:val="26"/>
          <w:szCs w:val="26"/>
        </w:rPr>
        <w:t>,</w:t>
      </w:r>
      <w:r w:rsidR="00A91388" w:rsidRPr="00752736">
        <w:rPr>
          <w:rFonts w:ascii="Verdana" w:eastAsiaTheme="minorEastAsia" w:hAnsi="Verdana"/>
          <w:sz w:val="26"/>
          <w:szCs w:val="26"/>
        </w:rPr>
        <w:t xml:space="preserve"> or </w:t>
      </w:r>
      <w:r w:rsidRPr="00752736">
        <w:rPr>
          <w:rFonts w:ascii="Verdana" w:eastAsiaTheme="minorEastAsia" w:hAnsi="Verdana"/>
          <w:sz w:val="26"/>
          <w:szCs w:val="26"/>
        </w:rPr>
        <w:t>drop-off</w:t>
      </w:r>
      <w:r w:rsidR="00A91388" w:rsidRPr="00752736">
        <w:rPr>
          <w:rFonts w:ascii="Verdana" w:eastAsiaTheme="minorEastAsia" w:hAnsi="Verdana"/>
          <w:sz w:val="26"/>
          <w:szCs w:val="26"/>
        </w:rPr>
        <w:t>s</w:t>
      </w:r>
      <w:r w:rsidRPr="00752736">
        <w:rPr>
          <w:rFonts w:ascii="Verdana" w:eastAsiaTheme="minorEastAsia" w:hAnsi="Verdana"/>
          <w:sz w:val="26"/>
          <w:szCs w:val="26"/>
        </w:rPr>
        <w:t xml:space="preserve">.  </w:t>
      </w:r>
    </w:p>
    <w:p w14:paraId="685CF099" w14:textId="77777777" w:rsidR="00797C96" w:rsidRPr="00752736" w:rsidRDefault="008929BB" w:rsidP="00797C96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t>Increa</w:t>
      </w:r>
      <w:r w:rsidR="002777C7" w:rsidRPr="00752736">
        <w:rPr>
          <w:rFonts w:ascii="Verdana" w:eastAsiaTheme="minorEastAsia" w:hAnsi="Verdana"/>
          <w:sz w:val="26"/>
          <w:szCs w:val="26"/>
        </w:rPr>
        <w:t xml:space="preserve">se the complexity </w:t>
      </w:r>
      <w:r w:rsidRPr="00752736">
        <w:rPr>
          <w:rFonts w:ascii="Verdana" w:eastAsiaTheme="minorEastAsia" w:hAnsi="Verdana"/>
          <w:sz w:val="26"/>
          <w:szCs w:val="26"/>
        </w:rPr>
        <w:t>as the students accommodate to the commands</w:t>
      </w:r>
      <w:r w:rsidR="002777C7" w:rsidRPr="00752736">
        <w:rPr>
          <w:rFonts w:ascii="Verdana" w:eastAsiaTheme="minorEastAsia" w:hAnsi="Verdana"/>
          <w:sz w:val="26"/>
          <w:szCs w:val="26"/>
        </w:rPr>
        <w:t>; add additional commands and categories</w:t>
      </w:r>
      <w:r w:rsidRPr="00752736">
        <w:rPr>
          <w:rFonts w:ascii="Verdana" w:eastAsiaTheme="minorEastAsia" w:hAnsi="Verdana"/>
          <w:sz w:val="26"/>
          <w:szCs w:val="26"/>
        </w:rPr>
        <w:t xml:space="preserve">. </w:t>
      </w:r>
    </w:p>
    <w:p w14:paraId="685CF09A" w14:textId="54B47149" w:rsidR="002777C7" w:rsidRDefault="00A45202" w:rsidP="001A0048">
      <w:pPr>
        <w:pStyle w:val="ListParagraph"/>
        <w:numPr>
          <w:ilvl w:val="1"/>
          <w:numId w:val="12"/>
        </w:numPr>
        <w:rPr>
          <w:rFonts w:ascii="Verdana" w:eastAsiaTheme="minorEastAsia" w:hAnsi="Verdana"/>
          <w:sz w:val="26"/>
          <w:szCs w:val="26"/>
        </w:rPr>
      </w:pPr>
      <w:r w:rsidRPr="00752736">
        <w:rPr>
          <w:rFonts w:ascii="Verdana" w:eastAsiaTheme="minorEastAsia" w:hAnsi="Verdana"/>
          <w:sz w:val="26"/>
          <w:szCs w:val="26"/>
        </w:rPr>
        <w:lastRenderedPageBreak/>
        <w:t>At first</w:t>
      </w:r>
      <w:r w:rsidR="00530870">
        <w:rPr>
          <w:rFonts w:ascii="Verdana" w:eastAsiaTheme="minorEastAsia" w:hAnsi="Verdana"/>
          <w:sz w:val="26"/>
          <w:szCs w:val="26"/>
        </w:rPr>
        <w:t>,</w:t>
      </w:r>
      <w:r w:rsidRPr="00752736">
        <w:rPr>
          <w:rFonts w:ascii="Verdana" w:eastAsiaTheme="minorEastAsia" w:hAnsi="Verdana"/>
          <w:sz w:val="26"/>
          <w:szCs w:val="26"/>
        </w:rPr>
        <w:t xml:space="preserve"> this activity might seem impossible, but soon the students will familiarize themselves with the commands.  </w:t>
      </w:r>
    </w:p>
    <w:p w14:paraId="5AA704DE" w14:textId="4C9B1DDD" w:rsidR="003F5DDD" w:rsidRDefault="003F5DDD" w:rsidP="003F5DDD">
      <w:pPr>
        <w:jc w:val="center"/>
        <w:rPr>
          <w:rFonts w:ascii="Verdana" w:eastAsiaTheme="minorEastAsia" w:hAnsi="Verdana"/>
          <w:sz w:val="26"/>
          <w:szCs w:val="26"/>
        </w:rPr>
      </w:pPr>
      <w:r>
        <w:rPr>
          <w:rFonts w:ascii="Verdana" w:eastAsiaTheme="minorEastAsia" w:hAnsi="Verdana"/>
          <w:noProof/>
          <w:sz w:val="26"/>
          <w:szCs w:val="26"/>
        </w:rPr>
        <w:drawing>
          <wp:inline distT="0" distB="0" distL="0" distR="0" wp14:anchorId="75D582B2" wp14:editId="6490DA97">
            <wp:extent cx="6010275" cy="6117511"/>
            <wp:effectExtent l="0" t="0" r="0" b="0"/>
            <wp:docPr id="1679107023" name="Picture 55" descr="A diagram of an obstacle course set up in a gym. Each of the four quadrates has a start and finish line with four dots in-between representing milk cartons. The cardinal directions are also marked.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07023" name="Picture 55" descr="A diagram of an obstacle course set up in a gym. Each of the four quadrates has a start and finish line with four dots in-between representing milk cartons. The cardinal directions are also marked.   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977" cy="612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185D2" w14:textId="77777777" w:rsidR="008807B3" w:rsidRDefault="008807B3" w:rsidP="003F5DDD">
      <w:pPr>
        <w:jc w:val="center"/>
        <w:rPr>
          <w:rFonts w:ascii="Verdana" w:eastAsiaTheme="minorEastAsia" w:hAnsi="Verdana"/>
          <w:sz w:val="26"/>
          <w:szCs w:val="26"/>
        </w:rPr>
      </w:pPr>
    </w:p>
    <w:p w14:paraId="25A021FA" w14:textId="77777777" w:rsidR="008807B3" w:rsidRDefault="008807B3" w:rsidP="003F5DDD">
      <w:pPr>
        <w:jc w:val="center"/>
        <w:rPr>
          <w:rFonts w:ascii="Verdana" w:eastAsiaTheme="minorEastAsia" w:hAnsi="Verdana"/>
          <w:sz w:val="26"/>
          <w:szCs w:val="26"/>
        </w:rPr>
      </w:pPr>
    </w:p>
    <w:p w14:paraId="4BC900DB" w14:textId="7D078C59" w:rsidR="003F5DDD" w:rsidRPr="003F5DDD" w:rsidRDefault="003F5DDD" w:rsidP="003F5DDD">
      <w:pPr>
        <w:jc w:val="center"/>
        <w:rPr>
          <w:rFonts w:ascii="Verdana" w:eastAsiaTheme="minorEastAsia" w:hAnsi="Verdana"/>
          <w:sz w:val="26"/>
          <w:szCs w:val="26"/>
        </w:rPr>
      </w:pPr>
      <w:r>
        <w:rPr>
          <w:rFonts w:ascii="Verdana" w:eastAsiaTheme="minorEastAsia" w:hAnsi="Verdana"/>
          <w:noProof/>
          <w:sz w:val="26"/>
          <w:szCs w:val="26"/>
        </w:rPr>
        <w:drawing>
          <wp:inline distT="0" distB="0" distL="0" distR="0" wp14:anchorId="5D335981" wp14:editId="7AD69533">
            <wp:extent cx="2019300" cy="400409"/>
            <wp:effectExtent l="0" t="0" r="0" b="0"/>
            <wp:docPr id="23732777" name="Picture 56" descr="SDPB Lear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2777" name="Picture 56" descr="SDPB Learn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374" cy="40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DDD" w:rsidRPr="003F5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8727F" w14:textId="77777777" w:rsidR="009141E4" w:rsidRDefault="009141E4" w:rsidP="0099530C">
      <w:pPr>
        <w:spacing w:after="0" w:line="240" w:lineRule="auto"/>
      </w:pPr>
      <w:r>
        <w:separator/>
      </w:r>
    </w:p>
  </w:endnote>
  <w:endnote w:type="continuationSeparator" w:id="0">
    <w:p w14:paraId="3F8DC4B4" w14:textId="77777777" w:rsidR="009141E4" w:rsidRDefault="009141E4" w:rsidP="00995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8570B" w14:textId="77777777" w:rsidR="009141E4" w:rsidRDefault="009141E4" w:rsidP="0099530C">
      <w:pPr>
        <w:spacing w:after="0" w:line="240" w:lineRule="auto"/>
      </w:pPr>
      <w:r>
        <w:separator/>
      </w:r>
    </w:p>
  </w:footnote>
  <w:footnote w:type="continuationSeparator" w:id="0">
    <w:p w14:paraId="5FCE67FB" w14:textId="77777777" w:rsidR="009141E4" w:rsidRDefault="009141E4" w:rsidP="00995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6324"/>
    <w:multiLevelType w:val="hybridMultilevel"/>
    <w:tmpl w:val="5C8E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87885"/>
    <w:multiLevelType w:val="hybridMultilevel"/>
    <w:tmpl w:val="9258AA4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6947D50"/>
    <w:multiLevelType w:val="hybridMultilevel"/>
    <w:tmpl w:val="6F8CC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F4B6D"/>
    <w:multiLevelType w:val="hybridMultilevel"/>
    <w:tmpl w:val="1974C22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957AAE"/>
    <w:multiLevelType w:val="hybridMultilevel"/>
    <w:tmpl w:val="4FEEE0F4"/>
    <w:lvl w:ilvl="0" w:tplc="04090005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2" w:hanging="360"/>
      </w:pPr>
      <w:rPr>
        <w:rFonts w:ascii="Wingdings" w:hAnsi="Wingdings" w:hint="default"/>
      </w:rPr>
    </w:lvl>
  </w:abstractNum>
  <w:abstractNum w:abstractNumId="5" w15:restartNumberingAfterBreak="0">
    <w:nsid w:val="2B6162FB"/>
    <w:multiLevelType w:val="hybridMultilevel"/>
    <w:tmpl w:val="9258AA4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8C64312"/>
    <w:multiLevelType w:val="hybridMultilevel"/>
    <w:tmpl w:val="9CCEF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7160E"/>
    <w:multiLevelType w:val="hybridMultilevel"/>
    <w:tmpl w:val="A13E2D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E942CB1"/>
    <w:multiLevelType w:val="hybridMultilevel"/>
    <w:tmpl w:val="84620E9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657C0BD1"/>
    <w:multiLevelType w:val="hybridMultilevel"/>
    <w:tmpl w:val="FD568B7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81F3B62"/>
    <w:multiLevelType w:val="hybridMultilevel"/>
    <w:tmpl w:val="6938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C7E38"/>
    <w:multiLevelType w:val="hybridMultilevel"/>
    <w:tmpl w:val="04E87CA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9015758">
    <w:abstractNumId w:val="11"/>
  </w:num>
  <w:num w:numId="2" w16cid:durableId="995064728">
    <w:abstractNumId w:val="3"/>
  </w:num>
  <w:num w:numId="3" w16cid:durableId="1130897510">
    <w:abstractNumId w:val="10"/>
  </w:num>
  <w:num w:numId="4" w16cid:durableId="1694184028">
    <w:abstractNumId w:val="2"/>
  </w:num>
  <w:num w:numId="5" w16cid:durableId="1913201684">
    <w:abstractNumId w:val="8"/>
  </w:num>
  <w:num w:numId="6" w16cid:durableId="2073503246">
    <w:abstractNumId w:val="0"/>
  </w:num>
  <w:num w:numId="7" w16cid:durableId="1819808211">
    <w:abstractNumId w:val="6"/>
  </w:num>
  <w:num w:numId="8" w16cid:durableId="1530532664">
    <w:abstractNumId w:val="7"/>
  </w:num>
  <w:num w:numId="9" w16cid:durableId="1397437998">
    <w:abstractNumId w:val="1"/>
  </w:num>
  <w:num w:numId="10" w16cid:durableId="369234496">
    <w:abstractNumId w:val="5"/>
  </w:num>
  <w:num w:numId="11" w16cid:durableId="750273047">
    <w:abstractNumId w:val="4"/>
  </w:num>
  <w:num w:numId="12" w16cid:durableId="18758040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0C"/>
    <w:rsid w:val="00000CC6"/>
    <w:rsid w:val="00004249"/>
    <w:rsid w:val="00015587"/>
    <w:rsid w:val="00022379"/>
    <w:rsid w:val="00023D19"/>
    <w:rsid w:val="00026C20"/>
    <w:rsid w:val="00027DFC"/>
    <w:rsid w:val="000364CE"/>
    <w:rsid w:val="0004584C"/>
    <w:rsid w:val="00045EAE"/>
    <w:rsid w:val="000547C3"/>
    <w:rsid w:val="00057793"/>
    <w:rsid w:val="00061D86"/>
    <w:rsid w:val="00063117"/>
    <w:rsid w:val="00066F89"/>
    <w:rsid w:val="000859E2"/>
    <w:rsid w:val="000B0BB2"/>
    <w:rsid w:val="000B1CDE"/>
    <w:rsid w:val="000D187D"/>
    <w:rsid w:val="000E0646"/>
    <w:rsid w:val="000E0942"/>
    <w:rsid w:val="000F75BA"/>
    <w:rsid w:val="00125FEA"/>
    <w:rsid w:val="001328B3"/>
    <w:rsid w:val="001371AA"/>
    <w:rsid w:val="00140C45"/>
    <w:rsid w:val="00143853"/>
    <w:rsid w:val="001515F9"/>
    <w:rsid w:val="00151AD8"/>
    <w:rsid w:val="001526A3"/>
    <w:rsid w:val="00163172"/>
    <w:rsid w:val="00167930"/>
    <w:rsid w:val="0017172E"/>
    <w:rsid w:val="00174C06"/>
    <w:rsid w:val="00183E3C"/>
    <w:rsid w:val="00193710"/>
    <w:rsid w:val="001A56AF"/>
    <w:rsid w:val="001B036C"/>
    <w:rsid w:val="001B1D90"/>
    <w:rsid w:val="001C6893"/>
    <w:rsid w:val="001C7230"/>
    <w:rsid w:val="001D108C"/>
    <w:rsid w:val="001D55F5"/>
    <w:rsid w:val="001D6364"/>
    <w:rsid w:val="001D6A33"/>
    <w:rsid w:val="001D7E64"/>
    <w:rsid w:val="001E1B78"/>
    <w:rsid w:val="001E23A5"/>
    <w:rsid w:val="001F1161"/>
    <w:rsid w:val="00204BD6"/>
    <w:rsid w:val="00216BF3"/>
    <w:rsid w:val="00221BFD"/>
    <w:rsid w:val="0022354B"/>
    <w:rsid w:val="00224ABC"/>
    <w:rsid w:val="0023002C"/>
    <w:rsid w:val="00236260"/>
    <w:rsid w:val="00240AB6"/>
    <w:rsid w:val="00241E30"/>
    <w:rsid w:val="00246083"/>
    <w:rsid w:val="002533B7"/>
    <w:rsid w:val="00262EBB"/>
    <w:rsid w:val="00267020"/>
    <w:rsid w:val="002777C7"/>
    <w:rsid w:val="00277828"/>
    <w:rsid w:val="00282A35"/>
    <w:rsid w:val="00290621"/>
    <w:rsid w:val="00292287"/>
    <w:rsid w:val="002949D4"/>
    <w:rsid w:val="002A2CBC"/>
    <w:rsid w:val="002B7C12"/>
    <w:rsid w:val="002C191C"/>
    <w:rsid w:val="002C4D67"/>
    <w:rsid w:val="002D16F9"/>
    <w:rsid w:val="002E311E"/>
    <w:rsid w:val="002F43F8"/>
    <w:rsid w:val="002F766C"/>
    <w:rsid w:val="0032568F"/>
    <w:rsid w:val="00327975"/>
    <w:rsid w:val="0034711C"/>
    <w:rsid w:val="003528D1"/>
    <w:rsid w:val="00354C77"/>
    <w:rsid w:val="0036760A"/>
    <w:rsid w:val="00370835"/>
    <w:rsid w:val="00371359"/>
    <w:rsid w:val="003731B8"/>
    <w:rsid w:val="00381A3C"/>
    <w:rsid w:val="00383D6B"/>
    <w:rsid w:val="0038681B"/>
    <w:rsid w:val="00391575"/>
    <w:rsid w:val="00392C26"/>
    <w:rsid w:val="00393178"/>
    <w:rsid w:val="00393F1E"/>
    <w:rsid w:val="00395737"/>
    <w:rsid w:val="003A3C71"/>
    <w:rsid w:val="003A407B"/>
    <w:rsid w:val="003B5484"/>
    <w:rsid w:val="003C3495"/>
    <w:rsid w:val="003D2AF2"/>
    <w:rsid w:val="003E1B07"/>
    <w:rsid w:val="003E1E56"/>
    <w:rsid w:val="003F5DDD"/>
    <w:rsid w:val="00401E49"/>
    <w:rsid w:val="00405E87"/>
    <w:rsid w:val="00422D63"/>
    <w:rsid w:val="00424DE7"/>
    <w:rsid w:val="00437716"/>
    <w:rsid w:val="004422AC"/>
    <w:rsid w:val="00446100"/>
    <w:rsid w:val="00451A88"/>
    <w:rsid w:val="00453B15"/>
    <w:rsid w:val="00455237"/>
    <w:rsid w:val="004776C7"/>
    <w:rsid w:val="00496E2F"/>
    <w:rsid w:val="004B558E"/>
    <w:rsid w:val="004C4E98"/>
    <w:rsid w:val="004D19D0"/>
    <w:rsid w:val="004D239D"/>
    <w:rsid w:val="004D3706"/>
    <w:rsid w:val="004E16ED"/>
    <w:rsid w:val="004E2652"/>
    <w:rsid w:val="004E65D4"/>
    <w:rsid w:val="004F07BC"/>
    <w:rsid w:val="004F239D"/>
    <w:rsid w:val="00505340"/>
    <w:rsid w:val="00505A6A"/>
    <w:rsid w:val="0051156B"/>
    <w:rsid w:val="00530870"/>
    <w:rsid w:val="00530994"/>
    <w:rsid w:val="00531AC6"/>
    <w:rsid w:val="00535FDA"/>
    <w:rsid w:val="00536E2D"/>
    <w:rsid w:val="00550F1A"/>
    <w:rsid w:val="00562E7C"/>
    <w:rsid w:val="005723AC"/>
    <w:rsid w:val="005743BF"/>
    <w:rsid w:val="005810B7"/>
    <w:rsid w:val="00585A45"/>
    <w:rsid w:val="0059351D"/>
    <w:rsid w:val="005A6938"/>
    <w:rsid w:val="005B1463"/>
    <w:rsid w:val="005B2386"/>
    <w:rsid w:val="005B77F6"/>
    <w:rsid w:val="005E6CEB"/>
    <w:rsid w:val="005F282C"/>
    <w:rsid w:val="00607418"/>
    <w:rsid w:val="00610CAB"/>
    <w:rsid w:val="00610E27"/>
    <w:rsid w:val="00615D6D"/>
    <w:rsid w:val="00616E83"/>
    <w:rsid w:val="00631A6B"/>
    <w:rsid w:val="0063537C"/>
    <w:rsid w:val="006402D3"/>
    <w:rsid w:val="00640366"/>
    <w:rsid w:val="006450E0"/>
    <w:rsid w:val="006536FB"/>
    <w:rsid w:val="0065590A"/>
    <w:rsid w:val="00657A8F"/>
    <w:rsid w:val="006743B0"/>
    <w:rsid w:val="00677F32"/>
    <w:rsid w:val="00690160"/>
    <w:rsid w:val="00697199"/>
    <w:rsid w:val="006A004E"/>
    <w:rsid w:val="006A3E10"/>
    <w:rsid w:val="006B076E"/>
    <w:rsid w:val="006B3F08"/>
    <w:rsid w:val="006C5346"/>
    <w:rsid w:val="006D7B2F"/>
    <w:rsid w:val="006E72DE"/>
    <w:rsid w:val="006F29C8"/>
    <w:rsid w:val="006F4140"/>
    <w:rsid w:val="006F71EA"/>
    <w:rsid w:val="006F73A6"/>
    <w:rsid w:val="00706811"/>
    <w:rsid w:val="00711ABB"/>
    <w:rsid w:val="00726486"/>
    <w:rsid w:val="00741B97"/>
    <w:rsid w:val="0074272C"/>
    <w:rsid w:val="00745378"/>
    <w:rsid w:val="00745CA6"/>
    <w:rsid w:val="007474CE"/>
    <w:rsid w:val="00752736"/>
    <w:rsid w:val="00752BA2"/>
    <w:rsid w:val="00753B62"/>
    <w:rsid w:val="00755C8A"/>
    <w:rsid w:val="0077312B"/>
    <w:rsid w:val="00784B58"/>
    <w:rsid w:val="00790309"/>
    <w:rsid w:val="007951DE"/>
    <w:rsid w:val="00797C96"/>
    <w:rsid w:val="007A3A7A"/>
    <w:rsid w:val="007D0BEF"/>
    <w:rsid w:val="007F381E"/>
    <w:rsid w:val="008030BA"/>
    <w:rsid w:val="0080597F"/>
    <w:rsid w:val="008141FA"/>
    <w:rsid w:val="00814A66"/>
    <w:rsid w:val="00833208"/>
    <w:rsid w:val="00846438"/>
    <w:rsid w:val="00852F30"/>
    <w:rsid w:val="00853DDF"/>
    <w:rsid w:val="00856988"/>
    <w:rsid w:val="008570AD"/>
    <w:rsid w:val="00857D79"/>
    <w:rsid w:val="008601FA"/>
    <w:rsid w:val="0086377B"/>
    <w:rsid w:val="0086448A"/>
    <w:rsid w:val="008807B3"/>
    <w:rsid w:val="00885D71"/>
    <w:rsid w:val="008929BB"/>
    <w:rsid w:val="008A11E1"/>
    <w:rsid w:val="008A263D"/>
    <w:rsid w:val="008A5366"/>
    <w:rsid w:val="008A5AD9"/>
    <w:rsid w:val="008A779C"/>
    <w:rsid w:val="008B33AD"/>
    <w:rsid w:val="008C4727"/>
    <w:rsid w:val="008D68BD"/>
    <w:rsid w:val="009001F0"/>
    <w:rsid w:val="00902F31"/>
    <w:rsid w:val="0090471F"/>
    <w:rsid w:val="00910F09"/>
    <w:rsid w:val="009141E4"/>
    <w:rsid w:val="00932EA7"/>
    <w:rsid w:val="009702B7"/>
    <w:rsid w:val="00983D05"/>
    <w:rsid w:val="00985377"/>
    <w:rsid w:val="0099530C"/>
    <w:rsid w:val="009A2DD2"/>
    <w:rsid w:val="009A7D17"/>
    <w:rsid w:val="009C1DC5"/>
    <w:rsid w:val="009D636D"/>
    <w:rsid w:val="009E6EDA"/>
    <w:rsid w:val="009F08F9"/>
    <w:rsid w:val="009F7083"/>
    <w:rsid w:val="00A06148"/>
    <w:rsid w:val="00A07748"/>
    <w:rsid w:val="00A25697"/>
    <w:rsid w:val="00A4414C"/>
    <w:rsid w:val="00A45202"/>
    <w:rsid w:val="00A624D6"/>
    <w:rsid w:val="00A709C2"/>
    <w:rsid w:val="00A721A2"/>
    <w:rsid w:val="00A72637"/>
    <w:rsid w:val="00A825F2"/>
    <w:rsid w:val="00A85EC8"/>
    <w:rsid w:val="00A87B68"/>
    <w:rsid w:val="00A91388"/>
    <w:rsid w:val="00A924F2"/>
    <w:rsid w:val="00A946CC"/>
    <w:rsid w:val="00A979F3"/>
    <w:rsid w:val="00AA1A23"/>
    <w:rsid w:val="00AA2105"/>
    <w:rsid w:val="00AA6D14"/>
    <w:rsid w:val="00AE04ED"/>
    <w:rsid w:val="00AE171B"/>
    <w:rsid w:val="00AF0548"/>
    <w:rsid w:val="00AF4B9E"/>
    <w:rsid w:val="00B00B2E"/>
    <w:rsid w:val="00B14D24"/>
    <w:rsid w:val="00B14D85"/>
    <w:rsid w:val="00B30DDB"/>
    <w:rsid w:val="00B45EEA"/>
    <w:rsid w:val="00B54732"/>
    <w:rsid w:val="00B72D59"/>
    <w:rsid w:val="00B8627E"/>
    <w:rsid w:val="00BA2407"/>
    <w:rsid w:val="00BA5893"/>
    <w:rsid w:val="00BA75CB"/>
    <w:rsid w:val="00BA7CF1"/>
    <w:rsid w:val="00BC089A"/>
    <w:rsid w:val="00BC14D2"/>
    <w:rsid w:val="00BC5304"/>
    <w:rsid w:val="00BD4E27"/>
    <w:rsid w:val="00BE43BB"/>
    <w:rsid w:val="00BF125D"/>
    <w:rsid w:val="00BF14D0"/>
    <w:rsid w:val="00C12F5A"/>
    <w:rsid w:val="00C2057D"/>
    <w:rsid w:val="00C22466"/>
    <w:rsid w:val="00C25DF4"/>
    <w:rsid w:val="00C26A09"/>
    <w:rsid w:val="00C26C34"/>
    <w:rsid w:val="00C360A8"/>
    <w:rsid w:val="00C40FC8"/>
    <w:rsid w:val="00C4105D"/>
    <w:rsid w:val="00C46D1C"/>
    <w:rsid w:val="00C513DE"/>
    <w:rsid w:val="00C54E4A"/>
    <w:rsid w:val="00C57DD0"/>
    <w:rsid w:val="00C61454"/>
    <w:rsid w:val="00C7677F"/>
    <w:rsid w:val="00CB4E79"/>
    <w:rsid w:val="00CC243B"/>
    <w:rsid w:val="00CE0762"/>
    <w:rsid w:val="00CE215E"/>
    <w:rsid w:val="00D12004"/>
    <w:rsid w:val="00D300CA"/>
    <w:rsid w:val="00D41067"/>
    <w:rsid w:val="00D42B13"/>
    <w:rsid w:val="00D66A86"/>
    <w:rsid w:val="00D76A69"/>
    <w:rsid w:val="00D776F1"/>
    <w:rsid w:val="00DA094B"/>
    <w:rsid w:val="00DA0DEF"/>
    <w:rsid w:val="00DA646A"/>
    <w:rsid w:val="00DB1997"/>
    <w:rsid w:val="00DB5DD7"/>
    <w:rsid w:val="00DD3D6E"/>
    <w:rsid w:val="00DD3EB7"/>
    <w:rsid w:val="00DD4368"/>
    <w:rsid w:val="00DD4B96"/>
    <w:rsid w:val="00DE0A1B"/>
    <w:rsid w:val="00DE14A4"/>
    <w:rsid w:val="00DE4A29"/>
    <w:rsid w:val="00DF341B"/>
    <w:rsid w:val="00DF5590"/>
    <w:rsid w:val="00E02242"/>
    <w:rsid w:val="00E027E6"/>
    <w:rsid w:val="00E04D93"/>
    <w:rsid w:val="00E066B4"/>
    <w:rsid w:val="00E07DF1"/>
    <w:rsid w:val="00E11342"/>
    <w:rsid w:val="00E2230F"/>
    <w:rsid w:val="00E34789"/>
    <w:rsid w:val="00E37046"/>
    <w:rsid w:val="00E46458"/>
    <w:rsid w:val="00E550EF"/>
    <w:rsid w:val="00E601F2"/>
    <w:rsid w:val="00E62C2F"/>
    <w:rsid w:val="00E71AA0"/>
    <w:rsid w:val="00E76742"/>
    <w:rsid w:val="00E767F3"/>
    <w:rsid w:val="00E8166A"/>
    <w:rsid w:val="00E926D1"/>
    <w:rsid w:val="00E9433E"/>
    <w:rsid w:val="00EA598B"/>
    <w:rsid w:val="00EA5CB1"/>
    <w:rsid w:val="00EA67E4"/>
    <w:rsid w:val="00EC77C8"/>
    <w:rsid w:val="00EF0B95"/>
    <w:rsid w:val="00F0042B"/>
    <w:rsid w:val="00F02DA6"/>
    <w:rsid w:val="00F07410"/>
    <w:rsid w:val="00F12D83"/>
    <w:rsid w:val="00F16983"/>
    <w:rsid w:val="00F21BD8"/>
    <w:rsid w:val="00F335BA"/>
    <w:rsid w:val="00F50A28"/>
    <w:rsid w:val="00F64209"/>
    <w:rsid w:val="00F724ED"/>
    <w:rsid w:val="00F820C3"/>
    <w:rsid w:val="00F820ED"/>
    <w:rsid w:val="00F82442"/>
    <w:rsid w:val="00FA5E1C"/>
    <w:rsid w:val="00FA6DCA"/>
    <w:rsid w:val="00FA7A8F"/>
    <w:rsid w:val="00FC4100"/>
    <w:rsid w:val="00FD05D4"/>
    <w:rsid w:val="00FE3691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CF045"/>
  <w15:docId w15:val="{F72B116E-631E-4D95-BF37-6DB33BB1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A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A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27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30C"/>
  </w:style>
  <w:style w:type="paragraph" w:styleId="Footer">
    <w:name w:val="footer"/>
    <w:basedOn w:val="Normal"/>
    <w:link w:val="FooterChar"/>
    <w:uiPriority w:val="99"/>
    <w:unhideWhenUsed/>
    <w:rsid w:val="00995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30C"/>
  </w:style>
  <w:style w:type="paragraph" w:styleId="ListParagraph">
    <w:name w:val="List Paragraph"/>
    <w:basedOn w:val="Normal"/>
    <w:uiPriority w:val="34"/>
    <w:qFormat/>
    <w:rsid w:val="001F11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7DD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E6CEB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6B3F08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3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B4E79"/>
    <w:rPr>
      <w:color w:val="954F72" w:themeColor="followedHyperlink"/>
      <w:u w:val="single"/>
    </w:rPr>
  </w:style>
  <w:style w:type="character" w:customStyle="1" w:styleId="img-credit2">
    <w:name w:val="img-credit2"/>
    <w:basedOn w:val="DefaultParagraphFont"/>
    <w:rsid w:val="00C26A09"/>
  </w:style>
  <w:style w:type="paragraph" w:styleId="Title">
    <w:name w:val="Title"/>
    <w:basedOn w:val="Normal"/>
    <w:next w:val="Normal"/>
    <w:link w:val="TitleChar"/>
    <w:uiPriority w:val="10"/>
    <w:qFormat/>
    <w:rsid w:val="00531A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31A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4A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27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5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6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25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76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6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88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92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4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20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54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35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73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35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5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782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460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4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2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1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4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64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059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5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17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49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34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www.sdpb.org/blogs/images-of-the-past/custers-historic-stage-co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A31E8A3-8C50-467B-A2DF-B8B39E6CB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South Dakota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Rokusek</dc:creator>
  <cp:lastModifiedBy>Rokusek, Steven</cp:lastModifiedBy>
  <cp:revision>3</cp:revision>
  <cp:lastPrinted>2015-11-07T02:46:00Z</cp:lastPrinted>
  <dcterms:created xsi:type="dcterms:W3CDTF">2026-09-16T16:05:00Z</dcterms:created>
  <dcterms:modified xsi:type="dcterms:W3CDTF">2026-09-16T16:13:00Z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2026-09-16T15:28:08Z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f4baf499-07c6-493b-954a-e3da50883dcb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