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C9EE" w14:textId="7196F508" w:rsidR="00CD0191" w:rsidRDefault="00E371D0">
      <w:r>
        <w:rPr>
          <w:noProof/>
        </w:rPr>
        <w:drawing>
          <wp:inline distT="0" distB="0" distL="0" distR="0" wp14:anchorId="50A0A834" wp14:editId="112CDA21">
            <wp:extent cx="4125900" cy="5010150"/>
            <wp:effectExtent l="0" t="0" r="8255" b="0"/>
            <wp:docPr id="1996497705" name="Picture 1" descr="Large print crossword puzzle with 12 wor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97705" name="Picture 1" descr="Large print crossword puzzle with 12 words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491" cy="509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E466" w14:textId="356579C7" w:rsidR="00E371D0" w:rsidRPr="003862FE" w:rsidRDefault="00E371D0" w:rsidP="00E371D0">
      <w:pPr>
        <w:rPr>
          <w:rFonts w:ascii="Verdana" w:hAnsi="Verdana"/>
          <w:sz w:val="23"/>
          <w:szCs w:val="23"/>
        </w:rPr>
      </w:pPr>
      <w:r w:rsidRPr="003862FE">
        <w:rPr>
          <w:rFonts w:ascii="Verdana" w:hAnsi="Verdana"/>
          <w:b/>
          <w:bCs/>
          <w:sz w:val="23"/>
          <w:szCs w:val="23"/>
        </w:rPr>
        <w:t xml:space="preserve">Word bank: </w:t>
      </w:r>
      <w:r w:rsidRPr="003862FE">
        <w:rPr>
          <w:rFonts w:ascii="Verdana" w:hAnsi="Verdana"/>
          <w:sz w:val="23"/>
          <w:szCs w:val="23"/>
        </w:rPr>
        <w:t>CHANNEL</w:t>
      </w:r>
      <w:r w:rsidR="001B3E78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CONFLUENCE</w:t>
      </w:r>
      <w:r w:rsidR="001B3E78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DAM</w:t>
      </w:r>
      <w:r w:rsidR="001B3E78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DELTA</w:t>
      </w:r>
      <w:r w:rsidR="001B3E78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DROUGHT</w:t>
      </w:r>
      <w:r w:rsidR="00E97563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FLOOD</w:t>
      </w:r>
      <w:r w:rsidR="00E97563" w:rsidRPr="003862FE">
        <w:rPr>
          <w:rFonts w:ascii="Verdana" w:hAnsi="Verdana"/>
          <w:sz w:val="23"/>
          <w:szCs w:val="23"/>
        </w:rPr>
        <w:t xml:space="preserve"> </w:t>
      </w:r>
      <w:r w:rsidR="00E97563" w:rsidRPr="003862FE">
        <w:rPr>
          <w:rFonts w:ascii="Verdana" w:hAnsi="Verdana"/>
          <w:sz w:val="23"/>
          <w:szCs w:val="23"/>
        </w:rPr>
        <w:t>EROSION</w:t>
      </w:r>
      <w:r w:rsidR="00E97563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HEADWATER</w:t>
      </w:r>
      <w:r w:rsidR="001B3E78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IRRIGATION</w:t>
      </w:r>
      <w:r w:rsidR="001B3E78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MOUTH</w:t>
      </w:r>
      <w:r w:rsidR="001B3E78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SAND</w:t>
      </w:r>
      <w:r w:rsidR="001B3E78" w:rsidRPr="003862FE">
        <w:rPr>
          <w:rFonts w:ascii="Verdana" w:hAnsi="Verdana"/>
          <w:sz w:val="23"/>
          <w:szCs w:val="23"/>
        </w:rPr>
        <w:t xml:space="preserve"> </w:t>
      </w:r>
      <w:r w:rsidRPr="003862FE">
        <w:rPr>
          <w:rFonts w:ascii="Verdana" w:hAnsi="Verdana"/>
          <w:sz w:val="23"/>
          <w:szCs w:val="23"/>
        </w:rPr>
        <w:t>BAR</w:t>
      </w:r>
      <w:r w:rsidR="001B3E78" w:rsidRPr="003862FE">
        <w:rPr>
          <w:rFonts w:ascii="Verdana" w:hAnsi="Verdana"/>
          <w:sz w:val="23"/>
          <w:szCs w:val="23"/>
        </w:rPr>
        <w:t xml:space="preserve">   </w:t>
      </w:r>
      <w:r w:rsidRPr="003862FE">
        <w:rPr>
          <w:rFonts w:ascii="Verdana" w:hAnsi="Verdana"/>
          <w:sz w:val="23"/>
          <w:szCs w:val="23"/>
        </w:rPr>
        <w:t>TRIBUTARY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5D33" w:rsidRPr="003862FE" w14:paraId="4BBA3219" w14:textId="77777777" w:rsidTr="00615D33">
        <w:tc>
          <w:tcPr>
            <w:tcW w:w="4675" w:type="dxa"/>
          </w:tcPr>
          <w:p w14:paraId="5096D6D5" w14:textId="77777777" w:rsidR="00615D33" w:rsidRPr="003862FE" w:rsidRDefault="00615D33" w:rsidP="00615D33">
            <w:pPr>
              <w:rPr>
                <w:rFonts w:ascii="Verdana" w:hAnsi="Verdana"/>
                <w:b/>
                <w:bCs/>
                <w:sz w:val="23"/>
                <w:szCs w:val="23"/>
              </w:rPr>
            </w:pPr>
            <w:r w:rsidRPr="003862FE">
              <w:rPr>
                <w:rFonts w:ascii="Verdana" w:hAnsi="Verdana"/>
                <w:b/>
                <w:bCs/>
                <w:sz w:val="23"/>
                <w:szCs w:val="23"/>
              </w:rPr>
              <w:t>Across</w:t>
            </w:r>
          </w:p>
          <w:p w14:paraId="45BC99EC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2. Deeper part of a river; usually more navigable</w:t>
            </w:r>
          </w:p>
          <w:p w14:paraId="6F69C5D4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3. Where a river begins</w:t>
            </w:r>
          </w:p>
          <w:p w14:paraId="47D740B7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7. Water used for farmland</w:t>
            </w:r>
          </w:p>
          <w:p w14:paraId="27DA7922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8. When water flows across land that is normally dry</w:t>
            </w:r>
          </w:p>
          <w:p w14:paraId="0365E03A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10. Process of wearing away</w:t>
            </w:r>
          </w:p>
          <w:p w14:paraId="7657C07F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11. Fan-shaped area of sediment at mouth of a river</w:t>
            </w:r>
          </w:p>
          <w:p w14:paraId="23176E18" w14:textId="1C435D57" w:rsidR="00615D33" w:rsidRPr="003862FE" w:rsidRDefault="00615D33" w:rsidP="00615D33">
            <w:pPr>
              <w:rPr>
                <w:rFonts w:ascii="Verdana" w:hAnsi="Verdana"/>
                <w:b/>
                <w:bCs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12. Long period with little or no rainfall</w:t>
            </w:r>
          </w:p>
        </w:tc>
        <w:tc>
          <w:tcPr>
            <w:tcW w:w="4675" w:type="dxa"/>
          </w:tcPr>
          <w:p w14:paraId="5A9EDC5A" w14:textId="77777777" w:rsidR="00615D33" w:rsidRPr="003862FE" w:rsidRDefault="00615D33" w:rsidP="00615D33">
            <w:pPr>
              <w:rPr>
                <w:rFonts w:ascii="Verdana" w:hAnsi="Verdana"/>
                <w:b/>
                <w:bCs/>
                <w:sz w:val="23"/>
                <w:szCs w:val="23"/>
              </w:rPr>
            </w:pPr>
            <w:r w:rsidRPr="003862FE">
              <w:rPr>
                <w:rFonts w:ascii="Verdana" w:hAnsi="Verdana"/>
                <w:b/>
                <w:bCs/>
                <w:sz w:val="23"/>
                <w:szCs w:val="23"/>
              </w:rPr>
              <w:t>Down</w:t>
            </w:r>
          </w:p>
          <w:p w14:paraId="1B7851AC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1. Submerged ridge of sand or gravel</w:t>
            </w:r>
          </w:p>
          <w:p w14:paraId="71E1F951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4. Stream or river that feeds into a larger waterway</w:t>
            </w:r>
          </w:p>
          <w:p w14:paraId="05267D5C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5. Place where two rivers come together</w:t>
            </w:r>
          </w:p>
          <w:p w14:paraId="30A3D950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6. Structure designed to hold back river water,</w:t>
            </w:r>
          </w:p>
          <w:p w14:paraId="18D48FF5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creating a reservoir</w:t>
            </w:r>
          </w:p>
          <w:p w14:paraId="2DA35ED4" w14:textId="77777777" w:rsidR="00615D33" w:rsidRPr="003862FE" w:rsidRDefault="00615D33" w:rsidP="00615D33">
            <w:pPr>
              <w:rPr>
                <w:rFonts w:ascii="Verdana" w:hAnsi="Verdana"/>
                <w:sz w:val="23"/>
                <w:szCs w:val="23"/>
              </w:rPr>
            </w:pPr>
            <w:r w:rsidRPr="003862FE">
              <w:rPr>
                <w:rFonts w:ascii="Verdana" w:hAnsi="Verdana"/>
                <w:sz w:val="23"/>
                <w:szCs w:val="23"/>
              </w:rPr>
              <w:t>9. End of a river</w:t>
            </w:r>
          </w:p>
          <w:p w14:paraId="54E7627D" w14:textId="77777777" w:rsidR="00615D33" w:rsidRPr="003862FE" w:rsidRDefault="00615D33" w:rsidP="00E371D0">
            <w:pPr>
              <w:rPr>
                <w:rFonts w:ascii="Verdana" w:hAnsi="Verdana"/>
                <w:b/>
                <w:bCs/>
                <w:sz w:val="23"/>
                <w:szCs w:val="23"/>
              </w:rPr>
            </w:pPr>
          </w:p>
        </w:tc>
      </w:tr>
    </w:tbl>
    <w:p w14:paraId="56C81B1D" w14:textId="77777777" w:rsidR="00615D33" w:rsidRDefault="00615D33" w:rsidP="00E371D0">
      <w:pPr>
        <w:rPr>
          <w:rFonts w:ascii="Verdana" w:hAnsi="Verdana"/>
          <w:b/>
          <w:bCs/>
          <w:sz w:val="16"/>
          <w:szCs w:val="16"/>
        </w:rPr>
      </w:pPr>
    </w:p>
    <w:p w14:paraId="05000CF4" w14:textId="77777777" w:rsidR="00615D33" w:rsidRDefault="00615D33" w:rsidP="00E371D0">
      <w:pPr>
        <w:rPr>
          <w:rFonts w:ascii="Verdana" w:hAnsi="Verdana"/>
          <w:b/>
          <w:bCs/>
          <w:sz w:val="16"/>
          <w:szCs w:val="16"/>
        </w:rPr>
      </w:pPr>
    </w:p>
    <w:sectPr w:rsidR="0061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0"/>
    <w:rsid w:val="001B3E78"/>
    <w:rsid w:val="003862FE"/>
    <w:rsid w:val="00615D33"/>
    <w:rsid w:val="008F49A6"/>
    <w:rsid w:val="00BB0EFB"/>
    <w:rsid w:val="00CD0191"/>
    <w:rsid w:val="00D05B8A"/>
    <w:rsid w:val="00D145A1"/>
    <w:rsid w:val="00E052CF"/>
    <w:rsid w:val="00E371D0"/>
    <w:rsid w:val="00E97563"/>
    <w:rsid w:val="00E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3214"/>
  <w15:chartTrackingRefBased/>
  <w15:docId w15:val="{5051BCAB-B00C-497A-91B3-A0EA148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1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8</cp:revision>
  <dcterms:created xsi:type="dcterms:W3CDTF">2025-07-30T17:25:00Z</dcterms:created>
  <dcterms:modified xsi:type="dcterms:W3CDTF">2025-07-30T18:14:00Z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2025-07-30T17:33:23Z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c52e13c3-2a68-4a09-8170-fa88d46eec72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