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8E6C9" w14:textId="77777777" w:rsidR="00424325" w:rsidRPr="00424325" w:rsidRDefault="00424325" w:rsidP="00424325">
      <w:pPr>
        <w:spacing w:line="360" w:lineRule="auto"/>
        <w:rPr>
          <w:sz w:val="28"/>
          <w:szCs w:val="28"/>
        </w:rPr>
      </w:pPr>
      <w:r w:rsidRPr="00424325">
        <w:rPr>
          <w:sz w:val="28"/>
          <w:szCs w:val="28"/>
        </w:rPr>
        <w:t>Albert Bernard Breck was an employee of the Homestake Gold Mine in Lead, South Dakota, when the Japanese attacked Pearl Harbor. In early 1942 he left his job at Homestake to join the war effort. He was 34 years old, married to Myrle Breck. They had three children, Evelyn, 5, Abbie, 4, and Betty, 3, which placed him in Selective Service Class 3.</w:t>
      </w:r>
    </w:p>
    <w:p w14:paraId="7C5A953E" w14:textId="77777777" w:rsidR="00424325" w:rsidRPr="00424325" w:rsidRDefault="00424325" w:rsidP="00424325">
      <w:pPr>
        <w:spacing w:line="360" w:lineRule="auto"/>
        <w:rPr>
          <w:sz w:val="28"/>
          <w:szCs w:val="28"/>
        </w:rPr>
      </w:pPr>
      <w:r w:rsidRPr="00424325">
        <w:rPr>
          <w:sz w:val="28"/>
          <w:szCs w:val="28"/>
        </w:rPr>
        <w:t xml:space="preserve">With his extensive experience in mining, he was chosen for the then </w:t>
      </w:r>
      <w:proofErr w:type="gramStart"/>
      <w:r w:rsidRPr="00424325">
        <w:rPr>
          <w:sz w:val="28"/>
          <w:szCs w:val="28"/>
        </w:rPr>
        <w:t>Top Secret</w:t>
      </w:r>
      <w:proofErr w:type="gramEnd"/>
      <w:r w:rsidRPr="00424325">
        <w:rPr>
          <w:sz w:val="28"/>
          <w:szCs w:val="28"/>
        </w:rPr>
        <w:t xml:space="preserve"> Red Hill Underground Fuel Storage Facility being built near Honolulu, Hawaii. To construct the complex, the Navy used advanced mining techniques and employed over three thousand expert miners and laborers to carve out space several hundred feet deep in volcanic rock for 20 gargantuan fuel tanks, each big enough to hold an entire twenty story building!</w:t>
      </w:r>
    </w:p>
    <w:p w14:paraId="3A1C5EC4" w14:textId="77777777" w:rsidR="00424325" w:rsidRPr="00424325" w:rsidRDefault="00424325" w:rsidP="00424325">
      <w:pPr>
        <w:spacing w:line="360" w:lineRule="auto"/>
        <w:rPr>
          <w:sz w:val="28"/>
          <w:szCs w:val="28"/>
        </w:rPr>
      </w:pPr>
    </w:p>
    <w:p w14:paraId="6D6C46C3" w14:textId="77777777" w:rsidR="00424325" w:rsidRPr="00424325" w:rsidRDefault="00424325" w:rsidP="00424325">
      <w:pPr>
        <w:spacing w:line="360" w:lineRule="auto"/>
        <w:rPr>
          <w:sz w:val="28"/>
          <w:szCs w:val="28"/>
        </w:rPr>
      </w:pPr>
      <w:r w:rsidRPr="00424325">
        <w:rPr>
          <w:sz w:val="28"/>
          <w:szCs w:val="28"/>
        </w:rPr>
        <w:t xml:space="preserve">The Red Hill facility is still in use today, storing more than 250 million gallons of fuel for the US Navy, Air Force and </w:t>
      </w:r>
      <w:proofErr w:type="gramStart"/>
      <w:r w:rsidRPr="00424325">
        <w:rPr>
          <w:sz w:val="28"/>
          <w:szCs w:val="28"/>
        </w:rPr>
        <w:t>Marine Corps sea</w:t>
      </w:r>
      <w:proofErr w:type="gramEnd"/>
      <w:r w:rsidRPr="00424325">
        <w:rPr>
          <w:sz w:val="28"/>
          <w:szCs w:val="28"/>
        </w:rPr>
        <w:t xml:space="preserve"> and air fleets stationed in the Pacific.</w:t>
      </w:r>
    </w:p>
    <w:p w14:paraId="6DE3A491" w14:textId="77777777" w:rsidR="00424325" w:rsidRPr="00424325" w:rsidRDefault="00424325" w:rsidP="00424325">
      <w:pPr>
        <w:spacing w:line="360" w:lineRule="auto"/>
        <w:rPr>
          <w:sz w:val="28"/>
          <w:szCs w:val="28"/>
        </w:rPr>
      </w:pPr>
    </w:p>
    <w:p w14:paraId="512D4716" w14:textId="77777777" w:rsidR="00424325" w:rsidRPr="00424325" w:rsidRDefault="00424325" w:rsidP="00424325">
      <w:pPr>
        <w:spacing w:line="360" w:lineRule="auto"/>
        <w:rPr>
          <w:sz w:val="28"/>
          <w:szCs w:val="28"/>
        </w:rPr>
      </w:pPr>
      <w:r w:rsidRPr="00424325">
        <w:rPr>
          <w:sz w:val="28"/>
          <w:szCs w:val="28"/>
        </w:rPr>
        <w:t>The project remained top secret until 1995, at which time the American Society of Civil Engineers designated the Red Hill facility a civil engineering accomplishment on a par with the Brooklyn Bridge, the Washington Monument, the Hoover Dam and other feats of American civil engineering. It has been called the "Eighth Wonder of the Modern World".</w:t>
      </w:r>
    </w:p>
    <w:p w14:paraId="510CECEF" w14:textId="77777777" w:rsidR="00424325" w:rsidRPr="00424325" w:rsidRDefault="00424325" w:rsidP="00424325">
      <w:pPr>
        <w:spacing w:line="360" w:lineRule="auto"/>
        <w:rPr>
          <w:sz w:val="28"/>
          <w:szCs w:val="28"/>
        </w:rPr>
      </w:pPr>
    </w:p>
    <w:p w14:paraId="77EA73C6" w14:textId="77777777" w:rsidR="00424325" w:rsidRPr="00424325" w:rsidRDefault="00424325" w:rsidP="00424325">
      <w:pPr>
        <w:spacing w:line="360" w:lineRule="auto"/>
        <w:rPr>
          <w:sz w:val="28"/>
          <w:szCs w:val="28"/>
        </w:rPr>
      </w:pPr>
      <w:r w:rsidRPr="00424325">
        <w:rPr>
          <w:sz w:val="28"/>
          <w:szCs w:val="28"/>
        </w:rPr>
        <w:lastRenderedPageBreak/>
        <w:t>It was designated a National Historic Civil Engineering Landmark in 1995, and dedicated to the "Red Hillers", the miners and laborers who constructed it.</w:t>
      </w:r>
    </w:p>
    <w:p w14:paraId="786862CB" w14:textId="5BA5AF04" w:rsidR="00424325" w:rsidRPr="00424325" w:rsidRDefault="00424325" w:rsidP="00424325">
      <w:pPr>
        <w:spacing w:line="360" w:lineRule="auto"/>
        <w:rPr>
          <w:sz w:val="28"/>
          <w:szCs w:val="28"/>
        </w:rPr>
      </w:pPr>
      <w:r w:rsidRPr="00424325">
        <w:rPr>
          <w:sz w:val="28"/>
          <w:szCs w:val="28"/>
        </w:rPr>
        <w:drawing>
          <wp:inline distT="0" distB="0" distL="0" distR="0" wp14:anchorId="7E380A09" wp14:editId="51D1AD93">
            <wp:extent cx="5943600" cy="4086860"/>
            <wp:effectExtent l="0" t="0" r="0" b="8890"/>
            <wp:docPr id="192911396" name="Picture 1" descr="Text,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1396" name="Picture 1" descr="Text, whiteboard&#10;&#10;AI-generated content may be incorrect."/>
                    <pic:cNvPicPr/>
                  </pic:nvPicPr>
                  <pic:blipFill>
                    <a:blip r:embed="rId6"/>
                    <a:stretch>
                      <a:fillRect/>
                    </a:stretch>
                  </pic:blipFill>
                  <pic:spPr>
                    <a:xfrm>
                      <a:off x="0" y="0"/>
                      <a:ext cx="5943600" cy="4086860"/>
                    </a:xfrm>
                    <a:prstGeom prst="rect">
                      <a:avLst/>
                    </a:prstGeom>
                  </pic:spPr>
                </pic:pic>
              </a:graphicData>
            </a:graphic>
          </wp:inline>
        </w:drawing>
      </w:r>
    </w:p>
    <w:p w14:paraId="44EB86E1" w14:textId="789805BA" w:rsidR="00424325" w:rsidRDefault="00424325" w:rsidP="00424325">
      <w:pPr>
        <w:spacing w:line="360" w:lineRule="auto"/>
        <w:rPr>
          <w:sz w:val="28"/>
          <w:szCs w:val="28"/>
        </w:rPr>
      </w:pPr>
      <w:r w:rsidRPr="00424325">
        <w:rPr>
          <w:sz w:val="28"/>
          <w:szCs w:val="28"/>
        </w:rPr>
        <w:lastRenderedPageBreak/>
        <w:drawing>
          <wp:inline distT="0" distB="0" distL="0" distR="0" wp14:anchorId="7B20A1B5" wp14:editId="01487B0F">
            <wp:extent cx="5943600" cy="3959225"/>
            <wp:effectExtent l="0" t="0" r="0" b="3175"/>
            <wp:docPr id="128600387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03871" name="Picture 1" descr="Text&#10;&#10;AI-generated content may be incorrect."/>
                    <pic:cNvPicPr/>
                  </pic:nvPicPr>
                  <pic:blipFill>
                    <a:blip r:embed="rId7"/>
                    <a:stretch>
                      <a:fillRect/>
                    </a:stretch>
                  </pic:blipFill>
                  <pic:spPr>
                    <a:xfrm>
                      <a:off x="0" y="0"/>
                      <a:ext cx="5943600" cy="3959225"/>
                    </a:xfrm>
                    <a:prstGeom prst="rect">
                      <a:avLst/>
                    </a:prstGeom>
                  </pic:spPr>
                </pic:pic>
              </a:graphicData>
            </a:graphic>
          </wp:inline>
        </w:drawing>
      </w:r>
    </w:p>
    <w:p w14:paraId="57A30D4A" w14:textId="73FCD104" w:rsidR="00424325" w:rsidRPr="00424325" w:rsidRDefault="00424325" w:rsidP="00424325">
      <w:pPr>
        <w:spacing w:line="360" w:lineRule="auto"/>
        <w:rPr>
          <w:sz w:val="28"/>
          <w:szCs w:val="28"/>
        </w:rPr>
      </w:pPr>
      <w:r w:rsidRPr="00424325">
        <w:rPr>
          <w:sz w:val="28"/>
          <w:szCs w:val="28"/>
        </w:rPr>
        <w:t>The dedication plaque reads:</w:t>
      </w:r>
    </w:p>
    <w:p w14:paraId="2541C05A" w14:textId="77777777" w:rsidR="00424325" w:rsidRPr="00424325" w:rsidRDefault="00424325" w:rsidP="00424325">
      <w:pPr>
        <w:spacing w:line="360" w:lineRule="auto"/>
        <w:rPr>
          <w:sz w:val="28"/>
          <w:szCs w:val="28"/>
        </w:rPr>
      </w:pPr>
      <w:r w:rsidRPr="00424325">
        <w:rPr>
          <w:sz w:val="28"/>
          <w:szCs w:val="28"/>
        </w:rPr>
        <w:t>"To the thousands of loyal "Red Hillers" who participated in the construction of this mighty wartime project from August 1940 to September 1943, this effort stands as one of the proudest of American achievements. On the far-flung outpost of the Pacific theatre of War, this great army of defense workers labored day and night on the home front, in the pursuit of a gigantic War effort, fusing their behind-the-scenes strength in the great united struggle for Liberty, Freedom, the Principles of Democracy and the Right to enjoy the American Way of Life."</w:t>
      </w:r>
    </w:p>
    <w:p w14:paraId="667D08D2" w14:textId="77777777" w:rsidR="00424325" w:rsidRPr="00424325" w:rsidRDefault="00424325" w:rsidP="00424325">
      <w:pPr>
        <w:spacing w:line="360" w:lineRule="auto"/>
        <w:rPr>
          <w:sz w:val="28"/>
          <w:szCs w:val="28"/>
        </w:rPr>
      </w:pPr>
    </w:p>
    <w:p w14:paraId="65C84F1B" w14:textId="77777777" w:rsidR="00424325" w:rsidRPr="00424325" w:rsidRDefault="00424325" w:rsidP="00424325">
      <w:pPr>
        <w:spacing w:line="360" w:lineRule="auto"/>
        <w:rPr>
          <w:sz w:val="28"/>
          <w:szCs w:val="28"/>
        </w:rPr>
      </w:pPr>
      <w:r w:rsidRPr="00424325">
        <w:rPr>
          <w:sz w:val="28"/>
          <w:szCs w:val="28"/>
        </w:rPr>
        <w:lastRenderedPageBreak/>
        <w:t>The Red Hill project was finished nine months ahead of schedule, so Al returned home briefly before boarding a train to Minneapolis, where he joined the Merchant Marines.</w:t>
      </w:r>
    </w:p>
    <w:p w14:paraId="6F664E8E" w14:textId="77777777" w:rsidR="00424325" w:rsidRDefault="00424325" w:rsidP="00424325">
      <w:pPr>
        <w:spacing w:line="360" w:lineRule="auto"/>
        <w:rPr>
          <w:sz w:val="28"/>
          <w:szCs w:val="28"/>
        </w:rPr>
      </w:pPr>
      <w:r w:rsidRPr="00424325">
        <w:rPr>
          <w:sz w:val="28"/>
          <w:szCs w:val="28"/>
        </w:rPr>
        <w:t>Here he is aboard the train departing from home, saying "Farewell for now" to his wife and daughters.</w:t>
      </w:r>
    </w:p>
    <w:p w14:paraId="508FB173" w14:textId="6F49704E" w:rsidR="00424325" w:rsidRPr="00424325" w:rsidRDefault="00424325" w:rsidP="00424325">
      <w:pPr>
        <w:spacing w:line="360" w:lineRule="auto"/>
        <w:rPr>
          <w:sz w:val="28"/>
          <w:szCs w:val="28"/>
        </w:rPr>
      </w:pPr>
      <w:r w:rsidRPr="00424325">
        <w:rPr>
          <w:noProof/>
        </w:rPr>
        <w:lastRenderedPageBreak/>
        <w:t xml:space="preserve"> </w:t>
      </w:r>
      <w:r w:rsidRPr="00424325">
        <w:rPr>
          <w:sz w:val="28"/>
          <w:szCs w:val="28"/>
        </w:rPr>
        <w:drawing>
          <wp:inline distT="0" distB="0" distL="0" distR="0" wp14:anchorId="24BC8447" wp14:editId="5DC5EFA3">
            <wp:extent cx="4019550" cy="6972300"/>
            <wp:effectExtent l="0" t="0" r="0" b="0"/>
            <wp:docPr id="1535410057" name="Picture 1" descr="A picture containing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10057" name="Picture 1" descr="A picture containing person&#10;&#10;AI-generated content may be incorrect."/>
                    <pic:cNvPicPr/>
                  </pic:nvPicPr>
                  <pic:blipFill>
                    <a:blip r:embed="rId8"/>
                    <a:stretch>
                      <a:fillRect/>
                    </a:stretch>
                  </pic:blipFill>
                  <pic:spPr>
                    <a:xfrm>
                      <a:off x="0" y="0"/>
                      <a:ext cx="4019550" cy="6972300"/>
                    </a:xfrm>
                    <a:prstGeom prst="rect">
                      <a:avLst/>
                    </a:prstGeom>
                  </pic:spPr>
                </pic:pic>
              </a:graphicData>
            </a:graphic>
          </wp:inline>
        </w:drawing>
      </w:r>
    </w:p>
    <w:p w14:paraId="33975F2C" w14:textId="77777777" w:rsidR="00424325" w:rsidRPr="00424325" w:rsidRDefault="00424325" w:rsidP="00424325">
      <w:pPr>
        <w:spacing w:line="360" w:lineRule="auto"/>
        <w:rPr>
          <w:sz w:val="28"/>
          <w:szCs w:val="28"/>
        </w:rPr>
      </w:pPr>
    </w:p>
    <w:p w14:paraId="512ADF05" w14:textId="77777777" w:rsidR="00424325" w:rsidRPr="00424325" w:rsidRDefault="00424325" w:rsidP="00424325">
      <w:pPr>
        <w:spacing w:line="360" w:lineRule="auto"/>
        <w:rPr>
          <w:sz w:val="28"/>
          <w:szCs w:val="28"/>
        </w:rPr>
      </w:pPr>
      <w:r w:rsidRPr="00424325">
        <w:rPr>
          <w:sz w:val="28"/>
          <w:szCs w:val="28"/>
        </w:rPr>
        <w:t xml:space="preserve">After training at the US Maritime Graduate Station in Brooklyn, NY, while awaiting assignment to a sailing ship, Al was sent out into the streets of </w:t>
      </w:r>
      <w:r w:rsidRPr="00424325">
        <w:rPr>
          <w:sz w:val="28"/>
          <w:szCs w:val="28"/>
        </w:rPr>
        <w:lastRenderedPageBreak/>
        <w:t>Brooklyn on bond detail. In a letter home he wrote that he sold a lot of bonds, and "was nearly a wreck; my feet are in bad shape from the walking involved." His efforts were acknowledged by the War Finance Committee for New York.</w:t>
      </w:r>
    </w:p>
    <w:p w14:paraId="74BA99F5" w14:textId="052371A5" w:rsidR="00424325" w:rsidRPr="00424325" w:rsidRDefault="00424325" w:rsidP="00424325">
      <w:pPr>
        <w:spacing w:line="360" w:lineRule="auto"/>
        <w:rPr>
          <w:sz w:val="28"/>
          <w:szCs w:val="28"/>
        </w:rPr>
      </w:pPr>
      <w:r w:rsidRPr="00424325">
        <w:rPr>
          <w:sz w:val="28"/>
          <w:szCs w:val="28"/>
        </w:rPr>
        <w:drawing>
          <wp:inline distT="0" distB="0" distL="0" distR="0" wp14:anchorId="3BCB8B34" wp14:editId="5FD7691B">
            <wp:extent cx="5943600" cy="3840480"/>
            <wp:effectExtent l="0" t="0" r="0" b="7620"/>
            <wp:docPr id="1370332837"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2837" name="Picture 1" descr="Text&#10;&#10;AI-generated content may be incorrect."/>
                    <pic:cNvPicPr/>
                  </pic:nvPicPr>
                  <pic:blipFill>
                    <a:blip r:embed="rId9"/>
                    <a:stretch>
                      <a:fillRect/>
                    </a:stretch>
                  </pic:blipFill>
                  <pic:spPr>
                    <a:xfrm>
                      <a:off x="0" y="0"/>
                      <a:ext cx="5943600" cy="3840480"/>
                    </a:xfrm>
                    <a:prstGeom prst="rect">
                      <a:avLst/>
                    </a:prstGeom>
                  </pic:spPr>
                </pic:pic>
              </a:graphicData>
            </a:graphic>
          </wp:inline>
        </w:drawing>
      </w:r>
    </w:p>
    <w:p w14:paraId="35B12F5C" w14:textId="77777777" w:rsidR="00424325" w:rsidRPr="00424325" w:rsidRDefault="00424325" w:rsidP="00424325">
      <w:pPr>
        <w:spacing w:line="360" w:lineRule="auto"/>
        <w:rPr>
          <w:sz w:val="28"/>
          <w:szCs w:val="28"/>
        </w:rPr>
      </w:pPr>
      <w:r w:rsidRPr="00424325">
        <w:rPr>
          <w:sz w:val="28"/>
          <w:szCs w:val="28"/>
        </w:rPr>
        <w:t>In his Merchant Marine service, Al was assigned first to the SS Watertown, then the SS Wahoo Swamp.</w:t>
      </w:r>
    </w:p>
    <w:p w14:paraId="6972B0DD" w14:textId="77777777" w:rsidR="00424325" w:rsidRPr="00424325" w:rsidRDefault="00424325" w:rsidP="00424325">
      <w:pPr>
        <w:spacing w:line="360" w:lineRule="auto"/>
        <w:rPr>
          <w:sz w:val="28"/>
          <w:szCs w:val="28"/>
        </w:rPr>
      </w:pPr>
      <w:r w:rsidRPr="00424325">
        <w:rPr>
          <w:sz w:val="28"/>
          <w:szCs w:val="28"/>
        </w:rPr>
        <w:t>The Merchant Marines played a key role in transporting the troops and war materials that enabled United States and Allied Forces to turn the tide of victory against the Axis powers.</w:t>
      </w:r>
    </w:p>
    <w:p w14:paraId="6FF80352" w14:textId="77777777" w:rsidR="00424325" w:rsidRPr="00424325" w:rsidRDefault="00424325" w:rsidP="00424325">
      <w:pPr>
        <w:spacing w:line="360" w:lineRule="auto"/>
        <w:rPr>
          <w:sz w:val="28"/>
          <w:szCs w:val="28"/>
        </w:rPr>
      </w:pPr>
    </w:p>
    <w:p w14:paraId="18A4565B" w14:textId="77777777" w:rsidR="00424325" w:rsidRDefault="00424325" w:rsidP="00424325">
      <w:pPr>
        <w:spacing w:line="360" w:lineRule="auto"/>
        <w:rPr>
          <w:sz w:val="28"/>
          <w:szCs w:val="28"/>
        </w:rPr>
      </w:pPr>
      <w:r w:rsidRPr="00424325">
        <w:rPr>
          <w:sz w:val="28"/>
          <w:szCs w:val="28"/>
        </w:rPr>
        <w:t xml:space="preserve">As a 2nd Class Seaman whose specialty was Messman, Al helped prepare a traditional Thanksgiving feast for the homesick sailors on board the Wahoo </w:t>
      </w:r>
      <w:r w:rsidRPr="00424325">
        <w:rPr>
          <w:sz w:val="28"/>
          <w:szCs w:val="28"/>
        </w:rPr>
        <w:lastRenderedPageBreak/>
        <w:t>Swamp in 1944. The menu included all the usual Thanksgiving trimmings and more.</w:t>
      </w:r>
    </w:p>
    <w:p w14:paraId="129F8BF6" w14:textId="04E38FD3" w:rsidR="00424325" w:rsidRPr="00424325" w:rsidRDefault="00424325" w:rsidP="00424325">
      <w:pPr>
        <w:spacing w:line="360" w:lineRule="auto"/>
        <w:rPr>
          <w:sz w:val="28"/>
          <w:szCs w:val="28"/>
        </w:rPr>
      </w:pPr>
      <w:r w:rsidRPr="00424325">
        <w:rPr>
          <w:sz w:val="28"/>
          <w:szCs w:val="28"/>
        </w:rPr>
        <w:drawing>
          <wp:inline distT="0" distB="0" distL="0" distR="0" wp14:anchorId="291148BA" wp14:editId="3A400B89">
            <wp:extent cx="4457700" cy="5934075"/>
            <wp:effectExtent l="0" t="0" r="0" b="9525"/>
            <wp:docPr id="1705168650"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68650" name="Picture 1" descr="Text, letter&#10;&#10;AI-generated content may be incorrect."/>
                    <pic:cNvPicPr/>
                  </pic:nvPicPr>
                  <pic:blipFill>
                    <a:blip r:embed="rId10"/>
                    <a:stretch>
                      <a:fillRect/>
                    </a:stretch>
                  </pic:blipFill>
                  <pic:spPr>
                    <a:xfrm>
                      <a:off x="0" y="0"/>
                      <a:ext cx="4457700" cy="5934075"/>
                    </a:xfrm>
                    <a:prstGeom prst="rect">
                      <a:avLst/>
                    </a:prstGeom>
                  </pic:spPr>
                </pic:pic>
              </a:graphicData>
            </a:graphic>
          </wp:inline>
        </w:drawing>
      </w:r>
    </w:p>
    <w:p w14:paraId="73919462" w14:textId="77777777" w:rsidR="00424325" w:rsidRPr="00424325" w:rsidRDefault="00424325" w:rsidP="00424325">
      <w:pPr>
        <w:spacing w:line="360" w:lineRule="auto"/>
        <w:rPr>
          <w:sz w:val="28"/>
          <w:szCs w:val="28"/>
        </w:rPr>
      </w:pPr>
    </w:p>
    <w:p w14:paraId="32F65DB3" w14:textId="77777777" w:rsidR="00424325" w:rsidRPr="00424325" w:rsidRDefault="00424325" w:rsidP="00424325">
      <w:pPr>
        <w:spacing w:line="360" w:lineRule="auto"/>
        <w:rPr>
          <w:sz w:val="28"/>
          <w:szCs w:val="28"/>
        </w:rPr>
      </w:pPr>
      <w:r w:rsidRPr="00424325">
        <w:rPr>
          <w:sz w:val="28"/>
          <w:szCs w:val="28"/>
        </w:rPr>
        <w:t xml:space="preserve">It was during this time that Al penned a poem on a brown paper bag, </w:t>
      </w:r>
      <w:proofErr w:type="gramStart"/>
      <w:r w:rsidRPr="00424325">
        <w:rPr>
          <w:sz w:val="28"/>
          <w:szCs w:val="28"/>
        </w:rPr>
        <w:t>entitled it</w:t>
      </w:r>
      <w:proofErr w:type="gramEnd"/>
      <w:r w:rsidRPr="00424325">
        <w:rPr>
          <w:sz w:val="28"/>
          <w:szCs w:val="28"/>
        </w:rPr>
        <w:t xml:space="preserve"> "Alone", and dedicated it to his faraway family</w:t>
      </w:r>
    </w:p>
    <w:p w14:paraId="30757DA9" w14:textId="4B66C83D" w:rsidR="00424325" w:rsidRPr="00424325" w:rsidRDefault="00424325" w:rsidP="00424325">
      <w:pPr>
        <w:spacing w:line="360" w:lineRule="auto"/>
        <w:rPr>
          <w:sz w:val="28"/>
          <w:szCs w:val="28"/>
        </w:rPr>
      </w:pPr>
      <w:r w:rsidRPr="00424325">
        <w:rPr>
          <w:sz w:val="28"/>
          <w:szCs w:val="28"/>
        </w:rPr>
        <w:lastRenderedPageBreak/>
        <w:drawing>
          <wp:inline distT="0" distB="0" distL="0" distR="0" wp14:anchorId="411CA939" wp14:editId="2BF9BFDB">
            <wp:extent cx="5943600" cy="4845685"/>
            <wp:effectExtent l="0" t="0" r="0" b="0"/>
            <wp:docPr id="2009708343"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08343" name="Picture 1" descr="Text, letter&#10;&#10;AI-generated content may be incorrect."/>
                    <pic:cNvPicPr/>
                  </pic:nvPicPr>
                  <pic:blipFill>
                    <a:blip r:embed="rId11"/>
                    <a:stretch>
                      <a:fillRect/>
                    </a:stretch>
                  </pic:blipFill>
                  <pic:spPr>
                    <a:xfrm>
                      <a:off x="0" y="0"/>
                      <a:ext cx="5943600" cy="4845685"/>
                    </a:xfrm>
                    <a:prstGeom prst="rect">
                      <a:avLst/>
                    </a:prstGeom>
                  </pic:spPr>
                </pic:pic>
              </a:graphicData>
            </a:graphic>
          </wp:inline>
        </w:drawing>
      </w:r>
    </w:p>
    <w:p w14:paraId="266289DF" w14:textId="77777777" w:rsidR="00424325" w:rsidRPr="00424325" w:rsidRDefault="00424325" w:rsidP="00424325">
      <w:pPr>
        <w:spacing w:line="360" w:lineRule="auto"/>
        <w:rPr>
          <w:sz w:val="28"/>
          <w:szCs w:val="28"/>
        </w:rPr>
      </w:pPr>
      <w:r w:rsidRPr="00424325">
        <w:rPr>
          <w:sz w:val="28"/>
          <w:szCs w:val="28"/>
        </w:rPr>
        <w:t>"Alone"</w:t>
      </w:r>
    </w:p>
    <w:p w14:paraId="2D5002CF" w14:textId="77777777" w:rsidR="00424325" w:rsidRPr="00424325" w:rsidRDefault="00424325" w:rsidP="00424325">
      <w:pPr>
        <w:spacing w:line="360" w:lineRule="auto"/>
        <w:rPr>
          <w:sz w:val="28"/>
          <w:szCs w:val="28"/>
        </w:rPr>
      </w:pPr>
      <w:r w:rsidRPr="00424325">
        <w:rPr>
          <w:sz w:val="28"/>
          <w:szCs w:val="28"/>
        </w:rPr>
        <w:t>When you're alone all evening, and the nights are lonely and long,</w:t>
      </w:r>
    </w:p>
    <w:p w14:paraId="71888E05" w14:textId="77777777" w:rsidR="00424325" w:rsidRPr="00424325" w:rsidRDefault="00424325" w:rsidP="00424325">
      <w:pPr>
        <w:spacing w:line="360" w:lineRule="auto"/>
        <w:rPr>
          <w:sz w:val="28"/>
          <w:szCs w:val="28"/>
        </w:rPr>
      </w:pPr>
      <w:r w:rsidRPr="00424325">
        <w:rPr>
          <w:sz w:val="28"/>
          <w:szCs w:val="28"/>
        </w:rPr>
        <w:t xml:space="preserve">You lie awake just </w:t>
      </w:r>
      <w:proofErr w:type="gramStart"/>
      <w:r w:rsidRPr="00424325">
        <w:rPr>
          <w:sz w:val="28"/>
          <w:szCs w:val="28"/>
        </w:rPr>
        <w:t>thinking,</w:t>
      </w:r>
      <w:proofErr w:type="gramEnd"/>
      <w:r w:rsidRPr="00424325">
        <w:rPr>
          <w:sz w:val="28"/>
          <w:szCs w:val="28"/>
        </w:rPr>
        <w:t xml:space="preserve"> of the days since you left home. </w:t>
      </w:r>
    </w:p>
    <w:p w14:paraId="1EBD5951" w14:textId="77777777" w:rsidR="00424325" w:rsidRPr="00424325" w:rsidRDefault="00424325" w:rsidP="00424325">
      <w:pPr>
        <w:spacing w:line="360" w:lineRule="auto"/>
        <w:rPr>
          <w:sz w:val="28"/>
          <w:szCs w:val="28"/>
        </w:rPr>
      </w:pPr>
      <w:r w:rsidRPr="00424325">
        <w:rPr>
          <w:sz w:val="28"/>
          <w:szCs w:val="28"/>
        </w:rPr>
        <w:t>You think of the ones you love dearly. They are so far away.</w:t>
      </w:r>
    </w:p>
    <w:p w14:paraId="611849DF" w14:textId="77777777" w:rsidR="00424325" w:rsidRPr="00424325" w:rsidRDefault="00424325" w:rsidP="00424325">
      <w:pPr>
        <w:spacing w:line="360" w:lineRule="auto"/>
        <w:rPr>
          <w:sz w:val="28"/>
          <w:szCs w:val="28"/>
        </w:rPr>
      </w:pPr>
      <w:r w:rsidRPr="00424325">
        <w:rPr>
          <w:sz w:val="28"/>
          <w:szCs w:val="28"/>
        </w:rPr>
        <w:t xml:space="preserve">And you know that you won't see </w:t>
      </w:r>
      <w:proofErr w:type="gramStart"/>
      <w:r w:rsidRPr="00424325">
        <w:rPr>
          <w:sz w:val="28"/>
          <w:szCs w:val="28"/>
        </w:rPr>
        <w:t>them,</w:t>
      </w:r>
      <w:proofErr w:type="gramEnd"/>
      <w:r w:rsidRPr="00424325">
        <w:rPr>
          <w:sz w:val="28"/>
          <w:szCs w:val="28"/>
        </w:rPr>
        <w:t xml:space="preserve"> for many a weary day.</w:t>
      </w:r>
    </w:p>
    <w:p w14:paraId="7BD6DADB" w14:textId="77777777" w:rsidR="00424325" w:rsidRPr="00424325" w:rsidRDefault="00424325" w:rsidP="00424325">
      <w:pPr>
        <w:spacing w:line="360" w:lineRule="auto"/>
        <w:rPr>
          <w:sz w:val="28"/>
          <w:szCs w:val="28"/>
        </w:rPr>
      </w:pPr>
      <w:r w:rsidRPr="00424325">
        <w:rPr>
          <w:sz w:val="28"/>
          <w:szCs w:val="28"/>
        </w:rPr>
        <w:t>You are lonesome for your babies, you are longing for your wife,</w:t>
      </w:r>
    </w:p>
    <w:p w14:paraId="7C970482" w14:textId="77777777" w:rsidR="00424325" w:rsidRPr="00424325" w:rsidRDefault="00424325" w:rsidP="00424325">
      <w:pPr>
        <w:spacing w:line="360" w:lineRule="auto"/>
        <w:rPr>
          <w:sz w:val="28"/>
          <w:szCs w:val="28"/>
        </w:rPr>
      </w:pPr>
      <w:r w:rsidRPr="00424325">
        <w:rPr>
          <w:sz w:val="28"/>
          <w:szCs w:val="28"/>
        </w:rPr>
        <w:t>But to spare them any hardship, you'd give your very life.</w:t>
      </w:r>
    </w:p>
    <w:p w14:paraId="4894E04B" w14:textId="77777777" w:rsidR="00424325" w:rsidRPr="00424325" w:rsidRDefault="00424325" w:rsidP="00424325">
      <w:pPr>
        <w:spacing w:line="360" w:lineRule="auto"/>
        <w:rPr>
          <w:sz w:val="28"/>
          <w:szCs w:val="28"/>
        </w:rPr>
      </w:pPr>
      <w:r w:rsidRPr="00424325">
        <w:rPr>
          <w:sz w:val="28"/>
          <w:szCs w:val="28"/>
        </w:rPr>
        <w:lastRenderedPageBreak/>
        <w:t>Although your heart is aching, on your face there is a smile,</w:t>
      </w:r>
    </w:p>
    <w:p w14:paraId="126D7AD6" w14:textId="77777777" w:rsidR="00424325" w:rsidRPr="00424325" w:rsidRDefault="00424325" w:rsidP="00424325">
      <w:pPr>
        <w:spacing w:line="360" w:lineRule="auto"/>
        <w:rPr>
          <w:sz w:val="28"/>
          <w:szCs w:val="28"/>
        </w:rPr>
      </w:pPr>
      <w:r w:rsidRPr="00424325">
        <w:rPr>
          <w:sz w:val="28"/>
          <w:szCs w:val="28"/>
        </w:rPr>
        <w:t xml:space="preserve">For </w:t>
      </w:r>
      <w:proofErr w:type="gramStart"/>
      <w:r w:rsidRPr="00424325">
        <w:rPr>
          <w:sz w:val="28"/>
          <w:szCs w:val="28"/>
        </w:rPr>
        <w:t>you</w:t>
      </w:r>
      <w:proofErr w:type="gramEnd"/>
      <w:r w:rsidRPr="00424325">
        <w:rPr>
          <w:sz w:val="28"/>
          <w:szCs w:val="28"/>
        </w:rPr>
        <w:t xml:space="preserve"> know the work you are doing, will make their lives worthwhile.</w:t>
      </w:r>
    </w:p>
    <w:p w14:paraId="0D0E1233" w14:textId="77777777" w:rsidR="00424325" w:rsidRPr="00424325" w:rsidRDefault="00424325" w:rsidP="00424325">
      <w:pPr>
        <w:spacing w:line="360" w:lineRule="auto"/>
        <w:rPr>
          <w:sz w:val="28"/>
          <w:szCs w:val="28"/>
        </w:rPr>
      </w:pPr>
      <w:r w:rsidRPr="00424325">
        <w:rPr>
          <w:sz w:val="28"/>
          <w:szCs w:val="28"/>
        </w:rPr>
        <w:t xml:space="preserve">But you know the day is </w:t>
      </w:r>
      <w:proofErr w:type="gramStart"/>
      <w:r w:rsidRPr="00424325">
        <w:rPr>
          <w:sz w:val="28"/>
          <w:szCs w:val="28"/>
        </w:rPr>
        <w:t>coming,</w:t>
      </w:r>
      <w:proofErr w:type="gramEnd"/>
      <w:r w:rsidRPr="00424325">
        <w:rPr>
          <w:sz w:val="28"/>
          <w:szCs w:val="28"/>
        </w:rPr>
        <w:t xml:space="preserve"> when this work will all be done,</w:t>
      </w:r>
    </w:p>
    <w:p w14:paraId="6FDCF9AE" w14:textId="77777777" w:rsidR="00424325" w:rsidRPr="00424325" w:rsidRDefault="00424325" w:rsidP="00424325">
      <w:pPr>
        <w:spacing w:line="360" w:lineRule="auto"/>
        <w:rPr>
          <w:sz w:val="28"/>
          <w:szCs w:val="28"/>
        </w:rPr>
      </w:pPr>
      <w:r w:rsidRPr="00424325">
        <w:rPr>
          <w:sz w:val="28"/>
          <w:szCs w:val="28"/>
        </w:rPr>
        <w:t xml:space="preserve">When our enemies </w:t>
      </w:r>
      <w:proofErr w:type="gramStart"/>
      <w:r w:rsidRPr="00424325">
        <w:rPr>
          <w:sz w:val="28"/>
          <w:szCs w:val="28"/>
        </w:rPr>
        <w:t>will be</w:t>
      </w:r>
      <w:proofErr w:type="gramEnd"/>
      <w:r w:rsidRPr="00424325">
        <w:rPr>
          <w:sz w:val="28"/>
          <w:szCs w:val="28"/>
        </w:rPr>
        <w:t xml:space="preserve"> beaten, and we'll have this damn war won.</w:t>
      </w:r>
    </w:p>
    <w:p w14:paraId="0B63692C" w14:textId="77777777" w:rsidR="00424325" w:rsidRPr="00424325" w:rsidRDefault="00424325" w:rsidP="00424325">
      <w:pPr>
        <w:spacing w:line="360" w:lineRule="auto"/>
        <w:rPr>
          <w:sz w:val="28"/>
          <w:szCs w:val="28"/>
        </w:rPr>
      </w:pPr>
      <w:r w:rsidRPr="00424325">
        <w:rPr>
          <w:sz w:val="28"/>
          <w:szCs w:val="28"/>
        </w:rPr>
        <w:t xml:space="preserve">Then eager, lighthearted and happy, we'll </w:t>
      </w:r>
      <w:proofErr w:type="gramStart"/>
      <w:r w:rsidRPr="00424325">
        <w:rPr>
          <w:sz w:val="28"/>
          <w:szCs w:val="28"/>
        </w:rPr>
        <w:t>turn</w:t>
      </w:r>
      <w:proofErr w:type="gramEnd"/>
      <w:r w:rsidRPr="00424325">
        <w:rPr>
          <w:sz w:val="28"/>
          <w:szCs w:val="28"/>
        </w:rPr>
        <w:t xml:space="preserve"> our footsteps toward home,</w:t>
      </w:r>
    </w:p>
    <w:p w14:paraId="7FC67241" w14:textId="77777777" w:rsidR="00424325" w:rsidRPr="00424325" w:rsidRDefault="00424325" w:rsidP="00424325">
      <w:pPr>
        <w:spacing w:line="360" w:lineRule="auto"/>
        <w:rPr>
          <w:sz w:val="28"/>
          <w:szCs w:val="28"/>
        </w:rPr>
      </w:pPr>
      <w:r w:rsidRPr="00424325">
        <w:rPr>
          <w:sz w:val="28"/>
          <w:szCs w:val="28"/>
        </w:rPr>
        <w:t xml:space="preserve">And the future will leave only </w:t>
      </w:r>
      <w:proofErr w:type="gramStart"/>
      <w:r w:rsidRPr="00424325">
        <w:rPr>
          <w:sz w:val="28"/>
          <w:szCs w:val="28"/>
        </w:rPr>
        <w:t>memories,</w:t>
      </w:r>
      <w:proofErr w:type="gramEnd"/>
      <w:r w:rsidRPr="00424325">
        <w:rPr>
          <w:sz w:val="28"/>
          <w:szCs w:val="28"/>
        </w:rPr>
        <w:t xml:space="preserve"> of the days when we were alone.</w:t>
      </w:r>
    </w:p>
    <w:p w14:paraId="7B1A2D6F" w14:textId="77777777" w:rsidR="00424325" w:rsidRPr="00424325" w:rsidRDefault="00424325" w:rsidP="00424325">
      <w:pPr>
        <w:spacing w:line="360" w:lineRule="auto"/>
        <w:rPr>
          <w:sz w:val="28"/>
          <w:szCs w:val="28"/>
        </w:rPr>
      </w:pPr>
      <w:r w:rsidRPr="00424325">
        <w:rPr>
          <w:sz w:val="28"/>
          <w:szCs w:val="28"/>
        </w:rPr>
        <w:t>"Dedicated to My Family"</w:t>
      </w:r>
    </w:p>
    <w:p w14:paraId="364DE50D" w14:textId="77777777" w:rsidR="00424325" w:rsidRPr="00424325" w:rsidRDefault="00424325" w:rsidP="00424325">
      <w:pPr>
        <w:spacing w:line="360" w:lineRule="auto"/>
        <w:rPr>
          <w:sz w:val="28"/>
          <w:szCs w:val="28"/>
        </w:rPr>
      </w:pPr>
      <w:r w:rsidRPr="00424325">
        <w:rPr>
          <w:sz w:val="28"/>
          <w:szCs w:val="28"/>
        </w:rPr>
        <w:t>Albert Breck</w:t>
      </w:r>
    </w:p>
    <w:p w14:paraId="6558E296" w14:textId="77777777" w:rsidR="00424325" w:rsidRPr="00424325" w:rsidRDefault="00424325" w:rsidP="00424325">
      <w:pPr>
        <w:spacing w:line="360" w:lineRule="auto"/>
        <w:rPr>
          <w:sz w:val="28"/>
          <w:szCs w:val="28"/>
        </w:rPr>
      </w:pPr>
    </w:p>
    <w:p w14:paraId="1DF97D8B" w14:textId="77777777" w:rsidR="00424325" w:rsidRPr="00424325" w:rsidRDefault="00424325" w:rsidP="00424325">
      <w:pPr>
        <w:spacing w:line="360" w:lineRule="auto"/>
        <w:rPr>
          <w:sz w:val="28"/>
          <w:szCs w:val="28"/>
        </w:rPr>
      </w:pPr>
      <w:r w:rsidRPr="00424325">
        <w:rPr>
          <w:sz w:val="28"/>
          <w:szCs w:val="28"/>
        </w:rPr>
        <w:t xml:space="preserve">Al's letters home mentioned ports of </w:t>
      </w:r>
      <w:proofErr w:type="gramStart"/>
      <w:r w:rsidRPr="00424325">
        <w:rPr>
          <w:sz w:val="28"/>
          <w:szCs w:val="28"/>
        </w:rPr>
        <w:t>call in</w:t>
      </w:r>
      <w:proofErr w:type="gramEnd"/>
      <w:r w:rsidRPr="00424325">
        <w:rPr>
          <w:sz w:val="28"/>
          <w:szCs w:val="28"/>
        </w:rPr>
        <w:t xml:space="preserve"> exotic places such as Aruba, Cuba and the Panama Canal Zone, as well as San Francisco, New York City and Baltimore. His young daughters responded to those letters with letters of their own, written with excitement and enthusiasm.</w:t>
      </w:r>
    </w:p>
    <w:p w14:paraId="07520A4D" w14:textId="105B6418" w:rsidR="00424325" w:rsidRPr="00424325" w:rsidRDefault="00424325" w:rsidP="00424325">
      <w:pPr>
        <w:spacing w:line="360" w:lineRule="auto"/>
        <w:rPr>
          <w:sz w:val="28"/>
          <w:szCs w:val="28"/>
        </w:rPr>
      </w:pPr>
      <w:r w:rsidRPr="00424325">
        <w:rPr>
          <w:sz w:val="28"/>
          <w:szCs w:val="28"/>
        </w:rPr>
        <w:lastRenderedPageBreak/>
        <w:drawing>
          <wp:inline distT="0" distB="0" distL="0" distR="0" wp14:anchorId="1D1BB33B" wp14:editId="030C1D46">
            <wp:extent cx="5943600" cy="3808730"/>
            <wp:effectExtent l="0" t="0" r="0" b="1270"/>
            <wp:docPr id="1114639813" name="Picture 1" descr="A picture containing text, indoor, window,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39813" name="Picture 1" descr="A picture containing text, indoor, window, person&#10;&#10;AI-generated content may be incorrect."/>
                    <pic:cNvPicPr/>
                  </pic:nvPicPr>
                  <pic:blipFill>
                    <a:blip r:embed="rId12"/>
                    <a:stretch>
                      <a:fillRect/>
                    </a:stretch>
                  </pic:blipFill>
                  <pic:spPr>
                    <a:xfrm>
                      <a:off x="0" y="0"/>
                      <a:ext cx="5943600" cy="3808730"/>
                    </a:xfrm>
                    <a:prstGeom prst="rect">
                      <a:avLst/>
                    </a:prstGeom>
                  </pic:spPr>
                </pic:pic>
              </a:graphicData>
            </a:graphic>
          </wp:inline>
        </w:drawing>
      </w:r>
    </w:p>
    <w:p w14:paraId="7161E66A" w14:textId="77777777" w:rsidR="00424325" w:rsidRPr="00424325" w:rsidRDefault="00424325" w:rsidP="00424325">
      <w:pPr>
        <w:spacing w:line="360" w:lineRule="auto"/>
        <w:rPr>
          <w:sz w:val="28"/>
          <w:szCs w:val="28"/>
        </w:rPr>
      </w:pPr>
      <w:r w:rsidRPr="00424325">
        <w:rPr>
          <w:sz w:val="28"/>
          <w:szCs w:val="28"/>
        </w:rPr>
        <w:t>Al received his discharge from the Merchant Marines at the end of the war in 1945.</w:t>
      </w:r>
    </w:p>
    <w:p w14:paraId="53D1646C" w14:textId="3187EC6A" w:rsidR="00424325" w:rsidRPr="00424325" w:rsidRDefault="00424325" w:rsidP="00424325">
      <w:pPr>
        <w:spacing w:line="360" w:lineRule="auto"/>
        <w:rPr>
          <w:sz w:val="28"/>
          <w:szCs w:val="28"/>
        </w:rPr>
      </w:pPr>
      <w:r w:rsidRPr="00424325">
        <w:rPr>
          <w:sz w:val="28"/>
          <w:szCs w:val="28"/>
        </w:rPr>
        <w:lastRenderedPageBreak/>
        <w:drawing>
          <wp:inline distT="0" distB="0" distL="0" distR="0" wp14:anchorId="46855DAC" wp14:editId="6296B0B4">
            <wp:extent cx="5943600" cy="4743450"/>
            <wp:effectExtent l="0" t="0" r="0" b="0"/>
            <wp:docPr id="2098847468" name="Picture 1" descr="Diagram,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47468" name="Picture 1" descr="Diagram, text&#10;&#10;AI-generated content may be incorrect."/>
                    <pic:cNvPicPr/>
                  </pic:nvPicPr>
                  <pic:blipFill>
                    <a:blip r:embed="rId13"/>
                    <a:stretch>
                      <a:fillRect/>
                    </a:stretch>
                  </pic:blipFill>
                  <pic:spPr>
                    <a:xfrm>
                      <a:off x="0" y="0"/>
                      <a:ext cx="5943600" cy="4743450"/>
                    </a:xfrm>
                    <a:prstGeom prst="rect">
                      <a:avLst/>
                    </a:prstGeom>
                  </pic:spPr>
                </pic:pic>
              </a:graphicData>
            </a:graphic>
          </wp:inline>
        </w:drawing>
      </w:r>
    </w:p>
    <w:p w14:paraId="23065D13" w14:textId="77777777" w:rsidR="00424325" w:rsidRPr="00424325" w:rsidRDefault="00424325" w:rsidP="00424325">
      <w:pPr>
        <w:spacing w:line="360" w:lineRule="auto"/>
        <w:rPr>
          <w:sz w:val="28"/>
          <w:szCs w:val="28"/>
        </w:rPr>
      </w:pPr>
      <w:r w:rsidRPr="00424325">
        <w:rPr>
          <w:sz w:val="28"/>
          <w:szCs w:val="28"/>
        </w:rPr>
        <w:t>When the Merchant Marines were retroactively made a part of the US Coast Guard in 1988, Al received his Honorable Discharge from the US Coast Guard.</w:t>
      </w:r>
    </w:p>
    <w:p w14:paraId="462D7393" w14:textId="7B4358B7" w:rsidR="00424325" w:rsidRPr="00424325" w:rsidRDefault="00424325" w:rsidP="00424325">
      <w:pPr>
        <w:spacing w:line="360" w:lineRule="auto"/>
        <w:rPr>
          <w:sz w:val="28"/>
          <w:szCs w:val="28"/>
        </w:rPr>
      </w:pPr>
      <w:r w:rsidRPr="00424325">
        <w:rPr>
          <w:sz w:val="28"/>
          <w:szCs w:val="28"/>
        </w:rPr>
        <w:lastRenderedPageBreak/>
        <w:drawing>
          <wp:inline distT="0" distB="0" distL="0" distR="0" wp14:anchorId="61AF5DA3" wp14:editId="69B2F52D">
            <wp:extent cx="5943600" cy="4725670"/>
            <wp:effectExtent l="0" t="0" r="0" b="0"/>
            <wp:docPr id="9947911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111" name="Picture 1" descr="Text&#10;&#10;AI-generated content may be incorrect."/>
                    <pic:cNvPicPr/>
                  </pic:nvPicPr>
                  <pic:blipFill>
                    <a:blip r:embed="rId14"/>
                    <a:stretch>
                      <a:fillRect/>
                    </a:stretch>
                  </pic:blipFill>
                  <pic:spPr>
                    <a:xfrm>
                      <a:off x="0" y="0"/>
                      <a:ext cx="5943600" cy="4725670"/>
                    </a:xfrm>
                    <a:prstGeom prst="rect">
                      <a:avLst/>
                    </a:prstGeom>
                  </pic:spPr>
                </pic:pic>
              </a:graphicData>
            </a:graphic>
          </wp:inline>
        </w:drawing>
      </w:r>
    </w:p>
    <w:p w14:paraId="1CDC6D48" w14:textId="58B7A7CA" w:rsidR="0029307C" w:rsidRPr="00424325" w:rsidRDefault="00424325" w:rsidP="00424325">
      <w:pPr>
        <w:spacing w:line="360" w:lineRule="auto"/>
      </w:pPr>
      <w:r w:rsidRPr="00424325">
        <w:rPr>
          <w:sz w:val="28"/>
          <w:szCs w:val="28"/>
        </w:rPr>
        <w:t>Al's family is proud of his contribution to the war effort as a miner, Merchant Marine, bond salesman, and cook. It was the combined efforts of everyone that resulted in victory and the preservation of our freedom. His family feels he did indeed help "make their lives worthwhile", as he expressed in his poem "Alone".</w:t>
      </w:r>
    </w:p>
    <w:sectPr w:rsidR="0029307C" w:rsidRPr="0042432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CD3C8" w14:textId="77777777" w:rsidR="00762BE6" w:rsidRDefault="00762BE6" w:rsidP="00052BB0">
      <w:pPr>
        <w:spacing w:after="0" w:line="240" w:lineRule="auto"/>
      </w:pPr>
      <w:r>
        <w:separator/>
      </w:r>
    </w:p>
  </w:endnote>
  <w:endnote w:type="continuationSeparator" w:id="0">
    <w:p w14:paraId="6E8D8B72" w14:textId="77777777" w:rsidR="00762BE6" w:rsidRDefault="00762BE6" w:rsidP="00052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05BC6" w14:textId="22C3EE41" w:rsidR="00052BB0" w:rsidRDefault="00052BB0">
    <w:pPr>
      <w:pStyle w:val="Footer"/>
    </w:pPr>
    <w:r>
      <w:rPr>
        <w:noProof/>
      </w:rPr>
      <mc:AlternateContent>
        <mc:Choice Requires="wps">
          <w:drawing>
            <wp:anchor distT="0" distB="0" distL="0" distR="0" simplePos="0" relativeHeight="251662336" behindDoc="0" locked="0" layoutInCell="1" allowOverlap="1" wp14:anchorId="5197EB49" wp14:editId="3E2F609D">
              <wp:simplePos x="635" y="635"/>
              <wp:positionH relativeFrom="page">
                <wp:align>center</wp:align>
              </wp:positionH>
              <wp:positionV relativeFrom="page">
                <wp:align>bottom</wp:align>
              </wp:positionV>
              <wp:extent cx="1731010" cy="405765"/>
              <wp:effectExtent l="0" t="0" r="2540" b="0"/>
              <wp:wrapNone/>
              <wp:docPr id="1755373846" name="Text Box 5"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5F554267" w14:textId="64E15623"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7EB49" id="_x0000_t202" coordsize="21600,21600" o:spt="202" path="m,l,21600r21600,l21600,xe">
              <v:stroke joinstyle="miter"/>
              <v:path gradientshapeok="t" o:connecttype="rect"/>
            </v:shapetype>
            <v:shape id="Text Box 5" o:spid="_x0000_s1028" type="#_x0000_t202" alt="Approved for Public Release" style="position:absolute;margin-left:0;margin-top:0;width:136.3pt;height:31.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" filled="f" stroked="f">
              <v:fill o:detectmouseclick="t"/>
              <v:textbox style="mso-fit-shape-to-text:t" inset="0,0,0,15pt">
                <w:txbxContent>
                  <w:p w14:paraId="5F554267" w14:textId="64E15623"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9272" w14:textId="4BDCD5DB" w:rsidR="00052BB0" w:rsidRDefault="00052BB0">
    <w:pPr>
      <w:pStyle w:val="Footer"/>
    </w:pPr>
    <w:r>
      <w:rPr>
        <w:noProof/>
      </w:rPr>
      <mc:AlternateContent>
        <mc:Choice Requires="wps">
          <w:drawing>
            <wp:anchor distT="0" distB="0" distL="0" distR="0" simplePos="0" relativeHeight="251663360" behindDoc="0" locked="0" layoutInCell="1" allowOverlap="1" wp14:anchorId="72050D98" wp14:editId="3E0ED7A3">
              <wp:simplePos x="914400" y="9418320"/>
              <wp:positionH relativeFrom="page">
                <wp:align>center</wp:align>
              </wp:positionH>
              <wp:positionV relativeFrom="page">
                <wp:align>bottom</wp:align>
              </wp:positionV>
              <wp:extent cx="1731010" cy="405765"/>
              <wp:effectExtent l="0" t="0" r="2540" b="0"/>
              <wp:wrapNone/>
              <wp:docPr id="2037107597" name="Text Box 6"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36D2EC94" w14:textId="54CAC1A8"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050D98" id="_x0000_t202" coordsize="21600,21600" o:spt="202" path="m,l,21600r21600,l21600,xe">
              <v:stroke joinstyle="miter"/>
              <v:path gradientshapeok="t" o:connecttype="rect"/>
            </v:shapetype>
            <v:shape id="Text Box 6" o:spid="_x0000_s1029" type="#_x0000_t202" alt="Approved for Public Release" style="position:absolute;margin-left:0;margin-top:0;width:136.3pt;height:31.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" filled="f" stroked="f">
              <v:fill o:detectmouseclick="t"/>
              <v:textbox style="mso-fit-shape-to-text:t" inset="0,0,0,15pt">
                <w:txbxContent>
                  <w:p w14:paraId="36D2EC94" w14:textId="54CAC1A8"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50CB4" w14:textId="666F593C" w:rsidR="00052BB0" w:rsidRDefault="00052BB0">
    <w:pPr>
      <w:pStyle w:val="Footer"/>
    </w:pPr>
    <w:r>
      <w:rPr>
        <w:noProof/>
      </w:rPr>
      <mc:AlternateContent>
        <mc:Choice Requires="wps">
          <w:drawing>
            <wp:anchor distT="0" distB="0" distL="0" distR="0" simplePos="0" relativeHeight="251661312" behindDoc="0" locked="0" layoutInCell="1" allowOverlap="1" wp14:anchorId="58BF3B9F" wp14:editId="28B71ED4">
              <wp:simplePos x="635" y="635"/>
              <wp:positionH relativeFrom="page">
                <wp:align>center</wp:align>
              </wp:positionH>
              <wp:positionV relativeFrom="page">
                <wp:align>bottom</wp:align>
              </wp:positionV>
              <wp:extent cx="1731010" cy="405765"/>
              <wp:effectExtent l="0" t="0" r="2540" b="0"/>
              <wp:wrapNone/>
              <wp:docPr id="741705068" name="Text Box 4"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6EC01B56" w14:textId="5AE59692"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BF3B9F" id="_x0000_t202" coordsize="21600,21600" o:spt="202" path="m,l,21600r21600,l21600,xe">
              <v:stroke joinstyle="miter"/>
              <v:path gradientshapeok="t" o:connecttype="rect"/>
            </v:shapetype>
            <v:shape id="Text Box 4" o:spid="_x0000_s1031" type="#_x0000_t202" alt="Approved for Public Release" style="position:absolute;margin-left:0;margin-top:0;width:136.3pt;height:31.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" filled="f" stroked="f">
              <v:fill o:detectmouseclick="t"/>
              <v:textbox style="mso-fit-shape-to-text:t" inset="0,0,0,15pt">
                <w:txbxContent>
                  <w:p w14:paraId="6EC01B56" w14:textId="5AE59692"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6FBFA" w14:textId="77777777" w:rsidR="00762BE6" w:rsidRDefault="00762BE6" w:rsidP="00052BB0">
      <w:pPr>
        <w:spacing w:after="0" w:line="240" w:lineRule="auto"/>
      </w:pPr>
      <w:r>
        <w:separator/>
      </w:r>
    </w:p>
  </w:footnote>
  <w:footnote w:type="continuationSeparator" w:id="0">
    <w:p w14:paraId="557A6840" w14:textId="77777777" w:rsidR="00762BE6" w:rsidRDefault="00762BE6" w:rsidP="00052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C052" w14:textId="46BD67D5" w:rsidR="00052BB0" w:rsidRDefault="00052BB0">
    <w:pPr>
      <w:pStyle w:val="Header"/>
    </w:pPr>
    <w:r>
      <w:rPr>
        <w:noProof/>
      </w:rPr>
      <mc:AlternateContent>
        <mc:Choice Requires="wps">
          <w:drawing>
            <wp:anchor distT="0" distB="0" distL="0" distR="0" simplePos="0" relativeHeight="251659264" behindDoc="0" locked="0" layoutInCell="1" allowOverlap="1" wp14:anchorId="6B454199" wp14:editId="694BAED3">
              <wp:simplePos x="635" y="635"/>
              <wp:positionH relativeFrom="page">
                <wp:align>center</wp:align>
              </wp:positionH>
              <wp:positionV relativeFrom="page">
                <wp:align>top</wp:align>
              </wp:positionV>
              <wp:extent cx="1731010" cy="405765"/>
              <wp:effectExtent l="0" t="0" r="2540" b="13335"/>
              <wp:wrapNone/>
              <wp:docPr id="1709827661" name="Text Box 2"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57895B7A" w14:textId="4B8735CE"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454199" id="_x0000_t202" coordsize="21600,21600" o:spt="202" path="m,l,21600r21600,l21600,xe">
              <v:stroke joinstyle="miter"/>
              <v:path gradientshapeok="t" o:connecttype="rect"/>
            </v:shapetype>
            <v:shape id="Text Box 2" o:spid="_x0000_s1026" type="#_x0000_t202" alt="Approved for Public Release" style="position:absolute;margin-left:0;margin-top:0;width:136.3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" filled="f" stroked="f">
              <v:fill o:detectmouseclick="t"/>
              <v:textbox style="mso-fit-shape-to-text:t" inset="0,15pt,0,0">
                <w:txbxContent>
                  <w:p w14:paraId="57895B7A" w14:textId="4B8735CE"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3B94" w14:textId="744ECE8B" w:rsidR="00052BB0" w:rsidRDefault="00052BB0">
    <w:pPr>
      <w:pStyle w:val="Header"/>
    </w:pPr>
    <w:r>
      <w:rPr>
        <w:noProof/>
      </w:rPr>
      <mc:AlternateContent>
        <mc:Choice Requires="wps">
          <w:drawing>
            <wp:anchor distT="0" distB="0" distL="0" distR="0" simplePos="0" relativeHeight="251660288" behindDoc="0" locked="0" layoutInCell="1" allowOverlap="1" wp14:anchorId="0E569D11" wp14:editId="2E4719CC">
              <wp:simplePos x="914400" y="457200"/>
              <wp:positionH relativeFrom="page">
                <wp:align>center</wp:align>
              </wp:positionH>
              <wp:positionV relativeFrom="page">
                <wp:align>top</wp:align>
              </wp:positionV>
              <wp:extent cx="1731010" cy="405765"/>
              <wp:effectExtent l="0" t="0" r="2540" b="13335"/>
              <wp:wrapNone/>
              <wp:docPr id="1815494809" name="Text Box 3"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7EC8CE14" w14:textId="7896E2E1"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569D11" id="_x0000_t202" coordsize="21600,21600" o:spt="202" path="m,l,21600r21600,l21600,xe">
              <v:stroke joinstyle="miter"/>
              <v:path gradientshapeok="t" o:connecttype="rect"/>
            </v:shapetype>
            <v:shape id="Text Box 3" o:spid="_x0000_s1027" type="#_x0000_t202" alt="Approved for Public Release" style="position:absolute;margin-left:0;margin-top:0;width:136.3pt;height:31.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" filled="f" stroked="f">
              <v:fill o:detectmouseclick="t"/>
              <v:textbox style="mso-fit-shape-to-text:t" inset="0,15pt,0,0">
                <w:txbxContent>
                  <w:p w14:paraId="7EC8CE14" w14:textId="7896E2E1"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E14F7" w14:textId="4F5101A0" w:rsidR="00052BB0" w:rsidRDefault="00052BB0">
    <w:pPr>
      <w:pStyle w:val="Header"/>
    </w:pPr>
    <w:r>
      <w:rPr>
        <w:noProof/>
      </w:rPr>
      <mc:AlternateContent>
        <mc:Choice Requires="wps">
          <w:drawing>
            <wp:anchor distT="0" distB="0" distL="0" distR="0" simplePos="0" relativeHeight="251658240" behindDoc="0" locked="0" layoutInCell="1" allowOverlap="1" wp14:anchorId="71B83203" wp14:editId="164A338B">
              <wp:simplePos x="635" y="635"/>
              <wp:positionH relativeFrom="page">
                <wp:align>center</wp:align>
              </wp:positionH>
              <wp:positionV relativeFrom="page">
                <wp:align>top</wp:align>
              </wp:positionV>
              <wp:extent cx="1731010" cy="405765"/>
              <wp:effectExtent l="0" t="0" r="2540" b="13335"/>
              <wp:wrapNone/>
              <wp:docPr id="310851934" name="Text Box 1"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31010" cy="405765"/>
                      </a:xfrm>
                      <a:prstGeom prst="rect">
                        <a:avLst/>
                      </a:prstGeom>
                      <a:noFill/>
                      <a:ln>
                        <a:noFill/>
                      </a:ln>
                    </wps:spPr>
                    <wps:txbx>
                      <w:txbxContent>
                        <w:p w14:paraId="12C88B44" w14:textId="329370AB"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83203" id="_x0000_t202" coordsize="21600,21600" o:spt="202" path="m,l,21600r21600,l21600,xe">
              <v:stroke joinstyle="miter"/>
              <v:path gradientshapeok="t" o:connecttype="rect"/>
            </v:shapetype>
            <v:shape id="Text Box 1" o:spid="_x0000_s1030" type="#_x0000_t202" alt="Approved for Public Release" style="position:absolute;margin-left:0;margin-top:0;width:136.3pt;height:31.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" filled="f" stroked="f">
              <v:fill o:detectmouseclick="t"/>
              <v:textbox style="mso-fit-shape-to-text:t" inset="0,15pt,0,0">
                <w:txbxContent>
                  <w:p w14:paraId="12C88B44" w14:textId="329370AB" w:rsidR="00052BB0" w:rsidRPr="00052BB0" w:rsidRDefault="00052BB0" w:rsidP="00052BB0">
                    <w:pPr>
                      <w:spacing w:after="0"/>
                      <w:rPr>
                        <w:rFonts w:ascii="Calibri" w:eastAsia="Calibri" w:hAnsi="Calibri" w:cs="Calibri"/>
                        <w:noProof/>
                        <w:color w:val="000000"/>
                      </w:rPr>
                    </w:pPr>
                    <w:r w:rsidRPr="00052BB0">
                      <w:rPr>
                        <w:rFonts w:ascii="Calibri" w:eastAsia="Calibri" w:hAnsi="Calibri" w:cs="Calibri"/>
                        <w:noProof/>
                        <w:color w:val="000000"/>
                      </w:rPr>
                      <w:t>Approved for Public Release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BB0"/>
    <w:rsid w:val="00052BB0"/>
    <w:rsid w:val="0029307C"/>
    <w:rsid w:val="003D4400"/>
    <w:rsid w:val="003D6552"/>
    <w:rsid w:val="00424325"/>
    <w:rsid w:val="00762BE6"/>
    <w:rsid w:val="009B5EC4"/>
    <w:rsid w:val="00A61A03"/>
    <w:rsid w:val="00C83C47"/>
    <w:rsid w:val="00EC4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B1CD"/>
  <w15:chartTrackingRefBased/>
  <w15:docId w15:val="{3833B790-F627-4C56-A298-11ECE7C5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B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2B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2B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2B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2B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2B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2B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2B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2B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B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2B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2B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2B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2B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2B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2B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2B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2BB0"/>
    <w:rPr>
      <w:rFonts w:eastAsiaTheme="majorEastAsia" w:cstheme="majorBidi"/>
      <w:color w:val="272727" w:themeColor="text1" w:themeTint="D8"/>
    </w:rPr>
  </w:style>
  <w:style w:type="paragraph" w:styleId="Title">
    <w:name w:val="Title"/>
    <w:basedOn w:val="Normal"/>
    <w:next w:val="Normal"/>
    <w:link w:val="TitleChar"/>
    <w:uiPriority w:val="10"/>
    <w:qFormat/>
    <w:rsid w:val="00052B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B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2B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2B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2BB0"/>
    <w:pPr>
      <w:spacing w:before="160"/>
      <w:jc w:val="center"/>
    </w:pPr>
    <w:rPr>
      <w:i/>
      <w:iCs/>
      <w:color w:val="404040" w:themeColor="text1" w:themeTint="BF"/>
    </w:rPr>
  </w:style>
  <w:style w:type="character" w:customStyle="1" w:styleId="QuoteChar">
    <w:name w:val="Quote Char"/>
    <w:basedOn w:val="DefaultParagraphFont"/>
    <w:link w:val="Quote"/>
    <w:uiPriority w:val="29"/>
    <w:rsid w:val="00052BB0"/>
    <w:rPr>
      <w:i/>
      <w:iCs/>
      <w:color w:val="404040" w:themeColor="text1" w:themeTint="BF"/>
    </w:rPr>
  </w:style>
  <w:style w:type="paragraph" w:styleId="ListParagraph">
    <w:name w:val="List Paragraph"/>
    <w:basedOn w:val="Normal"/>
    <w:uiPriority w:val="34"/>
    <w:qFormat/>
    <w:rsid w:val="00052BB0"/>
    <w:pPr>
      <w:ind w:left="720"/>
      <w:contextualSpacing/>
    </w:pPr>
  </w:style>
  <w:style w:type="character" w:styleId="IntenseEmphasis">
    <w:name w:val="Intense Emphasis"/>
    <w:basedOn w:val="DefaultParagraphFont"/>
    <w:uiPriority w:val="21"/>
    <w:qFormat/>
    <w:rsid w:val="00052BB0"/>
    <w:rPr>
      <w:i/>
      <w:iCs/>
      <w:color w:val="0F4761" w:themeColor="accent1" w:themeShade="BF"/>
    </w:rPr>
  </w:style>
  <w:style w:type="paragraph" w:styleId="IntenseQuote">
    <w:name w:val="Intense Quote"/>
    <w:basedOn w:val="Normal"/>
    <w:next w:val="Normal"/>
    <w:link w:val="IntenseQuoteChar"/>
    <w:uiPriority w:val="30"/>
    <w:qFormat/>
    <w:rsid w:val="00052B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2BB0"/>
    <w:rPr>
      <w:i/>
      <w:iCs/>
      <w:color w:val="0F4761" w:themeColor="accent1" w:themeShade="BF"/>
    </w:rPr>
  </w:style>
  <w:style w:type="character" w:styleId="IntenseReference">
    <w:name w:val="Intense Reference"/>
    <w:basedOn w:val="DefaultParagraphFont"/>
    <w:uiPriority w:val="32"/>
    <w:qFormat/>
    <w:rsid w:val="00052BB0"/>
    <w:rPr>
      <w:b/>
      <w:bCs/>
      <w:smallCaps/>
      <w:color w:val="0F4761" w:themeColor="accent1" w:themeShade="BF"/>
      <w:spacing w:val="5"/>
    </w:rPr>
  </w:style>
  <w:style w:type="paragraph" w:styleId="Header">
    <w:name w:val="header"/>
    <w:basedOn w:val="Normal"/>
    <w:link w:val="HeaderChar"/>
    <w:uiPriority w:val="99"/>
    <w:unhideWhenUsed/>
    <w:rsid w:val="00052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BB0"/>
  </w:style>
  <w:style w:type="paragraph" w:styleId="Footer">
    <w:name w:val="footer"/>
    <w:basedOn w:val="Normal"/>
    <w:link w:val="FooterChar"/>
    <w:uiPriority w:val="99"/>
    <w:unhideWhenUsed/>
    <w:rsid w:val="00052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307403">
      <w:bodyDiv w:val="1"/>
      <w:marLeft w:val="0"/>
      <w:marRight w:val="0"/>
      <w:marTop w:val="0"/>
      <w:marBottom w:val="0"/>
      <w:divBdr>
        <w:top w:val="none" w:sz="0" w:space="0" w:color="auto"/>
        <w:left w:val="none" w:sz="0" w:space="0" w:color="auto"/>
        <w:bottom w:val="none" w:sz="0" w:space="0" w:color="auto"/>
        <w:right w:val="none" w:sz="0" w:space="0" w:color="auto"/>
      </w:divBdr>
      <w:divsChild>
        <w:div w:id="176968103">
          <w:marLeft w:val="0"/>
          <w:marRight w:val="0"/>
          <w:marTop w:val="240"/>
          <w:marBottom w:val="240"/>
          <w:divBdr>
            <w:top w:val="none" w:sz="0" w:space="0" w:color="auto"/>
            <w:left w:val="none" w:sz="0" w:space="0" w:color="auto"/>
            <w:bottom w:val="none" w:sz="0" w:space="0" w:color="auto"/>
            <w:right w:val="none" w:sz="0" w:space="0" w:color="auto"/>
          </w:divBdr>
        </w:div>
        <w:div w:id="50888699">
          <w:marLeft w:val="0"/>
          <w:marRight w:val="0"/>
          <w:marTop w:val="240"/>
          <w:marBottom w:val="240"/>
          <w:divBdr>
            <w:top w:val="none" w:sz="0" w:space="0" w:color="auto"/>
            <w:left w:val="none" w:sz="0" w:space="0" w:color="auto"/>
            <w:bottom w:val="none" w:sz="0" w:space="0" w:color="auto"/>
            <w:right w:val="none" w:sz="0" w:space="0" w:color="auto"/>
          </w:divBdr>
        </w:div>
        <w:div w:id="1900633601">
          <w:marLeft w:val="0"/>
          <w:marRight w:val="0"/>
          <w:marTop w:val="240"/>
          <w:marBottom w:val="240"/>
          <w:divBdr>
            <w:top w:val="none" w:sz="0" w:space="0" w:color="auto"/>
            <w:left w:val="none" w:sz="0" w:space="0" w:color="auto"/>
            <w:bottom w:val="none" w:sz="0" w:space="0" w:color="auto"/>
            <w:right w:val="none" w:sz="0" w:space="0" w:color="auto"/>
          </w:divBdr>
        </w:div>
        <w:div w:id="1789884702">
          <w:marLeft w:val="0"/>
          <w:marRight w:val="0"/>
          <w:marTop w:val="240"/>
          <w:marBottom w:val="240"/>
          <w:divBdr>
            <w:top w:val="none" w:sz="0" w:space="0" w:color="auto"/>
            <w:left w:val="none" w:sz="0" w:space="0" w:color="auto"/>
            <w:bottom w:val="none" w:sz="0" w:space="0" w:color="auto"/>
            <w:right w:val="none" w:sz="0" w:space="0" w:color="auto"/>
          </w:divBdr>
        </w:div>
        <w:div w:id="831870149">
          <w:marLeft w:val="0"/>
          <w:marRight w:val="0"/>
          <w:marTop w:val="240"/>
          <w:marBottom w:val="240"/>
          <w:divBdr>
            <w:top w:val="none" w:sz="0" w:space="0" w:color="auto"/>
            <w:left w:val="none" w:sz="0" w:space="0" w:color="auto"/>
            <w:bottom w:val="none" w:sz="0" w:space="0" w:color="auto"/>
            <w:right w:val="none" w:sz="0" w:space="0" w:color="auto"/>
          </w:divBdr>
        </w:div>
        <w:div w:id="667294572">
          <w:marLeft w:val="0"/>
          <w:marRight w:val="0"/>
          <w:marTop w:val="240"/>
          <w:marBottom w:val="240"/>
          <w:divBdr>
            <w:top w:val="none" w:sz="0" w:space="0" w:color="auto"/>
            <w:left w:val="none" w:sz="0" w:space="0" w:color="auto"/>
            <w:bottom w:val="none" w:sz="0" w:space="0" w:color="auto"/>
            <w:right w:val="none" w:sz="0" w:space="0" w:color="auto"/>
          </w:divBdr>
        </w:div>
        <w:div w:id="114762262">
          <w:marLeft w:val="0"/>
          <w:marRight w:val="0"/>
          <w:marTop w:val="240"/>
          <w:marBottom w:val="240"/>
          <w:divBdr>
            <w:top w:val="none" w:sz="0" w:space="0" w:color="auto"/>
            <w:left w:val="none" w:sz="0" w:space="0" w:color="auto"/>
            <w:bottom w:val="none" w:sz="0" w:space="0" w:color="auto"/>
            <w:right w:val="none" w:sz="0" w:space="0" w:color="auto"/>
          </w:divBdr>
        </w:div>
        <w:div w:id="709110378">
          <w:marLeft w:val="0"/>
          <w:marRight w:val="0"/>
          <w:marTop w:val="240"/>
          <w:marBottom w:val="240"/>
          <w:divBdr>
            <w:top w:val="none" w:sz="0" w:space="0" w:color="auto"/>
            <w:left w:val="none" w:sz="0" w:space="0" w:color="auto"/>
            <w:bottom w:val="none" w:sz="0" w:space="0" w:color="auto"/>
            <w:right w:val="none" w:sz="0" w:space="0" w:color="auto"/>
          </w:divBdr>
        </w:div>
        <w:div w:id="729811610">
          <w:marLeft w:val="0"/>
          <w:marRight w:val="0"/>
          <w:marTop w:val="240"/>
          <w:marBottom w:val="240"/>
          <w:divBdr>
            <w:top w:val="none" w:sz="0" w:space="0" w:color="auto"/>
            <w:left w:val="none" w:sz="0" w:space="0" w:color="auto"/>
            <w:bottom w:val="none" w:sz="0" w:space="0" w:color="auto"/>
            <w:right w:val="none" w:sz="0" w:space="0" w:color="auto"/>
          </w:divBdr>
        </w:div>
        <w:div w:id="1160542590">
          <w:marLeft w:val="0"/>
          <w:marRight w:val="0"/>
          <w:marTop w:val="240"/>
          <w:marBottom w:val="240"/>
          <w:divBdr>
            <w:top w:val="none" w:sz="0" w:space="0" w:color="auto"/>
            <w:left w:val="none" w:sz="0" w:space="0" w:color="auto"/>
            <w:bottom w:val="none" w:sz="0" w:space="0" w:color="auto"/>
            <w:right w:val="none" w:sz="0" w:space="0" w:color="auto"/>
          </w:divBdr>
        </w:div>
        <w:div w:id="2019385129">
          <w:marLeft w:val="0"/>
          <w:marRight w:val="0"/>
          <w:marTop w:val="240"/>
          <w:marBottom w:val="240"/>
          <w:divBdr>
            <w:top w:val="none" w:sz="0" w:space="0" w:color="auto"/>
            <w:left w:val="none" w:sz="0" w:space="0" w:color="auto"/>
            <w:bottom w:val="none" w:sz="0" w:space="0" w:color="auto"/>
            <w:right w:val="none" w:sz="0" w:space="0" w:color="auto"/>
          </w:divBdr>
        </w:div>
        <w:div w:id="1578898342">
          <w:marLeft w:val="0"/>
          <w:marRight w:val="0"/>
          <w:marTop w:val="240"/>
          <w:marBottom w:val="240"/>
          <w:divBdr>
            <w:top w:val="none" w:sz="0" w:space="0" w:color="auto"/>
            <w:left w:val="none" w:sz="0" w:space="0" w:color="auto"/>
            <w:bottom w:val="none" w:sz="0" w:space="0" w:color="auto"/>
            <w:right w:val="none" w:sz="0" w:space="0" w:color="auto"/>
          </w:divBdr>
        </w:div>
        <w:div w:id="1703240930">
          <w:marLeft w:val="0"/>
          <w:marRight w:val="0"/>
          <w:marTop w:val="240"/>
          <w:marBottom w:val="240"/>
          <w:divBdr>
            <w:top w:val="none" w:sz="0" w:space="0" w:color="auto"/>
            <w:left w:val="none" w:sz="0" w:space="0" w:color="auto"/>
            <w:bottom w:val="none" w:sz="0" w:space="0" w:color="auto"/>
            <w:right w:val="none" w:sz="0" w:space="0" w:color="auto"/>
          </w:divBdr>
        </w:div>
        <w:div w:id="1226064717">
          <w:marLeft w:val="0"/>
          <w:marRight w:val="0"/>
          <w:marTop w:val="240"/>
          <w:marBottom w:val="240"/>
          <w:divBdr>
            <w:top w:val="none" w:sz="0" w:space="0" w:color="auto"/>
            <w:left w:val="none" w:sz="0" w:space="0" w:color="auto"/>
            <w:bottom w:val="none" w:sz="0" w:space="0" w:color="auto"/>
            <w:right w:val="none" w:sz="0" w:space="0" w:color="auto"/>
          </w:divBdr>
        </w:div>
        <w:div w:id="66467387">
          <w:marLeft w:val="0"/>
          <w:marRight w:val="0"/>
          <w:marTop w:val="240"/>
          <w:marBottom w:val="240"/>
          <w:divBdr>
            <w:top w:val="none" w:sz="0" w:space="0" w:color="auto"/>
            <w:left w:val="none" w:sz="0" w:space="0" w:color="auto"/>
            <w:bottom w:val="none" w:sz="0" w:space="0" w:color="auto"/>
            <w:right w:val="none" w:sz="0" w:space="0" w:color="auto"/>
          </w:divBdr>
        </w:div>
        <w:div w:id="530190690">
          <w:marLeft w:val="0"/>
          <w:marRight w:val="0"/>
          <w:marTop w:val="240"/>
          <w:marBottom w:val="240"/>
          <w:divBdr>
            <w:top w:val="none" w:sz="0" w:space="0" w:color="auto"/>
            <w:left w:val="none" w:sz="0" w:space="0" w:color="auto"/>
            <w:bottom w:val="none" w:sz="0" w:space="0" w:color="auto"/>
            <w:right w:val="none" w:sz="0" w:space="0" w:color="auto"/>
          </w:divBdr>
        </w:div>
        <w:div w:id="2071029488">
          <w:marLeft w:val="0"/>
          <w:marRight w:val="0"/>
          <w:marTop w:val="240"/>
          <w:marBottom w:val="240"/>
          <w:divBdr>
            <w:top w:val="none" w:sz="0" w:space="0" w:color="auto"/>
            <w:left w:val="none" w:sz="0" w:space="0" w:color="auto"/>
            <w:bottom w:val="none" w:sz="0" w:space="0" w:color="auto"/>
            <w:right w:val="none" w:sz="0" w:space="0" w:color="auto"/>
          </w:divBdr>
        </w:div>
        <w:div w:id="917441413">
          <w:marLeft w:val="0"/>
          <w:marRight w:val="0"/>
          <w:marTop w:val="240"/>
          <w:marBottom w:val="240"/>
          <w:divBdr>
            <w:top w:val="none" w:sz="0" w:space="0" w:color="auto"/>
            <w:left w:val="none" w:sz="0" w:space="0" w:color="auto"/>
            <w:bottom w:val="none" w:sz="0" w:space="0" w:color="auto"/>
            <w:right w:val="none" w:sz="0" w:space="0" w:color="auto"/>
          </w:divBdr>
        </w:div>
        <w:div w:id="91320875">
          <w:marLeft w:val="0"/>
          <w:marRight w:val="0"/>
          <w:marTop w:val="240"/>
          <w:marBottom w:val="240"/>
          <w:divBdr>
            <w:top w:val="none" w:sz="0" w:space="0" w:color="auto"/>
            <w:left w:val="none" w:sz="0" w:space="0" w:color="auto"/>
            <w:bottom w:val="none" w:sz="0" w:space="0" w:color="auto"/>
            <w:right w:val="none" w:sz="0" w:space="0" w:color="auto"/>
          </w:divBdr>
        </w:div>
        <w:div w:id="2052419525">
          <w:marLeft w:val="0"/>
          <w:marRight w:val="0"/>
          <w:marTop w:val="240"/>
          <w:marBottom w:val="240"/>
          <w:divBdr>
            <w:top w:val="none" w:sz="0" w:space="0" w:color="auto"/>
            <w:left w:val="none" w:sz="0" w:space="0" w:color="auto"/>
            <w:bottom w:val="none" w:sz="0" w:space="0" w:color="auto"/>
            <w:right w:val="none" w:sz="0" w:space="0" w:color="auto"/>
          </w:divBdr>
        </w:div>
        <w:div w:id="251353650">
          <w:marLeft w:val="0"/>
          <w:marRight w:val="0"/>
          <w:marTop w:val="240"/>
          <w:marBottom w:val="240"/>
          <w:divBdr>
            <w:top w:val="none" w:sz="0" w:space="0" w:color="auto"/>
            <w:left w:val="none" w:sz="0" w:space="0" w:color="auto"/>
            <w:bottom w:val="none" w:sz="0" w:space="0" w:color="auto"/>
            <w:right w:val="none" w:sz="0" w:space="0" w:color="auto"/>
          </w:divBdr>
        </w:div>
        <w:div w:id="1247610344">
          <w:marLeft w:val="0"/>
          <w:marRight w:val="0"/>
          <w:marTop w:val="240"/>
          <w:marBottom w:val="240"/>
          <w:divBdr>
            <w:top w:val="none" w:sz="0" w:space="0" w:color="auto"/>
            <w:left w:val="none" w:sz="0" w:space="0" w:color="auto"/>
            <w:bottom w:val="none" w:sz="0" w:space="0" w:color="auto"/>
            <w:right w:val="none" w:sz="0" w:space="0" w:color="auto"/>
          </w:divBdr>
        </w:div>
        <w:div w:id="409892193">
          <w:marLeft w:val="0"/>
          <w:marRight w:val="0"/>
          <w:marTop w:val="240"/>
          <w:marBottom w:val="240"/>
          <w:divBdr>
            <w:top w:val="none" w:sz="0" w:space="0" w:color="auto"/>
            <w:left w:val="none" w:sz="0" w:space="0" w:color="auto"/>
            <w:bottom w:val="none" w:sz="0" w:space="0" w:color="auto"/>
            <w:right w:val="none" w:sz="0" w:space="0" w:color="auto"/>
          </w:divBdr>
        </w:div>
        <w:div w:id="1029069145">
          <w:marLeft w:val="0"/>
          <w:marRight w:val="0"/>
          <w:marTop w:val="240"/>
          <w:marBottom w:val="240"/>
          <w:divBdr>
            <w:top w:val="none" w:sz="0" w:space="0" w:color="auto"/>
            <w:left w:val="none" w:sz="0" w:space="0" w:color="auto"/>
            <w:bottom w:val="none" w:sz="0" w:space="0" w:color="auto"/>
            <w:right w:val="none" w:sz="0" w:space="0" w:color="auto"/>
          </w:divBdr>
        </w:div>
        <w:div w:id="1347636120">
          <w:marLeft w:val="0"/>
          <w:marRight w:val="0"/>
          <w:marTop w:val="240"/>
          <w:marBottom w:val="240"/>
          <w:divBdr>
            <w:top w:val="none" w:sz="0" w:space="0" w:color="auto"/>
            <w:left w:val="none" w:sz="0" w:space="0" w:color="auto"/>
            <w:bottom w:val="none" w:sz="0" w:space="0" w:color="auto"/>
            <w:right w:val="none" w:sz="0" w:space="0" w:color="auto"/>
          </w:divBdr>
        </w:div>
        <w:div w:id="817264893">
          <w:marLeft w:val="0"/>
          <w:marRight w:val="0"/>
          <w:marTop w:val="240"/>
          <w:marBottom w:val="240"/>
          <w:divBdr>
            <w:top w:val="none" w:sz="0" w:space="0" w:color="auto"/>
            <w:left w:val="none" w:sz="0" w:space="0" w:color="auto"/>
            <w:bottom w:val="none" w:sz="0" w:space="0" w:color="auto"/>
            <w:right w:val="none" w:sz="0" w:space="0" w:color="auto"/>
          </w:divBdr>
        </w:div>
        <w:div w:id="702632959">
          <w:marLeft w:val="0"/>
          <w:marRight w:val="0"/>
          <w:marTop w:val="240"/>
          <w:marBottom w:val="240"/>
          <w:divBdr>
            <w:top w:val="none" w:sz="0" w:space="0" w:color="auto"/>
            <w:left w:val="none" w:sz="0" w:space="0" w:color="auto"/>
            <w:bottom w:val="none" w:sz="0" w:space="0" w:color="auto"/>
            <w:right w:val="none" w:sz="0" w:space="0" w:color="auto"/>
          </w:divBdr>
        </w:div>
        <w:div w:id="265306051">
          <w:marLeft w:val="0"/>
          <w:marRight w:val="0"/>
          <w:marTop w:val="0"/>
          <w:marBottom w:val="0"/>
          <w:divBdr>
            <w:top w:val="none" w:sz="0" w:space="0" w:color="auto"/>
            <w:left w:val="none" w:sz="0" w:space="0" w:color="auto"/>
            <w:bottom w:val="none" w:sz="0" w:space="0" w:color="auto"/>
            <w:right w:val="none" w:sz="0" w:space="0" w:color="auto"/>
          </w:divBdr>
        </w:div>
      </w:divsChild>
    </w:div>
    <w:div w:id="1018895476">
      <w:bodyDiv w:val="1"/>
      <w:marLeft w:val="0"/>
      <w:marRight w:val="0"/>
      <w:marTop w:val="0"/>
      <w:marBottom w:val="0"/>
      <w:divBdr>
        <w:top w:val="none" w:sz="0" w:space="0" w:color="auto"/>
        <w:left w:val="none" w:sz="0" w:space="0" w:color="auto"/>
        <w:bottom w:val="none" w:sz="0" w:space="0" w:color="auto"/>
        <w:right w:val="none" w:sz="0" w:space="0" w:color="auto"/>
      </w:divBdr>
      <w:divsChild>
        <w:div w:id="1454205826">
          <w:marLeft w:val="0"/>
          <w:marRight w:val="0"/>
          <w:marTop w:val="240"/>
          <w:marBottom w:val="240"/>
          <w:divBdr>
            <w:top w:val="none" w:sz="0" w:space="0" w:color="auto"/>
            <w:left w:val="none" w:sz="0" w:space="0" w:color="auto"/>
            <w:bottom w:val="none" w:sz="0" w:space="0" w:color="auto"/>
            <w:right w:val="none" w:sz="0" w:space="0" w:color="auto"/>
          </w:divBdr>
        </w:div>
        <w:div w:id="2049211829">
          <w:marLeft w:val="0"/>
          <w:marRight w:val="0"/>
          <w:marTop w:val="240"/>
          <w:marBottom w:val="240"/>
          <w:divBdr>
            <w:top w:val="none" w:sz="0" w:space="0" w:color="auto"/>
            <w:left w:val="none" w:sz="0" w:space="0" w:color="auto"/>
            <w:bottom w:val="none" w:sz="0" w:space="0" w:color="auto"/>
            <w:right w:val="none" w:sz="0" w:space="0" w:color="auto"/>
          </w:divBdr>
        </w:div>
        <w:div w:id="947155253">
          <w:marLeft w:val="0"/>
          <w:marRight w:val="0"/>
          <w:marTop w:val="240"/>
          <w:marBottom w:val="240"/>
          <w:divBdr>
            <w:top w:val="none" w:sz="0" w:space="0" w:color="auto"/>
            <w:left w:val="none" w:sz="0" w:space="0" w:color="auto"/>
            <w:bottom w:val="none" w:sz="0" w:space="0" w:color="auto"/>
            <w:right w:val="none" w:sz="0" w:space="0" w:color="auto"/>
          </w:divBdr>
        </w:div>
        <w:div w:id="740760665">
          <w:marLeft w:val="0"/>
          <w:marRight w:val="0"/>
          <w:marTop w:val="240"/>
          <w:marBottom w:val="240"/>
          <w:divBdr>
            <w:top w:val="none" w:sz="0" w:space="0" w:color="auto"/>
            <w:left w:val="none" w:sz="0" w:space="0" w:color="auto"/>
            <w:bottom w:val="none" w:sz="0" w:space="0" w:color="auto"/>
            <w:right w:val="none" w:sz="0" w:space="0" w:color="auto"/>
          </w:divBdr>
        </w:div>
        <w:div w:id="190538616">
          <w:marLeft w:val="0"/>
          <w:marRight w:val="0"/>
          <w:marTop w:val="240"/>
          <w:marBottom w:val="240"/>
          <w:divBdr>
            <w:top w:val="none" w:sz="0" w:space="0" w:color="auto"/>
            <w:left w:val="none" w:sz="0" w:space="0" w:color="auto"/>
            <w:bottom w:val="none" w:sz="0" w:space="0" w:color="auto"/>
            <w:right w:val="none" w:sz="0" w:space="0" w:color="auto"/>
          </w:divBdr>
        </w:div>
        <w:div w:id="216354034">
          <w:marLeft w:val="0"/>
          <w:marRight w:val="0"/>
          <w:marTop w:val="240"/>
          <w:marBottom w:val="240"/>
          <w:divBdr>
            <w:top w:val="none" w:sz="0" w:space="0" w:color="auto"/>
            <w:left w:val="none" w:sz="0" w:space="0" w:color="auto"/>
            <w:bottom w:val="none" w:sz="0" w:space="0" w:color="auto"/>
            <w:right w:val="none" w:sz="0" w:space="0" w:color="auto"/>
          </w:divBdr>
        </w:div>
        <w:div w:id="23217022">
          <w:marLeft w:val="0"/>
          <w:marRight w:val="0"/>
          <w:marTop w:val="240"/>
          <w:marBottom w:val="240"/>
          <w:divBdr>
            <w:top w:val="none" w:sz="0" w:space="0" w:color="auto"/>
            <w:left w:val="none" w:sz="0" w:space="0" w:color="auto"/>
            <w:bottom w:val="none" w:sz="0" w:space="0" w:color="auto"/>
            <w:right w:val="none" w:sz="0" w:space="0" w:color="auto"/>
          </w:divBdr>
        </w:div>
        <w:div w:id="1197160770">
          <w:marLeft w:val="0"/>
          <w:marRight w:val="0"/>
          <w:marTop w:val="240"/>
          <w:marBottom w:val="240"/>
          <w:divBdr>
            <w:top w:val="none" w:sz="0" w:space="0" w:color="auto"/>
            <w:left w:val="none" w:sz="0" w:space="0" w:color="auto"/>
            <w:bottom w:val="none" w:sz="0" w:space="0" w:color="auto"/>
            <w:right w:val="none" w:sz="0" w:space="0" w:color="auto"/>
          </w:divBdr>
        </w:div>
        <w:div w:id="707730040">
          <w:marLeft w:val="0"/>
          <w:marRight w:val="0"/>
          <w:marTop w:val="240"/>
          <w:marBottom w:val="240"/>
          <w:divBdr>
            <w:top w:val="none" w:sz="0" w:space="0" w:color="auto"/>
            <w:left w:val="none" w:sz="0" w:space="0" w:color="auto"/>
            <w:bottom w:val="none" w:sz="0" w:space="0" w:color="auto"/>
            <w:right w:val="none" w:sz="0" w:space="0" w:color="auto"/>
          </w:divBdr>
        </w:div>
        <w:div w:id="52394048">
          <w:marLeft w:val="0"/>
          <w:marRight w:val="0"/>
          <w:marTop w:val="240"/>
          <w:marBottom w:val="240"/>
          <w:divBdr>
            <w:top w:val="none" w:sz="0" w:space="0" w:color="auto"/>
            <w:left w:val="none" w:sz="0" w:space="0" w:color="auto"/>
            <w:bottom w:val="none" w:sz="0" w:space="0" w:color="auto"/>
            <w:right w:val="none" w:sz="0" w:space="0" w:color="auto"/>
          </w:divBdr>
        </w:div>
        <w:div w:id="1528568601">
          <w:marLeft w:val="0"/>
          <w:marRight w:val="0"/>
          <w:marTop w:val="240"/>
          <w:marBottom w:val="240"/>
          <w:divBdr>
            <w:top w:val="none" w:sz="0" w:space="0" w:color="auto"/>
            <w:left w:val="none" w:sz="0" w:space="0" w:color="auto"/>
            <w:bottom w:val="none" w:sz="0" w:space="0" w:color="auto"/>
            <w:right w:val="none" w:sz="0" w:space="0" w:color="auto"/>
          </w:divBdr>
        </w:div>
        <w:div w:id="314338845">
          <w:marLeft w:val="0"/>
          <w:marRight w:val="0"/>
          <w:marTop w:val="240"/>
          <w:marBottom w:val="240"/>
          <w:divBdr>
            <w:top w:val="none" w:sz="0" w:space="0" w:color="auto"/>
            <w:left w:val="none" w:sz="0" w:space="0" w:color="auto"/>
            <w:bottom w:val="none" w:sz="0" w:space="0" w:color="auto"/>
            <w:right w:val="none" w:sz="0" w:space="0" w:color="auto"/>
          </w:divBdr>
        </w:div>
        <w:div w:id="2125810420">
          <w:marLeft w:val="0"/>
          <w:marRight w:val="0"/>
          <w:marTop w:val="240"/>
          <w:marBottom w:val="240"/>
          <w:divBdr>
            <w:top w:val="none" w:sz="0" w:space="0" w:color="auto"/>
            <w:left w:val="none" w:sz="0" w:space="0" w:color="auto"/>
            <w:bottom w:val="none" w:sz="0" w:space="0" w:color="auto"/>
            <w:right w:val="none" w:sz="0" w:space="0" w:color="auto"/>
          </w:divBdr>
        </w:div>
        <w:div w:id="194780123">
          <w:marLeft w:val="0"/>
          <w:marRight w:val="0"/>
          <w:marTop w:val="240"/>
          <w:marBottom w:val="240"/>
          <w:divBdr>
            <w:top w:val="none" w:sz="0" w:space="0" w:color="auto"/>
            <w:left w:val="none" w:sz="0" w:space="0" w:color="auto"/>
            <w:bottom w:val="none" w:sz="0" w:space="0" w:color="auto"/>
            <w:right w:val="none" w:sz="0" w:space="0" w:color="auto"/>
          </w:divBdr>
        </w:div>
        <w:div w:id="728304699">
          <w:marLeft w:val="0"/>
          <w:marRight w:val="0"/>
          <w:marTop w:val="240"/>
          <w:marBottom w:val="240"/>
          <w:divBdr>
            <w:top w:val="none" w:sz="0" w:space="0" w:color="auto"/>
            <w:left w:val="none" w:sz="0" w:space="0" w:color="auto"/>
            <w:bottom w:val="none" w:sz="0" w:space="0" w:color="auto"/>
            <w:right w:val="none" w:sz="0" w:space="0" w:color="auto"/>
          </w:divBdr>
        </w:div>
        <w:div w:id="1042632289">
          <w:marLeft w:val="0"/>
          <w:marRight w:val="0"/>
          <w:marTop w:val="240"/>
          <w:marBottom w:val="240"/>
          <w:divBdr>
            <w:top w:val="none" w:sz="0" w:space="0" w:color="auto"/>
            <w:left w:val="none" w:sz="0" w:space="0" w:color="auto"/>
            <w:bottom w:val="none" w:sz="0" w:space="0" w:color="auto"/>
            <w:right w:val="none" w:sz="0" w:space="0" w:color="auto"/>
          </w:divBdr>
        </w:div>
        <w:div w:id="2004429822">
          <w:marLeft w:val="0"/>
          <w:marRight w:val="0"/>
          <w:marTop w:val="240"/>
          <w:marBottom w:val="240"/>
          <w:divBdr>
            <w:top w:val="none" w:sz="0" w:space="0" w:color="auto"/>
            <w:left w:val="none" w:sz="0" w:space="0" w:color="auto"/>
            <w:bottom w:val="none" w:sz="0" w:space="0" w:color="auto"/>
            <w:right w:val="none" w:sz="0" w:space="0" w:color="auto"/>
          </w:divBdr>
        </w:div>
        <w:div w:id="903687836">
          <w:marLeft w:val="0"/>
          <w:marRight w:val="0"/>
          <w:marTop w:val="240"/>
          <w:marBottom w:val="240"/>
          <w:divBdr>
            <w:top w:val="none" w:sz="0" w:space="0" w:color="auto"/>
            <w:left w:val="none" w:sz="0" w:space="0" w:color="auto"/>
            <w:bottom w:val="none" w:sz="0" w:space="0" w:color="auto"/>
            <w:right w:val="none" w:sz="0" w:space="0" w:color="auto"/>
          </w:divBdr>
        </w:div>
        <w:div w:id="528252464">
          <w:marLeft w:val="0"/>
          <w:marRight w:val="0"/>
          <w:marTop w:val="240"/>
          <w:marBottom w:val="240"/>
          <w:divBdr>
            <w:top w:val="none" w:sz="0" w:space="0" w:color="auto"/>
            <w:left w:val="none" w:sz="0" w:space="0" w:color="auto"/>
            <w:bottom w:val="none" w:sz="0" w:space="0" w:color="auto"/>
            <w:right w:val="none" w:sz="0" w:space="0" w:color="auto"/>
          </w:divBdr>
        </w:div>
        <w:div w:id="333412743">
          <w:marLeft w:val="0"/>
          <w:marRight w:val="0"/>
          <w:marTop w:val="240"/>
          <w:marBottom w:val="240"/>
          <w:divBdr>
            <w:top w:val="none" w:sz="0" w:space="0" w:color="auto"/>
            <w:left w:val="none" w:sz="0" w:space="0" w:color="auto"/>
            <w:bottom w:val="none" w:sz="0" w:space="0" w:color="auto"/>
            <w:right w:val="none" w:sz="0" w:space="0" w:color="auto"/>
          </w:divBdr>
        </w:div>
        <w:div w:id="1291982220">
          <w:marLeft w:val="0"/>
          <w:marRight w:val="0"/>
          <w:marTop w:val="240"/>
          <w:marBottom w:val="240"/>
          <w:divBdr>
            <w:top w:val="none" w:sz="0" w:space="0" w:color="auto"/>
            <w:left w:val="none" w:sz="0" w:space="0" w:color="auto"/>
            <w:bottom w:val="none" w:sz="0" w:space="0" w:color="auto"/>
            <w:right w:val="none" w:sz="0" w:space="0" w:color="auto"/>
          </w:divBdr>
        </w:div>
        <w:div w:id="680934327">
          <w:marLeft w:val="0"/>
          <w:marRight w:val="0"/>
          <w:marTop w:val="240"/>
          <w:marBottom w:val="240"/>
          <w:divBdr>
            <w:top w:val="none" w:sz="0" w:space="0" w:color="auto"/>
            <w:left w:val="none" w:sz="0" w:space="0" w:color="auto"/>
            <w:bottom w:val="none" w:sz="0" w:space="0" w:color="auto"/>
            <w:right w:val="none" w:sz="0" w:space="0" w:color="auto"/>
          </w:divBdr>
        </w:div>
        <w:div w:id="2056273534">
          <w:marLeft w:val="0"/>
          <w:marRight w:val="0"/>
          <w:marTop w:val="240"/>
          <w:marBottom w:val="240"/>
          <w:divBdr>
            <w:top w:val="none" w:sz="0" w:space="0" w:color="auto"/>
            <w:left w:val="none" w:sz="0" w:space="0" w:color="auto"/>
            <w:bottom w:val="none" w:sz="0" w:space="0" w:color="auto"/>
            <w:right w:val="none" w:sz="0" w:space="0" w:color="auto"/>
          </w:divBdr>
        </w:div>
        <w:div w:id="54092520">
          <w:marLeft w:val="0"/>
          <w:marRight w:val="0"/>
          <w:marTop w:val="240"/>
          <w:marBottom w:val="240"/>
          <w:divBdr>
            <w:top w:val="none" w:sz="0" w:space="0" w:color="auto"/>
            <w:left w:val="none" w:sz="0" w:space="0" w:color="auto"/>
            <w:bottom w:val="none" w:sz="0" w:space="0" w:color="auto"/>
            <w:right w:val="none" w:sz="0" w:space="0" w:color="auto"/>
          </w:divBdr>
        </w:div>
        <w:div w:id="1935820981">
          <w:marLeft w:val="0"/>
          <w:marRight w:val="0"/>
          <w:marTop w:val="240"/>
          <w:marBottom w:val="240"/>
          <w:divBdr>
            <w:top w:val="none" w:sz="0" w:space="0" w:color="auto"/>
            <w:left w:val="none" w:sz="0" w:space="0" w:color="auto"/>
            <w:bottom w:val="none" w:sz="0" w:space="0" w:color="auto"/>
            <w:right w:val="none" w:sz="0" w:space="0" w:color="auto"/>
          </w:divBdr>
        </w:div>
        <w:div w:id="1443109189">
          <w:marLeft w:val="0"/>
          <w:marRight w:val="0"/>
          <w:marTop w:val="240"/>
          <w:marBottom w:val="240"/>
          <w:divBdr>
            <w:top w:val="none" w:sz="0" w:space="0" w:color="auto"/>
            <w:left w:val="none" w:sz="0" w:space="0" w:color="auto"/>
            <w:bottom w:val="none" w:sz="0" w:space="0" w:color="auto"/>
            <w:right w:val="none" w:sz="0" w:space="0" w:color="auto"/>
          </w:divBdr>
        </w:div>
        <w:div w:id="1801875819">
          <w:marLeft w:val="0"/>
          <w:marRight w:val="0"/>
          <w:marTop w:val="240"/>
          <w:marBottom w:val="240"/>
          <w:divBdr>
            <w:top w:val="none" w:sz="0" w:space="0" w:color="auto"/>
            <w:left w:val="none" w:sz="0" w:space="0" w:color="auto"/>
            <w:bottom w:val="none" w:sz="0" w:space="0" w:color="auto"/>
            <w:right w:val="none" w:sz="0" w:space="0" w:color="auto"/>
          </w:divBdr>
        </w:div>
        <w:div w:id="1105155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Osborne, Kent  (SDPB)</dc:creator>
  <cp:keywords/>
  <dc:description/>
  <cp:lastModifiedBy>Osborne, Kent  (SDPB)</cp:lastModifiedBy>
  <cp:revision>2</cp:revision>
  <dcterms:created xsi:type="dcterms:W3CDTF">2026-05-01T15:00:00Z</dcterms:created>
  <dcterms:modified xsi:type="dcterms:W3CDTF">2026-05-01T15:00:00Z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1287395e,65e9e64d,6c364099</vt:lpwstr>
  </property>
  <property fmtid="{D5CDD505-2E9C-101B-9397-08002B2CF9AE}" pid="3" name="ClassificationContentMarkingHeaderFontProps">
    <vt:lpwstr>#000000,12,Calibri</vt:lpwstr>
  </property>
  <property fmtid="{D5CDD505-2E9C-101B-9397-08002B2CF9AE}" pid="4" name="ClassificationContentMarkingHeaderText">
    <vt:lpwstr>Approved for Public Release</vt:lpwstr>
  </property>
  <property fmtid="{D5CDD505-2E9C-101B-9397-08002B2CF9AE}" pid="5" name="ClassificationContentMarkingFooterShapeIds">
    <vt:lpwstr>2c35856c,68a0e116,796bcb8d</vt:lpwstr>
  </property>
  <property fmtid="{D5CDD505-2E9C-101B-9397-08002B2CF9AE}" pid="6" name="ClassificationContentMarkingFooterFontProps">
    <vt:lpwstr>#000000,12,Calibri</vt:lpwstr>
  </property>
  <property fmtid="{D5CDD505-2E9C-101B-9397-08002B2CF9AE}" pid="7" name="ClassificationContentMarkingFooterText">
    <vt:lpwstr>Approved for Public Release</vt:lpwstr>
  </property>
  <property fmtid="{D5CDD505-2E9C-101B-9397-08002B2CF9AE}" pid="8" name="MSIP_Label_2cfb0c9d-4889-4818-90dd-5c41b9466736_Enabled">
    <vt:lpwstr>true</vt:lpwstr>
  </property>
  <property fmtid="{D5CDD505-2E9C-101B-9397-08002B2CF9AE}" pid="9" name="MSIP_Label_2cfb0c9d-4889-4818-90dd-5c41b9466736_SetDate">
    <vt:lpwstr>2026-05-01T12:36:37Z</vt:lpwstr>
  </property>
  <property fmtid="{D5CDD505-2E9C-101B-9397-08002B2CF9AE}" pid="10" name="MSIP_Label_2cfb0c9d-4889-4818-90dd-5c41b9466736_Method">
    <vt:lpwstr>Privileged</vt:lpwstr>
  </property>
  <property fmtid="{D5CDD505-2E9C-101B-9397-08002B2CF9AE}" pid="11" name="MSIP_Label_2cfb0c9d-4889-4818-90dd-5c41b9466736_Name">
    <vt:lpwstr>M365-Public-Prod</vt:lpwstr>
  </property>
  <property fmtid="{D5CDD505-2E9C-101B-9397-08002B2CF9AE}" pid="12" name="MSIP_Label_2cfb0c9d-4889-4818-90dd-5c41b9466736_SiteId">
    <vt:lpwstr>70af547c-69ab-416d-b4a6-543b5ce52b99</vt:lpwstr>
  </property>
  <property fmtid="{D5CDD505-2E9C-101B-9397-08002B2CF9AE}" pid="13" name="MSIP_Label_2cfb0c9d-4889-4818-90dd-5c41b9466736_ActionId">
    <vt:lpwstr>dce1e75e-98cd-4b41-bc97-cecde972e5e5</vt:lpwstr>
  </property>
  <property fmtid="{D5CDD505-2E9C-101B-9397-08002B2CF9AE}" pid="14" name="MSIP_Label_2cfb0c9d-4889-4818-90dd-5c41b9466736_ContentBits">
    <vt:lpwstr>3</vt:lpwstr>
  </property>
  <property fmtid="{D5CDD505-2E9C-101B-9397-08002B2CF9AE}" pid="15" name="MSIP_Label_2cfb0c9d-4889-4818-90dd-5c41b9466736_Tag">
    <vt:lpwstr>10, 0, 1, 1</vt:lpwstr>
  </property>
</Properties>
</file>