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345E" w14:textId="2D93D33F" w:rsidR="0099530C" w:rsidRPr="004F44C9" w:rsidRDefault="004F44C9" w:rsidP="004F44C9">
      <w:pPr>
        <w:pStyle w:val="Title"/>
        <w:rPr>
          <w:rFonts w:ascii="Verdana" w:hAnsi="Verdana"/>
          <w:b/>
          <w:bCs/>
          <w:sz w:val="44"/>
          <w:szCs w:val="44"/>
        </w:rPr>
      </w:pPr>
      <w:r w:rsidRPr="004F44C9">
        <w:rPr>
          <w:rFonts w:ascii="Verdana" w:hAnsi="Verdana"/>
          <w:b/>
          <w:bCs/>
          <w:sz w:val="44"/>
          <w:szCs w:val="44"/>
        </w:rPr>
        <w:t>Three Sioux Falls Schools - 1928</w:t>
      </w:r>
    </w:p>
    <w:p w14:paraId="0059BFB0" w14:textId="77777777" w:rsidR="001B0E81" w:rsidRPr="00E958BB" w:rsidRDefault="001D18D5" w:rsidP="004F44C9">
      <w:pPr>
        <w:pStyle w:val="Heading1"/>
        <w:rPr>
          <w:rFonts w:ascii="Verdana" w:hAnsi="Verdana"/>
          <w:noProof/>
          <w:sz w:val="32"/>
          <w:szCs w:val="32"/>
        </w:rPr>
      </w:pPr>
      <w:r w:rsidRPr="00E958BB">
        <w:rPr>
          <w:rFonts w:ascii="Verdana" w:hAnsi="Verdana"/>
          <w:noProof/>
          <w:sz w:val="32"/>
          <w:szCs w:val="32"/>
        </w:rPr>
        <w:t>Point of View: First &amp; Third Person</w:t>
      </w:r>
      <w:r w:rsidR="00FE0455" w:rsidRPr="00E958BB">
        <w:rPr>
          <w:rFonts w:ascii="Verdana" w:hAnsi="Verdana"/>
          <w:noProof/>
          <w:sz w:val="32"/>
          <w:szCs w:val="32"/>
        </w:rPr>
        <w:t xml:space="preserve"> </w:t>
      </w:r>
      <w:r w:rsidRPr="00E958BB">
        <w:rPr>
          <w:rFonts w:ascii="Verdana" w:hAnsi="Verdana"/>
          <w:noProof/>
          <w:sz w:val="32"/>
          <w:szCs w:val="32"/>
        </w:rPr>
        <w:t xml:space="preserve"> </w:t>
      </w:r>
    </w:p>
    <w:p w14:paraId="19F582C3" w14:textId="0CD2B23E" w:rsidR="001B0E81" w:rsidRPr="00A71997" w:rsidRDefault="00763156" w:rsidP="001B0E81">
      <w:pPr>
        <w:pStyle w:val="NoSpacing"/>
        <w:rPr>
          <w:rFonts w:ascii="Verdana" w:hAnsi="Verdana"/>
          <w:noProof/>
          <w:sz w:val="28"/>
          <w:szCs w:val="28"/>
        </w:rPr>
      </w:pPr>
      <w:r w:rsidRPr="00A71997">
        <w:rPr>
          <w:rFonts w:ascii="Verdana" w:hAnsi="Verdana"/>
          <w:noProof/>
          <w:sz w:val="28"/>
          <w:szCs w:val="28"/>
        </w:rPr>
        <w:t>A promotional film shot in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>1928 for the city of Sioux Falls lauds three of the city's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>schools: Columbus College</w:t>
      </w:r>
      <w:r w:rsidR="00157D70">
        <w:rPr>
          <w:rFonts w:ascii="Verdana" w:hAnsi="Verdana"/>
          <w:noProof/>
          <w:sz w:val="28"/>
          <w:szCs w:val="28"/>
        </w:rPr>
        <w:t xml:space="preserve">, </w:t>
      </w:r>
      <w:r w:rsidRPr="00A71997">
        <w:rPr>
          <w:rFonts w:ascii="Verdana" w:hAnsi="Verdana"/>
          <w:noProof/>
          <w:sz w:val="28"/>
          <w:szCs w:val="28"/>
        </w:rPr>
        <w:t>a private Catholic school that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>closed in 1929,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>Washington High School, and Augustana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>College.</w:t>
      </w:r>
      <w:r w:rsidR="001B0E81" w:rsidRPr="00A71997">
        <w:rPr>
          <w:rFonts w:ascii="Verdana" w:hAnsi="Verdana"/>
          <w:noProof/>
          <w:sz w:val="28"/>
          <w:szCs w:val="28"/>
        </w:rPr>
        <w:t xml:space="preserve"> </w:t>
      </w:r>
    </w:p>
    <w:p w14:paraId="7AA631ED" w14:textId="77777777" w:rsidR="00763156" w:rsidRPr="00A71997" w:rsidRDefault="00763156" w:rsidP="001B0E81">
      <w:pPr>
        <w:pStyle w:val="NoSpacing"/>
        <w:rPr>
          <w:rFonts w:ascii="Verdana" w:hAnsi="Verdana"/>
          <w:noProof/>
          <w:sz w:val="28"/>
          <w:szCs w:val="28"/>
        </w:rPr>
      </w:pPr>
    </w:p>
    <w:p w14:paraId="245E9CD7" w14:textId="7B122373" w:rsidR="00B17783" w:rsidRPr="00A71997" w:rsidRDefault="00763156" w:rsidP="00B17783">
      <w:pPr>
        <w:pStyle w:val="NoSpacing"/>
        <w:rPr>
          <w:rFonts w:ascii="Verdana" w:hAnsi="Verdana"/>
          <w:noProof/>
          <w:sz w:val="28"/>
          <w:szCs w:val="28"/>
        </w:rPr>
      </w:pPr>
      <w:r w:rsidRPr="00A71997">
        <w:rPr>
          <w:rFonts w:ascii="Verdana" w:hAnsi="Verdana"/>
          <w:noProof/>
          <w:sz w:val="28"/>
          <w:szCs w:val="28"/>
        </w:rPr>
        <w:t>The buildings and grounds of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 xml:space="preserve">Columbus College were </w:t>
      </w:r>
      <w:r w:rsidR="008F576F" w:rsidRPr="00A71997">
        <w:rPr>
          <w:rFonts w:ascii="Verdana" w:hAnsi="Verdana"/>
          <w:noProof/>
          <w:sz w:val="28"/>
          <w:szCs w:val="28"/>
        </w:rPr>
        <w:t>p</w:t>
      </w:r>
      <w:r w:rsidRPr="00A71997">
        <w:rPr>
          <w:rFonts w:ascii="Verdana" w:hAnsi="Verdana"/>
          <w:noProof/>
          <w:sz w:val="28"/>
          <w:szCs w:val="28"/>
        </w:rPr>
        <w:t>urchased by the Federal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>Government in 1948.</w:t>
      </w:r>
      <w:r w:rsidR="00DE2526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>The site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Pr="00A71997">
        <w:rPr>
          <w:rFonts w:ascii="Verdana" w:hAnsi="Verdana"/>
          <w:noProof/>
          <w:sz w:val="28"/>
          <w:szCs w:val="28"/>
        </w:rPr>
        <w:t xml:space="preserve">is now the home of the </w:t>
      </w:r>
      <w:hyperlink r:id="rId8" w:history="1">
        <w:r w:rsidRPr="00A71997">
          <w:rPr>
            <w:rStyle w:val="Hyperlink"/>
            <w:rFonts w:ascii="Verdana" w:hAnsi="Verdana"/>
            <w:noProof/>
            <w:sz w:val="28"/>
            <w:szCs w:val="28"/>
          </w:rPr>
          <w:t>Royal</w:t>
        </w:r>
        <w:r w:rsidR="008F576F" w:rsidRPr="00A71997">
          <w:rPr>
            <w:rStyle w:val="Hyperlink"/>
            <w:rFonts w:ascii="Verdana" w:hAnsi="Verdana"/>
            <w:noProof/>
            <w:sz w:val="28"/>
            <w:szCs w:val="28"/>
          </w:rPr>
          <w:t xml:space="preserve"> </w:t>
        </w:r>
        <w:r w:rsidRPr="00A71997">
          <w:rPr>
            <w:rStyle w:val="Hyperlink"/>
            <w:rFonts w:ascii="Verdana" w:hAnsi="Verdana"/>
            <w:noProof/>
            <w:sz w:val="28"/>
            <w:szCs w:val="28"/>
          </w:rPr>
          <w:t>C. Johnson Vet</w:t>
        </w:r>
        <w:r w:rsidRPr="00A71997">
          <w:rPr>
            <w:rStyle w:val="Hyperlink"/>
            <w:rFonts w:ascii="Verdana" w:hAnsi="Verdana"/>
            <w:noProof/>
            <w:sz w:val="28"/>
            <w:szCs w:val="28"/>
          </w:rPr>
          <w:t>e</w:t>
        </w:r>
        <w:r w:rsidRPr="00A71997">
          <w:rPr>
            <w:rStyle w:val="Hyperlink"/>
            <w:rFonts w:ascii="Verdana" w:hAnsi="Verdana"/>
            <w:noProof/>
            <w:sz w:val="28"/>
            <w:szCs w:val="28"/>
          </w:rPr>
          <w:t>rans</w:t>
        </w:r>
        <w:r w:rsidR="00C0552C" w:rsidRPr="00A71997">
          <w:rPr>
            <w:rStyle w:val="Hyperlink"/>
            <w:rFonts w:ascii="Verdana" w:eastAsiaTheme="minorHAnsi" w:hAnsi="Verdana"/>
            <w:noProof/>
            <w:sz w:val="28"/>
            <w:szCs w:val="28"/>
          </w:rPr>
          <w:t xml:space="preserve"> </w:t>
        </w:r>
        <w:r w:rsidRPr="00A71997">
          <w:rPr>
            <w:rStyle w:val="Hyperlink"/>
            <w:rFonts w:ascii="Verdana" w:hAnsi="Verdana"/>
            <w:noProof/>
            <w:sz w:val="28"/>
            <w:szCs w:val="28"/>
          </w:rPr>
          <w:t>Memorial Hospital</w:t>
        </w:r>
      </w:hyperlink>
      <w:r w:rsidR="00DE0CB4" w:rsidRPr="00A71997">
        <w:rPr>
          <w:rFonts w:ascii="Verdana" w:hAnsi="Verdana"/>
          <w:noProof/>
          <w:sz w:val="28"/>
          <w:szCs w:val="28"/>
        </w:rPr>
        <w:t>.</w:t>
      </w:r>
      <w:r w:rsidR="000217AF" w:rsidRPr="00A71997">
        <w:rPr>
          <w:rFonts w:ascii="Verdana" w:hAnsi="Verdana"/>
          <w:noProof/>
          <w:sz w:val="28"/>
          <w:szCs w:val="28"/>
        </w:rPr>
        <w:t xml:space="preserve"> </w:t>
      </w:r>
      <w:r w:rsidR="001F22DF" w:rsidRPr="00A71997">
        <w:rPr>
          <w:rFonts w:ascii="Verdana" w:hAnsi="Verdana"/>
          <w:noProof/>
          <w:sz w:val="28"/>
          <w:szCs w:val="28"/>
        </w:rPr>
        <w:t>Washington</w:t>
      </w:r>
      <w:r w:rsidR="00C0552C" w:rsidRPr="00A71997">
        <w:rPr>
          <w:rFonts w:ascii="Verdana" w:hAnsi="Verdana"/>
          <w:noProof/>
          <w:sz w:val="28"/>
          <w:szCs w:val="28"/>
        </w:rPr>
        <w:t xml:space="preserve"> </w:t>
      </w:r>
      <w:r w:rsidR="001F22DF" w:rsidRPr="00A71997">
        <w:rPr>
          <w:rFonts w:ascii="Verdana" w:hAnsi="Verdana"/>
          <w:noProof/>
          <w:sz w:val="28"/>
          <w:szCs w:val="28"/>
        </w:rPr>
        <w:t>High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="001F22DF" w:rsidRPr="00A71997">
        <w:rPr>
          <w:rFonts w:ascii="Verdana" w:hAnsi="Verdana"/>
          <w:noProof/>
          <w:sz w:val="28"/>
          <w:szCs w:val="28"/>
        </w:rPr>
        <w:t>School, shown in the video, is now the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hyperlink r:id="rId9" w:history="1">
        <w:r w:rsidR="001F22DF" w:rsidRPr="00A71997">
          <w:rPr>
            <w:rStyle w:val="Hyperlink"/>
            <w:rFonts w:ascii="Verdana" w:hAnsi="Verdana"/>
            <w:noProof/>
            <w:sz w:val="28"/>
            <w:szCs w:val="28"/>
          </w:rPr>
          <w:t>Washington Pavilion of Arts a</w:t>
        </w:r>
        <w:r w:rsidR="001F22DF" w:rsidRPr="00A71997">
          <w:rPr>
            <w:rStyle w:val="Hyperlink"/>
            <w:rFonts w:ascii="Verdana" w:hAnsi="Verdana"/>
            <w:noProof/>
            <w:sz w:val="28"/>
            <w:szCs w:val="28"/>
          </w:rPr>
          <w:t>n</w:t>
        </w:r>
        <w:r w:rsidR="001F22DF" w:rsidRPr="00A71997">
          <w:rPr>
            <w:rStyle w:val="Hyperlink"/>
            <w:rFonts w:ascii="Verdana" w:hAnsi="Verdana"/>
            <w:noProof/>
            <w:sz w:val="28"/>
            <w:szCs w:val="28"/>
          </w:rPr>
          <w:t>d Sciences</w:t>
        </w:r>
      </w:hyperlink>
      <w:r w:rsidR="001F22DF" w:rsidRPr="00A71997">
        <w:rPr>
          <w:rFonts w:ascii="Verdana" w:hAnsi="Verdana"/>
          <w:noProof/>
          <w:sz w:val="28"/>
          <w:szCs w:val="28"/>
        </w:rPr>
        <w:t xml:space="preserve">. </w:t>
      </w:r>
      <w:r w:rsidR="00DE2526" w:rsidRPr="00A71997">
        <w:rPr>
          <w:rFonts w:ascii="Verdana" w:hAnsi="Verdana"/>
          <w:noProof/>
          <w:sz w:val="28"/>
          <w:szCs w:val="28"/>
        </w:rPr>
        <w:t>Training students to become teachers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="00DE2526" w:rsidRPr="00A71997">
        <w:rPr>
          <w:rFonts w:ascii="Verdana" w:hAnsi="Verdana"/>
          <w:noProof/>
          <w:sz w:val="28"/>
          <w:szCs w:val="28"/>
        </w:rPr>
        <w:t xml:space="preserve">was one of the primary missions of </w:t>
      </w:r>
      <w:hyperlink r:id="rId10" w:history="1">
        <w:r w:rsidR="00DE2526" w:rsidRPr="00A71997">
          <w:rPr>
            <w:rStyle w:val="Hyperlink"/>
            <w:rFonts w:ascii="Verdana" w:hAnsi="Verdana"/>
            <w:noProof/>
            <w:sz w:val="28"/>
            <w:szCs w:val="28"/>
          </w:rPr>
          <w:t>Augustan</w:t>
        </w:r>
        <w:r w:rsidR="00DE2526" w:rsidRPr="00A71997">
          <w:rPr>
            <w:rStyle w:val="Hyperlink"/>
            <w:rFonts w:ascii="Verdana" w:hAnsi="Verdana"/>
            <w:noProof/>
            <w:sz w:val="28"/>
            <w:szCs w:val="28"/>
          </w:rPr>
          <w:t>a</w:t>
        </w:r>
        <w:r w:rsidR="00DE2526" w:rsidRPr="00A71997">
          <w:rPr>
            <w:rStyle w:val="Hyperlink"/>
            <w:rFonts w:ascii="Verdana" w:hAnsi="Verdana"/>
            <w:noProof/>
            <w:sz w:val="28"/>
            <w:szCs w:val="28"/>
          </w:rPr>
          <w:t xml:space="preserve"> College</w:t>
        </w:r>
      </w:hyperlink>
      <w:r w:rsidR="00DE2526" w:rsidRPr="00A71997">
        <w:rPr>
          <w:rFonts w:ascii="Verdana" w:hAnsi="Verdana"/>
          <w:noProof/>
          <w:sz w:val="28"/>
          <w:szCs w:val="28"/>
        </w:rPr>
        <w:t xml:space="preserve"> in 1928</w:t>
      </w:r>
      <w:r w:rsidR="00897550">
        <w:rPr>
          <w:rFonts w:ascii="Verdana" w:hAnsi="Verdana"/>
          <w:noProof/>
          <w:sz w:val="28"/>
          <w:szCs w:val="28"/>
        </w:rPr>
        <w:t>,</w:t>
      </w:r>
      <w:r w:rsidR="00DE2526" w:rsidRPr="00A71997">
        <w:rPr>
          <w:rFonts w:ascii="Verdana" w:hAnsi="Verdana"/>
          <w:noProof/>
          <w:sz w:val="28"/>
          <w:szCs w:val="28"/>
        </w:rPr>
        <w:t xml:space="preserve"> and </w:t>
      </w:r>
      <w:r w:rsidR="00B17783" w:rsidRPr="00A71997">
        <w:rPr>
          <w:rFonts w:ascii="Verdana" w:hAnsi="Verdana"/>
          <w:noProof/>
          <w:sz w:val="28"/>
          <w:szCs w:val="28"/>
        </w:rPr>
        <w:t>that mission</w:t>
      </w:r>
      <w:r w:rsidR="008F576F" w:rsidRPr="00A71997">
        <w:rPr>
          <w:rFonts w:ascii="Verdana" w:hAnsi="Verdana"/>
          <w:noProof/>
          <w:sz w:val="28"/>
          <w:szCs w:val="28"/>
        </w:rPr>
        <w:t xml:space="preserve"> </w:t>
      </w:r>
      <w:r w:rsidR="00B17783" w:rsidRPr="00A71997">
        <w:rPr>
          <w:rFonts w:ascii="Verdana" w:hAnsi="Verdana"/>
          <w:noProof/>
          <w:sz w:val="28"/>
          <w:szCs w:val="28"/>
        </w:rPr>
        <w:t>continues today</w:t>
      </w:r>
      <w:r w:rsidR="00AE687D">
        <w:rPr>
          <w:rFonts w:ascii="Verdana" w:hAnsi="Verdana"/>
          <w:noProof/>
          <w:sz w:val="28"/>
          <w:szCs w:val="28"/>
        </w:rPr>
        <w:t xml:space="preserve"> at Augustana University</w:t>
      </w:r>
      <w:r w:rsidR="00B17783" w:rsidRPr="00A71997">
        <w:rPr>
          <w:rFonts w:ascii="Verdana" w:hAnsi="Verdana"/>
          <w:noProof/>
          <w:sz w:val="28"/>
          <w:szCs w:val="28"/>
        </w:rPr>
        <w:t>.</w:t>
      </w:r>
    </w:p>
    <w:p w14:paraId="5CB3AECF" w14:textId="77777777" w:rsidR="0090785A" w:rsidRPr="00A71997" w:rsidRDefault="003327C7" w:rsidP="00CE0F97">
      <w:pPr>
        <w:pStyle w:val="NoSpacing"/>
        <w:rPr>
          <w:rFonts w:ascii="Verdana" w:hAnsi="Verdana"/>
          <w:sz w:val="28"/>
          <w:szCs w:val="28"/>
        </w:rPr>
      </w:pPr>
      <w:r w:rsidRPr="00A71997">
        <w:rPr>
          <w:rFonts w:ascii="Verdana" w:hAnsi="Verdana"/>
          <w:noProof/>
          <w:sz w:val="28"/>
          <w:szCs w:val="28"/>
        </w:rPr>
        <w:t xml:space="preserve">                                                                  </w:t>
      </w:r>
      <w:r w:rsidR="00D60DF0" w:rsidRPr="00A71997">
        <w:rPr>
          <w:rFonts w:ascii="Verdana" w:hAnsi="Verdana"/>
          <w:noProof/>
          <w:sz w:val="28"/>
          <w:szCs w:val="28"/>
        </w:rPr>
        <w:t xml:space="preserve">                                      </w:t>
      </w:r>
      <w:r w:rsidR="001B0E81" w:rsidRPr="00A71997">
        <w:rPr>
          <w:rFonts w:ascii="Verdana" w:hAnsi="Verdana"/>
          <w:noProof/>
          <w:sz w:val="28"/>
          <w:szCs w:val="28"/>
        </w:rPr>
        <w:t xml:space="preserve"> </w:t>
      </w:r>
    </w:p>
    <w:p w14:paraId="744618B5" w14:textId="18606347" w:rsidR="0089743A" w:rsidRPr="00A71997" w:rsidRDefault="0004584C" w:rsidP="00C40FC8">
      <w:pPr>
        <w:pStyle w:val="NoSpacing"/>
        <w:rPr>
          <w:rFonts w:ascii="Verdana" w:hAnsi="Verdana"/>
          <w:sz w:val="28"/>
          <w:szCs w:val="28"/>
        </w:rPr>
      </w:pPr>
      <w:r w:rsidRPr="00A71997">
        <w:rPr>
          <w:rFonts w:ascii="Verdana" w:hAnsi="Verdana"/>
          <w:sz w:val="28"/>
          <w:szCs w:val="28"/>
        </w:rPr>
        <w:t>During this activity</w:t>
      </w:r>
      <w:r w:rsidR="00897550">
        <w:rPr>
          <w:rFonts w:ascii="Verdana" w:hAnsi="Verdana"/>
          <w:sz w:val="28"/>
          <w:szCs w:val="28"/>
        </w:rPr>
        <w:t>,</w:t>
      </w:r>
      <w:r w:rsidR="00C40FC8" w:rsidRPr="00A71997">
        <w:rPr>
          <w:rFonts w:ascii="Verdana" w:hAnsi="Verdana"/>
          <w:sz w:val="28"/>
          <w:szCs w:val="28"/>
        </w:rPr>
        <w:t xml:space="preserve"> your students will</w:t>
      </w:r>
      <w:r w:rsidR="000C3459" w:rsidRPr="00A71997">
        <w:rPr>
          <w:rFonts w:ascii="Verdana" w:hAnsi="Verdana"/>
          <w:sz w:val="28"/>
          <w:szCs w:val="28"/>
        </w:rPr>
        <w:t xml:space="preserve"> </w:t>
      </w:r>
      <w:r w:rsidR="0028171C" w:rsidRPr="00A71997">
        <w:rPr>
          <w:rFonts w:ascii="Verdana" w:hAnsi="Verdana"/>
          <w:sz w:val="28"/>
          <w:szCs w:val="28"/>
        </w:rPr>
        <w:t xml:space="preserve">practice </w:t>
      </w:r>
      <w:r w:rsidR="00122B90" w:rsidRPr="00122B90">
        <w:rPr>
          <w:rFonts w:ascii="Verdana" w:hAnsi="Verdana"/>
          <w:sz w:val="28"/>
          <w:szCs w:val="28"/>
        </w:rPr>
        <w:t>writing using the first and third person points of view.</w:t>
      </w:r>
      <w:r w:rsidR="00122B90">
        <w:rPr>
          <w:rFonts w:ascii="Verdana" w:hAnsi="Verdana"/>
          <w:sz w:val="28"/>
          <w:szCs w:val="28"/>
        </w:rPr>
        <w:t xml:space="preserve"> </w:t>
      </w:r>
      <w:r w:rsidR="00144D61" w:rsidRPr="00A71997">
        <w:rPr>
          <w:rFonts w:ascii="Verdana" w:hAnsi="Verdana"/>
          <w:sz w:val="28"/>
          <w:szCs w:val="28"/>
        </w:rPr>
        <w:t xml:space="preserve">They will learn how </w:t>
      </w:r>
      <w:r w:rsidR="003E10AD" w:rsidRPr="00A71997">
        <w:rPr>
          <w:rFonts w:ascii="Verdana" w:hAnsi="Verdana"/>
          <w:sz w:val="28"/>
          <w:szCs w:val="28"/>
        </w:rPr>
        <w:t xml:space="preserve">pronouns like I, me, </w:t>
      </w:r>
      <w:r w:rsidR="0056581F" w:rsidRPr="00A71997">
        <w:rPr>
          <w:rFonts w:ascii="Verdana" w:hAnsi="Verdana"/>
          <w:sz w:val="28"/>
          <w:szCs w:val="28"/>
        </w:rPr>
        <w:t xml:space="preserve">my, </w:t>
      </w:r>
      <w:r w:rsidR="00A6367E" w:rsidRPr="00A71997">
        <w:rPr>
          <w:rFonts w:ascii="Verdana" w:hAnsi="Verdana"/>
          <w:sz w:val="28"/>
          <w:szCs w:val="28"/>
        </w:rPr>
        <w:t>mine, myself, we, us</w:t>
      </w:r>
      <w:r w:rsidR="00847FB8">
        <w:rPr>
          <w:rFonts w:ascii="Verdana" w:hAnsi="Verdana"/>
          <w:sz w:val="28"/>
          <w:szCs w:val="28"/>
        </w:rPr>
        <w:t>,</w:t>
      </w:r>
      <w:r w:rsidR="00A6367E" w:rsidRPr="00A71997">
        <w:rPr>
          <w:rFonts w:ascii="Verdana" w:hAnsi="Verdana"/>
          <w:sz w:val="28"/>
          <w:szCs w:val="28"/>
        </w:rPr>
        <w:t xml:space="preserve"> and </w:t>
      </w:r>
      <w:r w:rsidR="003E10AD" w:rsidRPr="00A71997">
        <w:rPr>
          <w:rFonts w:ascii="Verdana" w:hAnsi="Verdana"/>
          <w:sz w:val="28"/>
          <w:szCs w:val="28"/>
        </w:rPr>
        <w:t>our</w:t>
      </w:r>
      <w:r w:rsidR="00A6367E" w:rsidRPr="00A71997">
        <w:rPr>
          <w:rFonts w:ascii="Verdana" w:hAnsi="Verdana"/>
          <w:sz w:val="28"/>
          <w:szCs w:val="28"/>
        </w:rPr>
        <w:t>s</w:t>
      </w:r>
      <w:r w:rsidR="0056581F" w:rsidRPr="00A71997">
        <w:rPr>
          <w:rFonts w:ascii="Verdana" w:hAnsi="Verdana"/>
          <w:sz w:val="28"/>
          <w:szCs w:val="28"/>
        </w:rPr>
        <w:t xml:space="preserve"> are </w:t>
      </w:r>
      <w:r w:rsidR="004C53DE" w:rsidRPr="00A71997">
        <w:rPr>
          <w:rFonts w:ascii="Verdana" w:hAnsi="Verdana"/>
          <w:sz w:val="28"/>
          <w:szCs w:val="28"/>
        </w:rPr>
        <w:t xml:space="preserve">used to write </w:t>
      </w:r>
      <w:r w:rsidR="00A73567">
        <w:rPr>
          <w:rFonts w:ascii="Verdana" w:hAnsi="Verdana"/>
          <w:sz w:val="28"/>
          <w:szCs w:val="28"/>
        </w:rPr>
        <w:t xml:space="preserve">the </w:t>
      </w:r>
      <w:r w:rsidR="0056581F" w:rsidRPr="00A71997">
        <w:rPr>
          <w:rFonts w:ascii="Verdana" w:hAnsi="Verdana"/>
          <w:sz w:val="28"/>
          <w:szCs w:val="28"/>
        </w:rPr>
        <w:t>first person</w:t>
      </w:r>
      <w:r w:rsidR="00A6367E" w:rsidRPr="00A71997">
        <w:rPr>
          <w:rFonts w:ascii="Verdana" w:hAnsi="Verdana"/>
          <w:sz w:val="28"/>
          <w:szCs w:val="28"/>
        </w:rPr>
        <w:t xml:space="preserve"> point of view.</w:t>
      </w:r>
      <w:r w:rsidR="00DC76C7">
        <w:rPr>
          <w:rFonts w:ascii="Verdana" w:hAnsi="Verdana"/>
          <w:sz w:val="28"/>
          <w:szCs w:val="28"/>
        </w:rPr>
        <w:t xml:space="preserve"> </w:t>
      </w:r>
      <w:r w:rsidR="00A6367E" w:rsidRPr="00A71997">
        <w:rPr>
          <w:rFonts w:ascii="Verdana" w:hAnsi="Verdana"/>
          <w:sz w:val="28"/>
          <w:szCs w:val="28"/>
        </w:rPr>
        <w:t xml:space="preserve">They will also learn how </w:t>
      </w:r>
      <w:r w:rsidR="0056581F" w:rsidRPr="00A71997">
        <w:rPr>
          <w:rFonts w:ascii="Verdana" w:hAnsi="Verdana"/>
          <w:sz w:val="28"/>
          <w:szCs w:val="28"/>
        </w:rPr>
        <w:t xml:space="preserve">pronouns like </w:t>
      </w:r>
      <w:r w:rsidR="00A6367E" w:rsidRPr="00A71997">
        <w:rPr>
          <w:rFonts w:ascii="Verdana" w:hAnsi="Verdana"/>
          <w:sz w:val="28"/>
          <w:szCs w:val="28"/>
        </w:rPr>
        <w:t xml:space="preserve">them, they, </w:t>
      </w:r>
      <w:r w:rsidR="00796EE4" w:rsidRPr="00A71997">
        <w:rPr>
          <w:rFonts w:ascii="Verdana" w:hAnsi="Verdana"/>
          <w:sz w:val="28"/>
          <w:szCs w:val="28"/>
        </w:rPr>
        <w:t xml:space="preserve">he, she, </w:t>
      </w:r>
      <w:r w:rsidR="00A6367E" w:rsidRPr="00A71997">
        <w:rPr>
          <w:rFonts w:ascii="Verdana" w:hAnsi="Verdana"/>
          <w:sz w:val="28"/>
          <w:szCs w:val="28"/>
        </w:rPr>
        <w:t>his, her, and theirs</w:t>
      </w:r>
      <w:r w:rsidR="00796EE4" w:rsidRPr="00A71997">
        <w:rPr>
          <w:rFonts w:ascii="Verdana" w:hAnsi="Verdana"/>
          <w:sz w:val="28"/>
          <w:szCs w:val="28"/>
        </w:rPr>
        <w:t xml:space="preserve"> are </w:t>
      </w:r>
      <w:r w:rsidR="004C53DE" w:rsidRPr="00A71997">
        <w:rPr>
          <w:rFonts w:ascii="Verdana" w:hAnsi="Verdana"/>
          <w:sz w:val="28"/>
          <w:szCs w:val="28"/>
        </w:rPr>
        <w:t xml:space="preserve">used to write the </w:t>
      </w:r>
      <w:r w:rsidR="00796EE4" w:rsidRPr="00A71997">
        <w:rPr>
          <w:rFonts w:ascii="Verdana" w:hAnsi="Verdana"/>
          <w:sz w:val="28"/>
          <w:szCs w:val="28"/>
        </w:rPr>
        <w:t xml:space="preserve">third person point of view. </w:t>
      </w:r>
      <w:r w:rsidR="000C3459" w:rsidRPr="00A71997">
        <w:rPr>
          <w:rFonts w:ascii="Verdana" w:hAnsi="Verdana"/>
          <w:sz w:val="28"/>
          <w:szCs w:val="28"/>
        </w:rPr>
        <w:t xml:space="preserve"> </w:t>
      </w:r>
    </w:p>
    <w:p w14:paraId="402ECBF8" w14:textId="77777777" w:rsidR="000C3459" w:rsidRPr="00A71997" w:rsidRDefault="000C3459" w:rsidP="00C40FC8">
      <w:pPr>
        <w:pStyle w:val="NoSpacing"/>
        <w:rPr>
          <w:rFonts w:ascii="Verdana" w:hAnsi="Verdana"/>
          <w:color w:val="7F7F7F" w:themeColor="text1" w:themeTint="80"/>
          <w:sz w:val="28"/>
          <w:szCs w:val="28"/>
        </w:rPr>
      </w:pPr>
    </w:p>
    <w:p w14:paraId="5E53B871" w14:textId="77777777" w:rsidR="0065590A" w:rsidRPr="00A71997" w:rsidRDefault="0065590A" w:rsidP="00704B61">
      <w:pPr>
        <w:pStyle w:val="Heading2"/>
        <w:rPr>
          <w:rFonts w:ascii="Verdana" w:hAnsi="Verdana"/>
          <w:b/>
          <w:bCs/>
          <w:color w:val="auto"/>
          <w:sz w:val="28"/>
          <w:szCs w:val="28"/>
        </w:rPr>
      </w:pPr>
      <w:r w:rsidRPr="00A71997">
        <w:rPr>
          <w:rFonts w:ascii="Verdana" w:hAnsi="Verdana"/>
          <w:b/>
          <w:bCs/>
          <w:color w:val="auto"/>
          <w:sz w:val="28"/>
          <w:szCs w:val="28"/>
        </w:rPr>
        <w:t>Process:</w:t>
      </w:r>
    </w:p>
    <w:p w14:paraId="4FE87974" w14:textId="77777777" w:rsidR="006843B2" w:rsidRDefault="006843B2" w:rsidP="006843B2">
      <w:pPr>
        <w:pStyle w:val="NoSpacing"/>
        <w:ind w:left="720"/>
        <w:rPr>
          <w:rFonts w:ascii="Verdana" w:hAnsi="Verdana"/>
          <w:sz w:val="28"/>
          <w:szCs w:val="28"/>
        </w:rPr>
      </w:pPr>
    </w:p>
    <w:p w14:paraId="095224D6" w14:textId="0A4338D8" w:rsidR="00C0552C" w:rsidRPr="00A71997" w:rsidRDefault="00E9433E" w:rsidP="00704B61">
      <w:pPr>
        <w:pStyle w:val="NoSpacing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A71997">
        <w:rPr>
          <w:rFonts w:ascii="Verdana" w:hAnsi="Verdana"/>
          <w:sz w:val="28"/>
          <w:szCs w:val="28"/>
        </w:rPr>
        <w:t xml:space="preserve">Introduce the activity by showing </w:t>
      </w:r>
      <w:r w:rsidR="00935F5F" w:rsidRPr="00A71997">
        <w:rPr>
          <w:rFonts w:ascii="Verdana" w:hAnsi="Verdana"/>
          <w:sz w:val="28"/>
          <w:szCs w:val="28"/>
        </w:rPr>
        <w:t xml:space="preserve">the </w:t>
      </w:r>
      <w:r w:rsidRPr="00A71997">
        <w:rPr>
          <w:rFonts w:ascii="Verdana" w:hAnsi="Verdana"/>
          <w:sz w:val="28"/>
          <w:szCs w:val="28"/>
        </w:rPr>
        <w:t>“</w:t>
      </w:r>
      <w:hyperlink r:id="rId11" w:history="1">
        <w:r w:rsidR="00C0552C" w:rsidRPr="00A71997">
          <w:rPr>
            <w:rStyle w:val="Hyperlink"/>
            <w:rFonts w:ascii="Verdana" w:hAnsi="Verdana"/>
            <w:sz w:val="28"/>
            <w:szCs w:val="28"/>
          </w:rPr>
          <w:t>Three Sioux</w:t>
        </w:r>
        <w:r w:rsidR="00C0552C" w:rsidRPr="00A71997">
          <w:rPr>
            <w:rStyle w:val="Hyperlink"/>
            <w:rFonts w:ascii="Verdana" w:hAnsi="Verdana"/>
            <w:sz w:val="28"/>
            <w:szCs w:val="28"/>
          </w:rPr>
          <w:t xml:space="preserve"> </w:t>
        </w:r>
        <w:r w:rsidR="00C0552C" w:rsidRPr="00A71997">
          <w:rPr>
            <w:rStyle w:val="Hyperlink"/>
            <w:rFonts w:ascii="Verdana" w:hAnsi="Verdana"/>
            <w:sz w:val="28"/>
            <w:szCs w:val="28"/>
          </w:rPr>
          <w:t>Falls Schools - 1928</w:t>
        </w:r>
        <w:r w:rsidRPr="00A71997">
          <w:rPr>
            <w:rStyle w:val="Hyperlink"/>
            <w:rFonts w:ascii="Verdana" w:hAnsi="Verdana"/>
            <w:sz w:val="28"/>
            <w:szCs w:val="28"/>
          </w:rPr>
          <w:t>” video</w:t>
        </w:r>
      </w:hyperlink>
      <w:r w:rsidR="00935F5F" w:rsidRPr="00A71997">
        <w:rPr>
          <w:rFonts w:ascii="Verdana" w:hAnsi="Verdana"/>
          <w:sz w:val="28"/>
          <w:szCs w:val="28"/>
        </w:rPr>
        <w:t>.</w:t>
      </w:r>
    </w:p>
    <w:p w14:paraId="2F5BE5E2" w14:textId="77777777" w:rsidR="00C0552C" w:rsidRPr="00A71997" w:rsidRDefault="00C0552C" w:rsidP="00704B61">
      <w:pPr>
        <w:pStyle w:val="NoSpacing"/>
        <w:rPr>
          <w:rFonts w:ascii="Verdana" w:hAnsi="Verdana"/>
          <w:sz w:val="28"/>
          <w:szCs w:val="28"/>
        </w:rPr>
      </w:pPr>
    </w:p>
    <w:p w14:paraId="07064E1B" w14:textId="3EEE0E0D" w:rsidR="0014664C" w:rsidRPr="00CD07DA" w:rsidRDefault="0028171C" w:rsidP="00026DF8">
      <w:pPr>
        <w:pStyle w:val="NoSpacing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CD07DA">
        <w:rPr>
          <w:rFonts w:ascii="Verdana" w:hAnsi="Verdana"/>
          <w:sz w:val="28"/>
          <w:szCs w:val="28"/>
        </w:rPr>
        <w:t xml:space="preserve">There are </w:t>
      </w:r>
      <w:r w:rsidR="00687266" w:rsidRPr="00CD07DA">
        <w:rPr>
          <w:rFonts w:ascii="Verdana" w:hAnsi="Verdana"/>
          <w:sz w:val="28"/>
          <w:szCs w:val="28"/>
        </w:rPr>
        <w:t xml:space="preserve">two groups of students shown in the video </w:t>
      </w:r>
      <w:r w:rsidR="007B0DF9" w:rsidRPr="00CD07DA">
        <w:rPr>
          <w:rFonts w:ascii="Verdana" w:hAnsi="Verdana"/>
          <w:sz w:val="28"/>
          <w:szCs w:val="28"/>
        </w:rPr>
        <w:t>footage.</w:t>
      </w:r>
      <w:r w:rsidR="0081400C" w:rsidRPr="00CD07DA">
        <w:rPr>
          <w:rFonts w:ascii="Verdana" w:hAnsi="Verdana"/>
          <w:sz w:val="28"/>
          <w:szCs w:val="28"/>
        </w:rPr>
        <w:t xml:space="preserve"> </w:t>
      </w:r>
      <w:r w:rsidR="007B0DF9" w:rsidRPr="00CD07DA">
        <w:rPr>
          <w:rFonts w:ascii="Verdana" w:hAnsi="Verdana"/>
          <w:sz w:val="28"/>
          <w:szCs w:val="28"/>
        </w:rPr>
        <w:t>At first glance, the massive group</w:t>
      </w:r>
      <w:r w:rsidR="00626D3C" w:rsidRPr="00CD07DA">
        <w:rPr>
          <w:rFonts w:ascii="Verdana" w:hAnsi="Verdana"/>
          <w:sz w:val="28"/>
          <w:szCs w:val="28"/>
        </w:rPr>
        <w:t>s</w:t>
      </w:r>
      <w:r w:rsidR="00EB07FE" w:rsidRPr="00CD07DA">
        <w:rPr>
          <w:rFonts w:ascii="Verdana" w:hAnsi="Verdana"/>
          <w:sz w:val="28"/>
          <w:szCs w:val="28"/>
        </w:rPr>
        <w:t xml:space="preserve"> seem</w:t>
      </w:r>
      <w:r w:rsidR="007B0DF9" w:rsidRPr="00CD07DA">
        <w:rPr>
          <w:rFonts w:ascii="Verdana" w:hAnsi="Verdana"/>
          <w:sz w:val="28"/>
          <w:szCs w:val="28"/>
        </w:rPr>
        <w:t xml:space="preserve"> to flow together into an ordinary assemblage. Although</w:t>
      </w:r>
      <w:r w:rsidR="00A73567">
        <w:rPr>
          <w:rFonts w:ascii="Verdana" w:hAnsi="Verdana"/>
          <w:sz w:val="28"/>
          <w:szCs w:val="28"/>
        </w:rPr>
        <w:t xml:space="preserve"> </w:t>
      </w:r>
      <w:r w:rsidR="007B0DF9" w:rsidRPr="00CD07DA">
        <w:rPr>
          <w:rFonts w:ascii="Verdana" w:hAnsi="Verdana"/>
          <w:sz w:val="28"/>
          <w:szCs w:val="28"/>
        </w:rPr>
        <w:t xml:space="preserve">under close observation, individual students (characters) emerge from the video. Each student in the video has a unique life (history) </w:t>
      </w:r>
      <w:r w:rsidR="00844EE6">
        <w:rPr>
          <w:rFonts w:ascii="Verdana" w:hAnsi="Verdana"/>
          <w:sz w:val="28"/>
          <w:szCs w:val="28"/>
        </w:rPr>
        <w:t>that</w:t>
      </w:r>
      <w:r w:rsidR="007B0DF9" w:rsidRPr="00CD07DA">
        <w:rPr>
          <w:rFonts w:ascii="Verdana" w:hAnsi="Verdana"/>
          <w:sz w:val="28"/>
          <w:szCs w:val="28"/>
        </w:rPr>
        <w:t xml:space="preserve"> shapes their actions and viewpoints about the video footage recorded that day. </w:t>
      </w:r>
      <w:r w:rsidR="00852368">
        <w:rPr>
          <w:rFonts w:ascii="Verdana" w:hAnsi="Verdana"/>
          <w:sz w:val="28"/>
          <w:szCs w:val="28"/>
        </w:rPr>
        <w:t>The following t</w:t>
      </w:r>
      <w:r w:rsidR="00E45368" w:rsidRPr="00CD07DA">
        <w:rPr>
          <w:rFonts w:ascii="Verdana" w:hAnsi="Verdana"/>
          <w:sz w:val="28"/>
          <w:szCs w:val="28"/>
        </w:rPr>
        <w:t xml:space="preserve">hree </w:t>
      </w:r>
      <w:r w:rsidR="007B0DF9" w:rsidRPr="00CD07DA">
        <w:rPr>
          <w:rFonts w:ascii="Verdana" w:hAnsi="Verdana"/>
          <w:sz w:val="28"/>
          <w:szCs w:val="28"/>
        </w:rPr>
        <w:t>example</w:t>
      </w:r>
      <w:r w:rsidR="00D31B40" w:rsidRPr="00CD07DA">
        <w:rPr>
          <w:rFonts w:ascii="Verdana" w:hAnsi="Verdana"/>
          <w:sz w:val="28"/>
          <w:szCs w:val="28"/>
        </w:rPr>
        <w:t>s</w:t>
      </w:r>
      <w:r w:rsidR="00E45368" w:rsidRPr="00CD07DA">
        <w:rPr>
          <w:rFonts w:ascii="Verdana" w:hAnsi="Verdana"/>
          <w:sz w:val="28"/>
          <w:szCs w:val="28"/>
        </w:rPr>
        <w:t xml:space="preserve"> show </w:t>
      </w:r>
      <w:r w:rsidR="00094F04">
        <w:rPr>
          <w:rFonts w:ascii="Verdana" w:hAnsi="Verdana"/>
          <w:sz w:val="28"/>
          <w:szCs w:val="28"/>
        </w:rPr>
        <w:t>s</w:t>
      </w:r>
      <w:r w:rsidR="00687266" w:rsidRPr="00CD07DA">
        <w:rPr>
          <w:rFonts w:ascii="Verdana" w:hAnsi="Verdana"/>
          <w:sz w:val="28"/>
          <w:szCs w:val="28"/>
        </w:rPr>
        <w:t>tudents</w:t>
      </w:r>
      <w:r w:rsidR="00094F04">
        <w:rPr>
          <w:rFonts w:ascii="Verdana" w:hAnsi="Verdana"/>
          <w:sz w:val="28"/>
          <w:szCs w:val="28"/>
        </w:rPr>
        <w:t xml:space="preserve"> acting in unique ways</w:t>
      </w:r>
      <w:r w:rsidR="00852368">
        <w:rPr>
          <w:rFonts w:ascii="Verdana" w:hAnsi="Verdana"/>
          <w:sz w:val="28"/>
          <w:szCs w:val="28"/>
        </w:rPr>
        <w:t>.</w:t>
      </w:r>
      <w:r w:rsidR="007B0DF9" w:rsidRPr="00CD07DA">
        <w:rPr>
          <w:rFonts w:ascii="Verdana" w:hAnsi="Verdana"/>
          <w:sz w:val="28"/>
          <w:szCs w:val="28"/>
        </w:rPr>
        <w:t xml:space="preserve"> </w:t>
      </w:r>
    </w:p>
    <w:p w14:paraId="6C0FBD8D" w14:textId="229357CB" w:rsidR="0014664C" w:rsidRPr="00732696" w:rsidRDefault="0014664C" w:rsidP="00DD4E45">
      <w:pPr>
        <w:pStyle w:val="NoSpacing"/>
        <w:rPr>
          <w:rFonts w:ascii="Verdana" w:hAnsi="Verdana"/>
          <w:sz w:val="24"/>
          <w:szCs w:val="24"/>
        </w:rPr>
      </w:pPr>
      <w:r w:rsidRPr="0014664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7974D58D" wp14:editId="5716C1F7">
            <wp:extent cx="6358790" cy="3571875"/>
            <wp:effectExtent l="0" t="0" r="4445" b="0"/>
            <wp:docPr id="788516913" name="Picture 1" descr="An archival photo of a large group of stud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16913" name="Picture 1" descr="An archival photo of a large group of students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315" cy="357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C0F5" w14:textId="63C783DE" w:rsidR="00A86716" w:rsidRPr="006843B2" w:rsidRDefault="006E6D56" w:rsidP="006843B2">
      <w:pPr>
        <w:spacing w:after="0" w:line="240" w:lineRule="auto"/>
        <w:rPr>
          <w:rFonts w:ascii="Verdana" w:eastAsia="Times New Roman" w:hAnsi="Verdana" w:cs="Tahoma"/>
          <w:color w:val="000000"/>
          <w:sz w:val="28"/>
          <w:szCs w:val="28"/>
        </w:rPr>
      </w:pPr>
      <w:r w:rsidRPr="006843B2">
        <w:rPr>
          <w:rFonts w:ascii="Verdana" w:eastAsia="Times New Roman" w:hAnsi="Verdana" w:cs="Tahoma"/>
          <w:color w:val="000000"/>
          <w:sz w:val="28"/>
          <w:szCs w:val="28"/>
        </w:rPr>
        <w:t xml:space="preserve">At 01:38, </w:t>
      </w:r>
      <w:r w:rsidR="006D2318" w:rsidRPr="006843B2">
        <w:rPr>
          <w:rFonts w:ascii="Verdana" w:eastAsia="Times New Roman" w:hAnsi="Verdana" w:cs="Tahoma"/>
          <w:color w:val="000000"/>
          <w:sz w:val="28"/>
          <w:szCs w:val="28"/>
        </w:rPr>
        <w:t xml:space="preserve">only </w:t>
      </w:r>
      <w:r w:rsidRPr="006843B2">
        <w:rPr>
          <w:rFonts w:ascii="Verdana" w:eastAsia="Times New Roman" w:hAnsi="Verdana" w:cs="Tahoma"/>
          <w:color w:val="000000"/>
          <w:sz w:val="28"/>
          <w:szCs w:val="28"/>
        </w:rPr>
        <w:t xml:space="preserve">one student </w:t>
      </w:r>
      <w:r w:rsidR="00CD07DA" w:rsidRPr="006843B2">
        <w:rPr>
          <w:rFonts w:ascii="Verdana" w:eastAsia="Times New Roman" w:hAnsi="Verdana" w:cs="Tahoma"/>
          <w:color w:val="000000"/>
          <w:sz w:val="28"/>
          <w:szCs w:val="28"/>
        </w:rPr>
        <w:t>was</w:t>
      </w:r>
      <w:r w:rsidRPr="006843B2">
        <w:rPr>
          <w:rFonts w:ascii="Verdana" w:eastAsia="Times New Roman" w:hAnsi="Verdana" w:cs="Tahoma"/>
          <w:color w:val="000000"/>
          <w:sz w:val="28"/>
          <w:szCs w:val="28"/>
        </w:rPr>
        <w:t xml:space="preserve"> waving. </w:t>
      </w:r>
    </w:p>
    <w:p w14:paraId="2F0C6F4A" w14:textId="77777777" w:rsidR="00DD4E45" w:rsidRDefault="00DD4E45" w:rsidP="00D643B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2DB4699" w14:textId="0857E582" w:rsidR="00C24154" w:rsidRDefault="00463A0A" w:rsidP="00D643B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 wp14:anchorId="3C4D5303" wp14:editId="575D7799">
            <wp:extent cx="6427500" cy="3609975"/>
            <wp:effectExtent l="0" t="0" r="0" b="0"/>
            <wp:docPr id="1470923160" name="Picture 2" descr="An archival photo of a large group of stud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23160" name="Picture 2" descr="An archival photo of a large group of students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351" cy="361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326F" w14:textId="4E899041" w:rsidR="00DD4E45" w:rsidRPr="00DD4E45" w:rsidRDefault="00DD4E45" w:rsidP="00D643B9">
      <w:pPr>
        <w:spacing w:after="0" w:line="240" w:lineRule="auto"/>
        <w:rPr>
          <w:rFonts w:ascii="Verdana" w:eastAsia="Times New Roman" w:hAnsi="Verdana" w:cs="Tahoma"/>
          <w:color w:val="000000"/>
          <w:sz w:val="28"/>
          <w:szCs w:val="28"/>
        </w:rPr>
      </w:pPr>
      <w:r>
        <w:rPr>
          <w:rFonts w:ascii="Verdana" w:eastAsia="Times New Roman" w:hAnsi="Verdana" w:cs="Tahoma"/>
          <w:color w:val="000000"/>
          <w:sz w:val="28"/>
          <w:szCs w:val="28"/>
        </w:rPr>
        <w:t>A</w:t>
      </w:r>
      <w:r w:rsidRPr="00DD4E45">
        <w:rPr>
          <w:rFonts w:ascii="Verdana" w:eastAsia="Times New Roman" w:hAnsi="Verdana" w:cs="Tahoma"/>
          <w:color w:val="000000"/>
          <w:sz w:val="28"/>
          <w:szCs w:val="28"/>
        </w:rPr>
        <w:t xml:space="preserve">t 01:49, a group of about 8 students </w:t>
      </w:r>
      <w:r w:rsidR="00F8054E" w:rsidRPr="00DD4E45">
        <w:rPr>
          <w:rFonts w:ascii="Verdana" w:eastAsia="Times New Roman" w:hAnsi="Verdana" w:cs="Tahoma"/>
          <w:color w:val="000000"/>
          <w:sz w:val="28"/>
          <w:szCs w:val="28"/>
        </w:rPr>
        <w:t>w</w:t>
      </w:r>
      <w:r w:rsidR="00F8054E">
        <w:rPr>
          <w:rFonts w:ascii="Verdana" w:eastAsia="Times New Roman" w:hAnsi="Verdana" w:cs="Tahoma"/>
          <w:color w:val="000000"/>
          <w:sz w:val="28"/>
          <w:szCs w:val="28"/>
        </w:rPr>
        <w:t>ere</w:t>
      </w:r>
      <w:r w:rsidRPr="00DD4E45">
        <w:rPr>
          <w:rFonts w:ascii="Verdana" w:eastAsia="Times New Roman" w:hAnsi="Verdana" w:cs="Tahoma"/>
          <w:color w:val="000000"/>
          <w:sz w:val="28"/>
          <w:szCs w:val="28"/>
        </w:rPr>
        <w:t xml:space="preserve"> running around for no apparent reason.</w:t>
      </w:r>
    </w:p>
    <w:p w14:paraId="2E0BC99C" w14:textId="77777777" w:rsidR="00C24154" w:rsidRDefault="00C24154" w:rsidP="00D643B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5423E3E" w14:textId="050D0184" w:rsidR="00C24154" w:rsidRDefault="00A77B5E" w:rsidP="00D643B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EFFE949" wp14:editId="471CD3B3">
            <wp:extent cx="6480843" cy="3638550"/>
            <wp:effectExtent l="0" t="0" r="0" b="0"/>
            <wp:docPr id="1832705842" name="Picture 3" descr="An archival photo of a large group of stud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05842" name="Picture 3" descr="An archival photo of a large group of students.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223" cy="364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A83F7" w14:textId="428F07DA" w:rsidR="00C24154" w:rsidRDefault="00C24154" w:rsidP="00D643B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E0B8EA0" w14:textId="7C17ECC4" w:rsidR="00945948" w:rsidRPr="00A77B5E" w:rsidRDefault="00515E0D" w:rsidP="00D96EA8">
      <w:pPr>
        <w:pStyle w:val="NoSpacing"/>
        <w:rPr>
          <w:rFonts w:ascii="Verdana" w:eastAsia="Times New Roman" w:hAnsi="Verdana" w:cs="Tahoma"/>
          <w:color w:val="000000"/>
          <w:sz w:val="28"/>
          <w:szCs w:val="28"/>
        </w:rPr>
      </w:pPr>
      <w:r w:rsidRPr="00A77B5E">
        <w:rPr>
          <w:rFonts w:ascii="Verdana" w:eastAsia="Times New Roman" w:hAnsi="Verdana" w:cs="Tahoma"/>
          <w:color w:val="000000"/>
          <w:sz w:val="28"/>
          <w:szCs w:val="28"/>
        </w:rPr>
        <w:t>At</w:t>
      </w:r>
      <w:r w:rsidR="00D552E2" w:rsidRPr="00A77B5E">
        <w:rPr>
          <w:rFonts w:ascii="Verdana" w:eastAsia="Times New Roman" w:hAnsi="Verdana" w:cs="Tahoma"/>
          <w:color w:val="000000"/>
          <w:sz w:val="28"/>
          <w:szCs w:val="28"/>
        </w:rPr>
        <w:t xml:space="preserve"> 02:44, two students </w:t>
      </w:r>
      <w:r w:rsidR="00F8054E" w:rsidRPr="00A77B5E">
        <w:rPr>
          <w:rFonts w:ascii="Verdana" w:eastAsia="Times New Roman" w:hAnsi="Verdana" w:cs="Tahoma"/>
          <w:color w:val="000000"/>
          <w:sz w:val="28"/>
          <w:szCs w:val="28"/>
        </w:rPr>
        <w:t>seemed</w:t>
      </w:r>
      <w:r w:rsidR="00D552E2" w:rsidRPr="00A77B5E">
        <w:rPr>
          <w:rFonts w:ascii="Verdana" w:eastAsia="Times New Roman" w:hAnsi="Verdana" w:cs="Tahoma"/>
          <w:color w:val="000000"/>
          <w:sz w:val="28"/>
          <w:szCs w:val="28"/>
        </w:rPr>
        <w:t xml:space="preserve"> to be messing around.</w:t>
      </w:r>
    </w:p>
    <w:p w14:paraId="0C6B5BA8" w14:textId="77777777" w:rsidR="00945948" w:rsidRPr="00A77B5E" w:rsidRDefault="00945948" w:rsidP="00D96EA8">
      <w:pPr>
        <w:pStyle w:val="NoSpacing"/>
        <w:rPr>
          <w:rFonts w:ascii="Verdana" w:eastAsia="Times New Roman" w:hAnsi="Verdana" w:cs="Tahoma"/>
          <w:color w:val="000000"/>
          <w:sz w:val="28"/>
          <w:szCs w:val="28"/>
        </w:rPr>
      </w:pPr>
    </w:p>
    <w:p w14:paraId="0DA7F31B" w14:textId="1F649E4B" w:rsidR="00945948" w:rsidRPr="00A77B5E" w:rsidRDefault="00945948" w:rsidP="00945948">
      <w:pPr>
        <w:pStyle w:val="NoSpacing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A77B5E">
        <w:rPr>
          <w:rFonts w:ascii="Verdana" w:hAnsi="Verdana"/>
          <w:sz w:val="28"/>
          <w:szCs w:val="28"/>
        </w:rPr>
        <w:t>Your students should view the video and select a student from the video that they will hypothetically become.</w:t>
      </w:r>
      <w:r w:rsidR="00FE0455" w:rsidRPr="00A77B5E">
        <w:rPr>
          <w:rFonts w:ascii="Verdana" w:hAnsi="Verdana"/>
          <w:sz w:val="28"/>
          <w:szCs w:val="28"/>
        </w:rPr>
        <w:t xml:space="preserve"> Use the video as a story starter.</w:t>
      </w:r>
      <w:r w:rsidRPr="00A77B5E">
        <w:rPr>
          <w:rFonts w:ascii="Verdana" w:hAnsi="Verdana"/>
          <w:sz w:val="28"/>
          <w:szCs w:val="28"/>
        </w:rPr>
        <w:t xml:space="preserve"> Assume the student</w:t>
      </w:r>
      <w:r w:rsidR="006D6838">
        <w:rPr>
          <w:rFonts w:ascii="Verdana" w:hAnsi="Verdana"/>
          <w:sz w:val="28"/>
          <w:szCs w:val="28"/>
        </w:rPr>
        <w:t xml:space="preserve"> </w:t>
      </w:r>
      <w:r w:rsidRPr="00A77B5E">
        <w:rPr>
          <w:rFonts w:ascii="Verdana" w:hAnsi="Verdana"/>
          <w:sz w:val="28"/>
          <w:szCs w:val="28"/>
        </w:rPr>
        <w:t>works for the student paper</w:t>
      </w:r>
      <w:r w:rsidR="00BF3717">
        <w:rPr>
          <w:rFonts w:ascii="Verdana" w:hAnsi="Verdana"/>
          <w:sz w:val="28"/>
          <w:szCs w:val="28"/>
        </w:rPr>
        <w:t>,</w:t>
      </w:r>
      <w:r w:rsidR="00D66129" w:rsidRPr="00A77B5E">
        <w:rPr>
          <w:rFonts w:ascii="Verdana" w:hAnsi="Verdana"/>
          <w:sz w:val="28"/>
          <w:szCs w:val="28"/>
        </w:rPr>
        <w:t xml:space="preserve"> </w:t>
      </w:r>
      <w:r w:rsidRPr="00A77B5E">
        <w:rPr>
          <w:rFonts w:ascii="Verdana" w:hAnsi="Verdana"/>
          <w:sz w:val="28"/>
          <w:szCs w:val="28"/>
        </w:rPr>
        <w:t xml:space="preserve">and they are required to write about the day.   </w:t>
      </w:r>
    </w:p>
    <w:p w14:paraId="7F2619B0" w14:textId="77777777" w:rsidR="00945948" w:rsidRPr="00A77B5E" w:rsidRDefault="00945948" w:rsidP="00945948">
      <w:pPr>
        <w:pStyle w:val="NoSpacing"/>
        <w:ind w:left="360"/>
        <w:rPr>
          <w:rFonts w:ascii="Verdana" w:hAnsi="Verdana"/>
          <w:sz w:val="28"/>
          <w:szCs w:val="28"/>
        </w:rPr>
      </w:pPr>
    </w:p>
    <w:p w14:paraId="73B46EB1" w14:textId="16F27057" w:rsidR="00945948" w:rsidRPr="00A77B5E" w:rsidRDefault="00945948" w:rsidP="00945948">
      <w:pPr>
        <w:pStyle w:val="NoSpacing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A77B5E">
        <w:rPr>
          <w:rFonts w:ascii="Verdana" w:hAnsi="Verdana"/>
          <w:sz w:val="28"/>
          <w:szCs w:val="28"/>
        </w:rPr>
        <w:t>Two blog posts should be written about the day, including feelings about the gathering and about being captured on video (which</w:t>
      </w:r>
      <w:r w:rsidR="00412D12">
        <w:rPr>
          <w:rFonts w:ascii="Verdana" w:hAnsi="Verdana"/>
          <w:sz w:val="28"/>
          <w:szCs w:val="28"/>
        </w:rPr>
        <w:t>,</w:t>
      </w:r>
      <w:r w:rsidRPr="00A77B5E">
        <w:rPr>
          <w:rFonts w:ascii="Verdana" w:hAnsi="Verdana"/>
          <w:sz w:val="28"/>
          <w:szCs w:val="28"/>
        </w:rPr>
        <w:t xml:space="preserve"> unlike today</w:t>
      </w:r>
      <w:r w:rsidR="00412D12">
        <w:rPr>
          <w:rFonts w:ascii="Verdana" w:hAnsi="Verdana"/>
          <w:sz w:val="28"/>
          <w:szCs w:val="28"/>
        </w:rPr>
        <w:t>,</w:t>
      </w:r>
      <w:r w:rsidRPr="00A77B5E">
        <w:rPr>
          <w:rFonts w:ascii="Verdana" w:hAnsi="Verdana"/>
          <w:sz w:val="28"/>
          <w:szCs w:val="28"/>
        </w:rPr>
        <w:t xml:space="preserve"> is unusual for the </w:t>
      </w:r>
      <w:r w:rsidR="00FE2A21" w:rsidRPr="00A77B5E">
        <w:rPr>
          <w:rFonts w:ascii="Verdana" w:hAnsi="Verdana"/>
          <w:sz w:val="28"/>
          <w:szCs w:val="28"/>
        </w:rPr>
        <w:t>time</w:t>
      </w:r>
      <w:r w:rsidRPr="00A77B5E">
        <w:rPr>
          <w:rFonts w:ascii="Verdana" w:hAnsi="Verdana"/>
          <w:sz w:val="28"/>
          <w:szCs w:val="28"/>
        </w:rPr>
        <w:t>), the weather, etc.  The first blog entry should be written in first person; the second entry should be written in third person.</w:t>
      </w:r>
      <w:r w:rsidR="00D66129" w:rsidRPr="00A77B5E">
        <w:rPr>
          <w:rFonts w:ascii="Verdana" w:hAnsi="Verdana"/>
          <w:sz w:val="28"/>
          <w:szCs w:val="28"/>
        </w:rPr>
        <w:t xml:space="preserve"> </w:t>
      </w:r>
      <w:r w:rsidRPr="00A77B5E">
        <w:rPr>
          <w:rFonts w:ascii="Verdana" w:hAnsi="Verdana"/>
          <w:sz w:val="28"/>
          <w:szCs w:val="28"/>
        </w:rPr>
        <w:t>Encourage creativity.</w:t>
      </w:r>
    </w:p>
    <w:p w14:paraId="4B51292E" w14:textId="77777777" w:rsidR="00DF422F" w:rsidRPr="00A77B5E" w:rsidRDefault="00DF422F" w:rsidP="00945948">
      <w:pPr>
        <w:pStyle w:val="ListParagraph"/>
        <w:rPr>
          <w:rFonts w:ascii="Verdana" w:hAnsi="Verdana"/>
          <w:sz w:val="28"/>
          <w:szCs w:val="28"/>
        </w:rPr>
      </w:pPr>
    </w:p>
    <w:p w14:paraId="7737677C" w14:textId="77777777" w:rsidR="00945948" w:rsidRPr="00050112" w:rsidRDefault="00945948" w:rsidP="00A77B5E">
      <w:pPr>
        <w:pStyle w:val="ListParagraph"/>
        <w:jc w:val="center"/>
        <w:rPr>
          <w:rFonts w:ascii="Verdana" w:hAnsi="Verdana"/>
          <w:sz w:val="28"/>
          <w:szCs w:val="28"/>
        </w:rPr>
      </w:pPr>
    </w:p>
    <w:p w14:paraId="5A3BAD7E" w14:textId="6B6D04E9" w:rsidR="00A77B5E" w:rsidRPr="00050112" w:rsidRDefault="00A77B5E" w:rsidP="00A77B5E">
      <w:pPr>
        <w:pStyle w:val="ListParagraph"/>
        <w:jc w:val="center"/>
        <w:rPr>
          <w:rFonts w:ascii="Verdana" w:hAnsi="Verdana"/>
          <w:sz w:val="28"/>
          <w:szCs w:val="28"/>
        </w:rPr>
      </w:pPr>
      <w:r w:rsidRPr="00050112">
        <w:rPr>
          <w:rFonts w:ascii="Verdana" w:hAnsi="Verdana"/>
          <w:sz w:val="28"/>
          <w:szCs w:val="28"/>
        </w:rPr>
        <w:t xml:space="preserve">Contact </w:t>
      </w:r>
      <w:hyperlink r:id="rId15" w:history="1">
        <w:r w:rsidRPr="00050112">
          <w:rPr>
            <w:rStyle w:val="Hyperlink"/>
            <w:rFonts w:ascii="Verdana" w:hAnsi="Verdana"/>
            <w:sz w:val="28"/>
            <w:szCs w:val="28"/>
          </w:rPr>
          <w:t>EdServices@sdpb.org</w:t>
        </w:r>
      </w:hyperlink>
      <w:r w:rsidRPr="00050112">
        <w:rPr>
          <w:rFonts w:ascii="Verdana" w:hAnsi="Verdana"/>
          <w:sz w:val="28"/>
          <w:szCs w:val="28"/>
        </w:rPr>
        <w:t xml:space="preserve"> </w:t>
      </w:r>
      <w:r w:rsidRPr="00050112">
        <w:rPr>
          <w:rFonts w:ascii="Verdana" w:hAnsi="Verdana"/>
          <w:sz w:val="28"/>
          <w:szCs w:val="28"/>
        </w:rPr>
        <w:t>for</w:t>
      </w:r>
    </w:p>
    <w:p w14:paraId="2389FDB4" w14:textId="3E7BB32F" w:rsidR="00945948" w:rsidRDefault="00A77B5E" w:rsidP="00A77B5E">
      <w:pPr>
        <w:pStyle w:val="ListParagraph"/>
        <w:jc w:val="center"/>
        <w:rPr>
          <w:rFonts w:ascii="Verdana" w:hAnsi="Verdana"/>
          <w:sz w:val="28"/>
          <w:szCs w:val="28"/>
        </w:rPr>
      </w:pPr>
      <w:r w:rsidRPr="00050112">
        <w:rPr>
          <w:rFonts w:ascii="Verdana" w:hAnsi="Verdana"/>
          <w:sz w:val="28"/>
          <w:szCs w:val="28"/>
        </w:rPr>
        <w:t>more information about SDPB’s educational resources</w:t>
      </w:r>
    </w:p>
    <w:p w14:paraId="517E6C7B" w14:textId="77777777" w:rsidR="00050112" w:rsidRDefault="00050112" w:rsidP="00A77B5E">
      <w:pPr>
        <w:pStyle w:val="ListParagraph"/>
        <w:jc w:val="center"/>
        <w:rPr>
          <w:rFonts w:ascii="Verdana" w:hAnsi="Verdana"/>
          <w:sz w:val="28"/>
          <w:szCs w:val="28"/>
        </w:rPr>
      </w:pPr>
    </w:p>
    <w:p w14:paraId="70D924CD" w14:textId="3B960937" w:rsidR="00D96EA8" w:rsidRPr="00E34F8D" w:rsidRDefault="00050112" w:rsidP="00050112">
      <w:pPr>
        <w:pStyle w:val="ListParagraph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F9FEE24" wp14:editId="05EC551B">
            <wp:extent cx="1495425" cy="296529"/>
            <wp:effectExtent l="0" t="0" r="0" b="8890"/>
            <wp:docPr id="786443494" name="Picture 4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43494" name="Picture 4" descr="SDPB Learn logo.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7" cy="3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EA8" w:rsidRPr="00E34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152C" w14:textId="77777777" w:rsidR="005F7371" w:rsidRDefault="005F7371" w:rsidP="0099530C">
      <w:pPr>
        <w:spacing w:after="0" w:line="240" w:lineRule="auto"/>
      </w:pPr>
      <w:r>
        <w:separator/>
      </w:r>
    </w:p>
  </w:endnote>
  <w:endnote w:type="continuationSeparator" w:id="0">
    <w:p w14:paraId="30ABD91B" w14:textId="77777777" w:rsidR="005F7371" w:rsidRDefault="005F7371" w:rsidP="0099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6E42" w14:textId="77777777" w:rsidR="005F7371" w:rsidRDefault="005F7371" w:rsidP="0099530C">
      <w:pPr>
        <w:spacing w:after="0" w:line="240" w:lineRule="auto"/>
      </w:pPr>
      <w:r>
        <w:separator/>
      </w:r>
    </w:p>
  </w:footnote>
  <w:footnote w:type="continuationSeparator" w:id="0">
    <w:p w14:paraId="212E9E97" w14:textId="77777777" w:rsidR="005F7371" w:rsidRDefault="005F7371" w:rsidP="0099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324"/>
    <w:multiLevelType w:val="hybridMultilevel"/>
    <w:tmpl w:val="5C8E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D50"/>
    <w:multiLevelType w:val="hybridMultilevel"/>
    <w:tmpl w:val="6F8C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B6D"/>
    <w:multiLevelType w:val="hybridMultilevel"/>
    <w:tmpl w:val="1974C2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02518E"/>
    <w:multiLevelType w:val="hybridMultilevel"/>
    <w:tmpl w:val="E98C4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A54AE"/>
    <w:multiLevelType w:val="hybridMultilevel"/>
    <w:tmpl w:val="3F0635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379DA"/>
    <w:multiLevelType w:val="hybridMultilevel"/>
    <w:tmpl w:val="2A1618E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11249EA"/>
    <w:multiLevelType w:val="hybridMultilevel"/>
    <w:tmpl w:val="B8C2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7D30"/>
    <w:multiLevelType w:val="hybridMultilevel"/>
    <w:tmpl w:val="D060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F297D"/>
    <w:multiLevelType w:val="hybridMultilevel"/>
    <w:tmpl w:val="ABD6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A3DE4"/>
    <w:multiLevelType w:val="hybridMultilevel"/>
    <w:tmpl w:val="2BF81E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463540"/>
    <w:multiLevelType w:val="hybridMultilevel"/>
    <w:tmpl w:val="15E0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42CB1"/>
    <w:multiLevelType w:val="hybridMultilevel"/>
    <w:tmpl w:val="84620E9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81F3B62"/>
    <w:multiLevelType w:val="hybridMultilevel"/>
    <w:tmpl w:val="933E1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C5504"/>
    <w:multiLevelType w:val="hybridMultilevel"/>
    <w:tmpl w:val="4FC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C7E38"/>
    <w:multiLevelType w:val="hybridMultilevel"/>
    <w:tmpl w:val="04E87C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E91525"/>
    <w:multiLevelType w:val="hybridMultilevel"/>
    <w:tmpl w:val="B5586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2430016">
    <w:abstractNumId w:val="14"/>
  </w:num>
  <w:num w:numId="2" w16cid:durableId="1575965538">
    <w:abstractNumId w:val="2"/>
  </w:num>
  <w:num w:numId="3" w16cid:durableId="2031450133">
    <w:abstractNumId w:val="12"/>
  </w:num>
  <w:num w:numId="4" w16cid:durableId="1790124049">
    <w:abstractNumId w:val="1"/>
  </w:num>
  <w:num w:numId="5" w16cid:durableId="190463095">
    <w:abstractNumId w:val="11"/>
  </w:num>
  <w:num w:numId="6" w16cid:durableId="2027367248">
    <w:abstractNumId w:val="0"/>
  </w:num>
  <w:num w:numId="7" w16cid:durableId="916942960">
    <w:abstractNumId w:val="15"/>
  </w:num>
  <w:num w:numId="8" w16cid:durableId="1248273918">
    <w:abstractNumId w:val="3"/>
  </w:num>
  <w:num w:numId="9" w16cid:durableId="944964022">
    <w:abstractNumId w:val="4"/>
  </w:num>
  <w:num w:numId="10" w16cid:durableId="374545195">
    <w:abstractNumId w:val="13"/>
  </w:num>
  <w:num w:numId="11" w16cid:durableId="1048841266">
    <w:abstractNumId w:val="6"/>
  </w:num>
  <w:num w:numId="12" w16cid:durableId="1517504648">
    <w:abstractNumId w:val="10"/>
  </w:num>
  <w:num w:numId="13" w16cid:durableId="1151555216">
    <w:abstractNumId w:val="5"/>
  </w:num>
  <w:num w:numId="14" w16cid:durableId="226652459">
    <w:abstractNumId w:val="8"/>
  </w:num>
  <w:num w:numId="15" w16cid:durableId="1548837115">
    <w:abstractNumId w:val="9"/>
  </w:num>
  <w:num w:numId="16" w16cid:durableId="76635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30C"/>
    <w:rsid w:val="000019FB"/>
    <w:rsid w:val="00002BD4"/>
    <w:rsid w:val="00004249"/>
    <w:rsid w:val="000052B6"/>
    <w:rsid w:val="00010B45"/>
    <w:rsid w:val="00012A11"/>
    <w:rsid w:val="00020F9F"/>
    <w:rsid w:val="000217AF"/>
    <w:rsid w:val="00026E11"/>
    <w:rsid w:val="00027DFC"/>
    <w:rsid w:val="0004584C"/>
    <w:rsid w:val="00045F2E"/>
    <w:rsid w:val="00045FC5"/>
    <w:rsid w:val="00050112"/>
    <w:rsid w:val="00051959"/>
    <w:rsid w:val="000538EF"/>
    <w:rsid w:val="00063117"/>
    <w:rsid w:val="000732C6"/>
    <w:rsid w:val="0008537A"/>
    <w:rsid w:val="000927B8"/>
    <w:rsid w:val="000936A5"/>
    <w:rsid w:val="00094F04"/>
    <w:rsid w:val="000960B2"/>
    <w:rsid w:val="000A64F1"/>
    <w:rsid w:val="000A6621"/>
    <w:rsid w:val="000B4CAC"/>
    <w:rsid w:val="000C06D1"/>
    <w:rsid w:val="000C3459"/>
    <w:rsid w:val="000C4B97"/>
    <w:rsid w:val="000C5511"/>
    <w:rsid w:val="000C58A5"/>
    <w:rsid w:val="000F12DF"/>
    <w:rsid w:val="000F3B96"/>
    <w:rsid w:val="000F4EDE"/>
    <w:rsid w:val="00120002"/>
    <w:rsid w:val="001201C8"/>
    <w:rsid w:val="00121FFF"/>
    <w:rsid w:val="00122B90"/>
    <w:rsid w:val="00134ECD"/>
    <w:rsid w:val="00142197"/>
    <w:rsid w:val="00144D61"/>
    <w:rsid w:val="00144ECA"/>
    <w:rsid w:val="00145AA4"/>
    <w:rsid w:val="0014664C"/>
    <w:rsid w:val="00157D70"/>
    <w:rsid w:val="001660F6"/>
    <w:rsid w:val="00167930"/>
    <w:rsid w:val="001717DF"/>
    <w:rsid w:val="001734FE"/>
    <w:rsid w:val="00185568"/>
    <w:rsid w:val="001A4215"/>
    <w:rsid w:val="001B003E"/>
    <w:rsid w:val="001B0DE8"/>
    <w:rsid w:val="001B0E81"/>
    <w:rsid w:val="001B74AA"/>
    <w:rsid w:val="001C645A"/>
    <w:rsid w:val="001C7230"/>
    <w:rsid w:val="001D18D5"/>
    <w:rsid w:val="001D654B"/>
    <w:rsid w:val="001D70B0"/>
    <w:rsid w:val="001D7E64"/>
    <w:rsid w:val="001E0BE2"/>
    <w:rsid w:val="001E23A5"/>
    <w:rsid w:val="001F1161"/>
    <w:rsid w:val="001F22DF"/>
    <w:rsid w:val="00203C58"/>
    <w:rsid w:val="00221BFD"/>
    <w:rsid w:val="00221F8C"/>
    <w:rsid w:val="0022502E"/>
    <w:rsid w:val="002337A1"/>
    <w:rsid w:val="00237FCE"/>
    <w:rsid w:val="00242DE2"/>
    <w:rsid w:val="00246083"/>
    <w:rsid w:val="00246E62"/>
    <w:rsid w:val="00262EBB"/>
    <w:rsid w:val="0026629C"/>
    <w:rsid w:val="00271F5B"/>
    <w:rsid w:val="00272658"/>
    <w:rsid w:val="00272C9A"/>
    <w:rsid w:val="00275961"/>
    <w:rsid w:val="00277828"/>
    <w:rsid w:val="0028171C"/>
    <w:rsid w:val="00281F93"/>
    <w:rsid w:val="002826A9"/>
    <w:rsid w:val="00283665"/>
    <w:rsid w:val="0028455E"/>
    <w:rsid w:val="00287A63"/>
    <w:rsid w:val="002947EB"/>
    <w:rsid w:val="002A04CC"/>
    <w:rsid w:val="002B4304"/>
    <w:rsid w:val="002B7C12"/>
    <w:rsid w:val="002C4D67"/>
    <w:rsid w:val="002D4B23"/>
    <w:rsid w:val="002D4F61"/>
    <w:rsid w:val="002D5AA2"/>
    <w:rsid w:val="002E2CC1"/>
    <w:rsid w:val="002F43F8"/>
    <w:rsid w:val="002F5547"/>
    <w:rsid w:val="002F6A06"/>
    <w:rsid w:val="00301451"/>
    <w:rsid w:val="0031345F"/>
    <w:rsid w:val="00314FD5"/>
    <w:rsid w:val="00325AFD"/>
    <w:rsid w:val="00330D6E"/>
    <w:rsid w:val="003327C7"/>
    <w:rsid w:val="003364FB"/>
    <w:rsid w:val="00340D9D"/>
    <w:rsid w:val="00342099"/>
    <w:rsid w:val="003471A3"/>
    <w:rsid w:val="00360AAF"/>
    <w:rsid w:val="00370835"/>
    <w:rsid w:val="00385CA0"/>
    <w:rsid w:val="00392C26"/>
    <w:rsid w:val="0039323E"/>
    <w:rsid w:val="003A10D4"/>
    <w:rsid w:val="003A7C8E"/>
    <w:rsid w:val="003B138C"/>
    <w:rsid w:val="003B631C"/>
    <w:rsid w:val="003C0C82"/>
    <w:rsid w:val="003C1E12"/>
    <w:rsid w:val="003C7241"/>
    <w:rsid w:val="003D2AF2"/>
    <w:rsid w:val="003D427C"/>
    <w:rsid w:val="003E10AD"/>
    <w:rsid w:val="004045FD"/>
    <w:rsid w:val="00412D12"/>
    <w:rsid w:val="00420435"/>
    <w:rsid w:val="00423875"/>
    <w:rsid w:val="00423DBD"/>
    <w:rsid w:val="0043726F"/>
    <w:rsid w:val="004447ED"/>
    <w:rsid w:val="004527B0"/>
    <w:rsid w:val="00463A0A"/>
    <w:rsid w:val="00464F33"/>
    <w:rsid w:val="0047063B"/>
    <w:rsid w:val="004844B6"/>
    <w:rsid w:val="00492A77"/>
    <w:rsid w:val="00493BC6"/>
    <w:rsid w:val="00496A57"/>
    <w:rsid w:val="004A0CAB"/>
    <w:rsid w:val="004C53DE"/>
    <w:rsid w:val="004D168B"/>
    <w:rsid w:val="004D2C11"/>
    <w:rsid w:val="004E10A6"/>
    <w:rsid w:val="004E16ED"/>
    <w:rsid w:val="004F44C9"/>
    <w:rsid w:val="00505A6A"/>
    <w:rsid w:val="0051156B"/>
    <w:rsid w:val="00515E0D"/>
    <w:rsid w:val="00527D85"/>
    <w:rsid w:val="00527FAA"/>
    <w:rsid w:val="0053192E"/>
    <w:rsid w:val="00540C0A"/>
    <w:rsid w:val="0055052A"/>
    <w:rsid w:val="00552301"/>
    <w:rsid w:val="0056581F"/>
    <w:rsid w:val="005713D1"/>
    <w:rsid w:val="005743BF"/>
    <w:rsid w:val="0057544A"/>
    <w:rsid w:val="005818D1"/>
    <w:rsid w:val="0058285C"/>
    <w:rsid w:val="00592435"/>
    <w:rsid w:val="0059351D"/>
    <w:rsid w:val="00595700"/>
    <w:rsid w:val="0059624C"/>
    <w:rsid w:val="005A2139"/>
    <w:rsid w:val="005A7BA7"/>
    <w:rsid w:val="005B1F1A"/>
    <w:rsid w:val="005B4CA6"/>
    <w:rsid w:val="005B6AD8"/>
    <w:rsid w:val="005C2EE1"/>
    <w:rsid w:val="005D08FD"/>
    <w:rsid w:val="005D0FAA"/>
    <w:rsid w:val="005E331E"/>
    <w:rsid w:val="005E6CEB"/>
    <w:rsid w:val="005F10E4"/>
    <w:rsid w:val="005F3A1C"/>
    <w:rsid w:val="005F3FA7"/>
    <w:rsid w:val="005F7371"/>
    <w:rsid w:val="0060056D"/>
    <w:rsid w:val="00607418"/>
    <w:rsid w:val="00610E27"/>
    <w:rsid w:val="006133A4"/>
    <w:rsid w:val="00615D6D"/>
    <w:rsid w:val="00626D3C"/>
    <w:rsid w:val="00653241"/>
    <w:rsid w:val="0065590A"/>
    <w:rsid w:val="00661BFF"/>
    <w:rsid w:val="0066722F"/>
    <w:rsid w:val="006710F6"/>
    <w:rsid w:val="00675298"/>
    <w:rsid w:val="006772D3"/>
    <w:rsid w:val="006843B2"/>
    <w:rsid w:val="00684B10"/>
    <w:rsid w:val="00687218"/>
    <w:rsid w:val="00687266"/>
    <w:rsid w:val="00697199"/>
    <w:rsid w:val="006A004E"/>
    <w:rsid w:val="006A3E10"/>
    <w:rsid w:val="006B051F"/>
    <w:rsid w:val="006B0F8F"/>
    <w:rsid w:val="006B33D2"/>
    <w:rsid w:val="006B3F08"/>
    <w:rsid w:val="006B769D"/>
    <w:rsid w:val="006C3731"/>
    <w:rsid w:val="006D2318"/>
    <w:rsid w:val="006D6838"/>
    <w:rsid w:val="006D7593"/>
    <w:rsid w:val="006E41B6"/>
    <w:rsid w:val="006E6D56"/>
    <w:rsid w:val="006F6177"/>
    <w:rsid w:val="006F73A6"/>
    <w:rsid w:val="006F76CC"/>
    <w:rsid w:val="00704B61"/>
    <w:rsid w:val="00711589"/>
    <w:rsid w:val="00711DD6"/>
    <w:rsid w:val="00712036"/>
    <w:rsid w:val="00712BB4"/>
    <w:rsid w:val="00714FB1"/>
    <w:rsid w:val="00720B21"/>
    <w:rsid w:val="00721211"/>
    <w:rsid w:val="00723D17"/>
    <w:rsid w:val="00726F15"/>
    <w:rsid w:val="00732696"/>
    <w:rsid w:val="00736DFE"/>
    <w:rsid w:val="007418D6"/>
    <w:rsid w:val="00741FC5"/>
    <w:rsid w:val="0074223E"/>
    <w:rsid w:val="00745F86"/>
    <w:rsid w:val="007474CE"/>
    <w:rsid w:val="00752BA2"/>
    <w:rsid w:val="00756BAE"/>
    <w:rsid w:val="00761961"/>
    <w:rsid w:val="0076206E"/>
    <w:rsid w:val="00763156"/>
    <w:rsid w:val="0076330F"/>
    <w:rsid w:val="0077175A"/>
    <w:rsid w:val="0077195E"/>
    <w:rsid w:val="00775267"/>
    <w:rsid w:val="0079582E"/>
    <w:rsid w:val="00796EE4"/>
    <w:rsid w:val="007A080C"/>
    <w:rsid w:val="007A6B93"/>
    <w:rsid w:val="007B0DF9"/>
    <w:rsid w:val="007C18BF"/>
    <w:rsid w:val="007C3B3A"/>
    <w:rsid w:val="007D1782"/>
    <w:rsid w:val="007D2B99"/>
    <w:rsid w:val="007D3CFD"/>
    <w:rsid w:val="007E00D5"/>
    <w:rsid w:val="007E43C0"/>
    <w:rsid w:val="007E6681"/>
    <w:rsid w:val="007F381E"/>
    <w:rsid w:val="008016F8"/>
    <w:rsid w:val="008040F2"/>
    <w:rsid w:val="0081400C"/>
    <w:rsid w:val="008141FA"/>
    <w:rsid w:val="008201C7"/>
    <w:rsid w:val="00820EA1"/>
    <w:rsid w:val="00835FD9"/>
    <w:rsid w:val="00844EE6"/>
    <w:rsid w:val="00847FB8"/>
    <w:rsid w:val="00852368"/>
    <w:rsid w:val="00852C98"/>
    <w:rsid w:val="00856988"/>
    <w:rsid w:val="008570AD"/>
    <w:rsid w:val="008601FA"/>
    <w:rsid w:val="0086377B"/>
    <w:rsid w:val="0086448A"/>
    <w:rsid w:val="00872F4B"/>
    <w:rsid w:val="00876485"/>
    <w:rsid w:val="00886F27"/>
    <w:rsid w:val="0089743A"/>
    <w:rsid w:val="00897550"/>
    <w:rsid w:val="008A24B3"/>
    <w:rsid w:val="008A2F42"/>
    <w:rsid w:val="008A44F5"/>
    <w:rsid w:val="008A5AD9"/>
    <w:rsid w:val="008A725D"/>
    <w:rsid w:val="008B35DD"/>
    <w:rsid w:val="008B4B90"/>
    <w:rsid w:val="008C18E8"/>
    <w:rsid w:val="008C7B7C"/>
    <w:rsid w:val="008E0919"/>
    <w:rsid w:val="008F28A8"/>
    <w:rsid w:val="008F576F"/>
    <w:rsid w:val="00905452"/>
    <w:rsid w:val="0090785A"/>
    <w:rsid w:val="0092752D"/>
    <w:rsid w:val="009304C4"/>
    <w:rsid w:val="00935F5F"/>
    <w:rsid w:val="009402DD"/>
    <w:rsid w:val="009410F9"/>
    <w:rsid w:val="00945948"/>
    <w:rsid w:val="00946E75"/>
    <w:rsid w:val="00954BC7"/>
    <w:rsid w:val="009650A6"/>
    <w:rsid w:val="00971319"/>
    <w:rsid w:val="00985088"/>
    <w:rsid w:val="00990C92"/>
    <w:rsid w:val="0099530C"/>
    <w:rsid w:val="009A4786"/>
    <w:rsid w:val="009A7D17"/>
    <w:rsid w:val="009B3690"/>
    <w:rsid w:val="009B47F9"/>
    <w:rsid w:val="009C33CB"/>
    <w:rsid w:val="009D636D"/>
    <w:rsid w:val="009D758A"/>
    <w:rsid w:val="009E6EDA"/>
    <w:rsid w:val="009F58CE"/>
    <w:rsid w:val="009F64EC"/>
    <w:rsid w:val="00A07748"/>
    <w:rsid w:val="00A14176"/>
    <w:rsid w:val="00A15BFE"/>
    <w:rsid w:val="00A16960"/>
    <w:rsid w:val="00A338E3"/>
    <w:rsid w:val="00A50B1C"/>
    <w:rsid w:val="00A57487"/>
    <w:rsid w:val="00A624D6"/>
    <w:rsid w:val="00A633DD"/>
    <w:rsid w:val="00A6367E"/>
    <w:rsid w:val="00A63DDD"/>
    <w:rsid w:val="00A648CE"/>
    <w:rsid w:val="00A71997"/>
    <w:rsid w:val="00A72637"/>
    <w:rsid w:val="00A73567"/>
    <w:rsid w:val="00A77B5E"/>
    <w:rsid w:val="00A825F2"/>
    <w:rsid w:val="00A837D5"/>
    <w:rsid w:val="00A84A30"/>
    <w:rsid w:val="00A86716"/>
    <w:rsid w:val="00A94E11"/>
    <w:rsid w:val="00AA2F81"/>
    <w:rsid w:val="00AB2009"/>
    <w:rsid w:val="00AC1BF3"/>
    <w:rsid w:val="00AD257A"/>
    <w:rsid w:val="00AD4493"/>
    <w:rsid w:val="00AD7D4B"/>
    <w:rsid w:val="00AE5C5A"/>
    <w:rsid w:val="00AE687D"/>
    <w:rsid w:val="00AF0548"/>
    <w:rsid w:val="00AF381C"/>
    <w:rsid w:val="00AF4B9E"/>
    <w:rsid w:val="00AF6CAC"/>
    <w:rsid w:val="00B05472"/>
    <w:rsid w:val="00B14042"/>
    <w:rsid w:val="00B16845"/>
    <w:rsid w:val="00B17783"/>
    <w:rsid w:val="00B203A7"/>
    <w:rsid w:val="00B22916"/>
    <w:rsid w:val="00B249A3"/>
    <w:rsid w:val="00B2718A"/>
    <w:rsid w:val="00B3738D"/>
    <w:rsid w:val="00B44446"/>
    <w:rsid w:val="00B475D0"/>
    <w:rsid w:val="00B820D8"/>
    <w:rsid w:val="00B90CDF"/>
    <w:rsid w:val="00BA2407"/>
    <w:rsid w:val="00BA3C9F"/>
    <w:rsid w:val="00BA776A"/>
    <w:rsid w:val="00BB243D"/>
    <w:rsid w:val="00BB50CE"/>
    <w:rsid w:val="00BB5226"/>
    <w:rsid w:val="00BC041A"/>
    <w:rsid w:val="00BE0F62"/>
    <w:rsid w:val="00BE1A8A"/>
    <w:rsid w:val="00BF3717"/>
    <w:rsid w:val="00C0024F"/>
    <w:rsid w:val="00C0552C"/>
    <w:rsid w:val="00C22466"/>
    <w:rsid w:val="00C23903"/>
    <w:rsid w:val="00C24154"/>
    <w:rsid w:val="00C26A09"/>
    <w:rsid w:val="00C26DBC"/>
    <w:rsid w:val="00C40982"/>
    <w:rsid w:val="00C40FC8"/>
    <w:rsid w:val="00C443DF"/>
    <w:rsid w:val="00C54607"/>
    <w:rsid w:val="00C57DD0"/>
    <w:rsid w:val="00C7171E"/>
    <w:rsid w:val="00C818BC"/>
    <w:rsid w:val="00C92C57"/>
    <w:rsid w:val="00CA0A9C"/>
    <w:rsid w:val="00CB4E79"/>
    <w:rsid w:val="00CC4079"/>
    <w:rsid w:val="00CC5848"/>
    <w:rsid w:val="00CD07DA"/>
    <w:rsid w:val="00CE0F97"/>
    <w:rsid w:val="00CE215E"/>
    <w:rsid w:val="00CE36B2"/>
    <w:rsid w:val="00CE37DC"/>
    <w:rsid w:val="00D03967"/>
    <w:rsid w:val="00D06E66"/>
    <w:rsid w:val="00D12A41"/>
    <w:rsid w:val="00D14F2C"/>
    <w:rsid w:val="00D31B40"/>
    <w:rsid w:val="00D51ADC"/>
    <w:rsid w:val="00D53F1C"/>
    <w:rsid w:val="00D552E2"/>
    <w:rsid w:val="00D60DF0"/>
    <w:rsid w:val="00D643B9"/>
    <w:rsid w:val="00D66129"/>
    <w:rsid w:val="00D71EDA"/>
    <w:rsid w:val="00D76A69"/>
    <w:rsid w:val="00D776F1"/>
    <w:rsid w:val="00D81B7B"/>
    <w:rsid w:val="00D85848"/>
    <w:rsid w:val="00D87635"/>
    <w:rsid w:val="00D8772B"/>
    <w:rsid w:val="00D93D88"/>
    <w:rsid w:val="00D95A70"/>
    <w:rsid w:val="00D96EA8"/>
    <w:rsid w:val="00DA094B"/>
    <w:rsid w:val="00DA3D07"/>
    <w:rsid w:val="00DA4497"/>
    <w:rsid w:val="00DA646A"/>
    <w:rsid w:val="00DB5DD7"/>
    <w:rsid w:val="00DC1514"/>
    <w:rsid w:val="00DC76C7"/>
    <w:rsid w:val="00DD391E"/>
    <w:rsid w:val="00DD4066"/>
    <w:rsid w:val="00DD4B96"/>
    <w:rsid w:val="00DD4E45"/>
    <w:rsid w:val="00DE0A1B"/>
    <w:rsid w:val="00DE0CB4"/>
    <w:rsid w:val="00DE14A4"/>
    <w:rsid w:val="00DE2526"/>
    <w:rsid w:val="00DF2F00"/>
    <w:rsid w:val="00DF422F"/>
    <w:rsid w:val="00DF5275"/>
    <w:rsid w:val="00DF7CC3"/>
    <w:rsid w:val="00E0144E"/>
    <w:rsid w:val="00E0266A"/>
    <w:rsid w:val="00E0432F"/>
    <w:rsid w:val="00E058C4"/>
    <w:rsid w:val="00E11ACD"/>
    <w:rsid w:val="00E16382"/>
    <w:rsid w:val="00E2230F"/>
    <w:rsid w:val="00E24703"/>
    <w:rsid w:val="00E3043C"/>
    <w:rsid w:val="00E32B1D"/>
    <w:rsid w:val="00E32C04"/>
    <w:rsid w:val="00E34F8D"/>
    <w:rsid w:val="00E35E3D"/>
    <w:rsid w:val="00E37046"/>
    <w:rsid w:val="00E37C8E"/>
    <w:rsid w:val="00E40758"/>
    <w:rsid w:val="00E45368"/>
    <w:rsid w:val="00E511DE"/>
    <w:rsid w:val="00E530C2"/>
    <w:rsid w:val="00E601F2"/>
    <w:rsid w:val="00E6053F"/>
    <w:rsid w:val="00E76742"/>
    <w:rsid w:val="00E8577E"/>
    <w:rsid w:val="00E86B94"/>
    <w:rsid w:val="00E87972"/>
    <w:rsid w:val="00E9433E"/>
    <w:rsid w:val="00E958BB"/>
    <w:rsid w:val="00EB07FE"/>
    <w:rsid w:val="00EB5006"/>
    <w:rsid w:val="00EC47CB"/>
    <w:rsid w:val="00ED7257"/>
    <w:rsid w:val="00EE0A69"/>
    <w:rsid w:val="00EE5F1D"/>
    <w:rsid w:val="00EE7ABC"/>
    <w:rsid w:val="00EF77BB"/>
    <w:rsid w:val="00F066B9"/>
    <w:rsid w:val="00F16983"/>
    <w:rsid w:val="00F32BDB"/>
    <w:rsid w:val="00F401EF"/>
    <w:rsid w:val="00F422F8"/>
    <w:rsid w:val="00F45779"/>
    <w:rsid w:val="00F52DDF"/>
    <w:rsid w:val="00F53B8C"/>
    <w:rsid w:val="00F67816"/>
    <w:rsid w:val="00F8054E"/>
    <w:rsid w:val="00F820C3"/>
    <w:rsid w:val="00F83C7B"/>
    <w:rsid w:val="00FA2432"/>
    <w:rsid w:val="00FA7A8F"/>
    <w:rsid w:val="00FD05D4"/>
    <w:rsid w:val="00FD5FF0"/>
    <w:rsid w:val="00FE0455"/>
    <w:rsid w:val="00FE0921"/>
    <w:rsid w:val="00FE2A21"/>
    <w:rsid w:val="00FE5D27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AEFC"/>
  <w15:docId w15:val="{2AFC0B75-8073-4460-A19A-D14BB4AE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C7"/>
  </w:style>
  <w:style w:type="paragraph" w:styleId="Heading1">
    <w:name w:val="heading 1"/>
    <w:basedOn w:val="Normal"/>
    <w:link w:val="Heading1Char"/>
    <w:uiPriority w:val="9"/>
    <w:qFormat/>
    <w:rsid w:val="00010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0C"/>
  </w:style>
  <w:style w:type="paragraph" w:styleId="Footer">
    <w:name w:val="footer"/>
    <w:basedOn w:val="Normal"/>
    <w:link w:val="FooterChar"/>
    <w:uiPriority w:val="99"/>
    <w:unhideWhenUsed/>
    <w:rsid w:val="0099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0C"/>
  </w:style>
  <w:style w:type="paragraph" w:styleId="ListParagraph">
    <w:name w:val="List Paragraph"/>
    <w:basedOn w:val="Normal"/>
    <w:uiPriority w:val="34"/>
    <w:qFormat/>
    <w:rsid w:val="001F1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DD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6CEB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6B3F0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3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B4E79"/>
    <w:rPr>
      <w:color w:val="954F72" w:themeColor="followedHyperlink"/>
      <w:u w:val="single"/>
    </w:rPr>
  </w:style>
  <w:style w:type="character" w:customStyle="1" w:styleId="img-credit2">
    <w:name w:val="img-credit2"/>
    <w:basedOn w:val="DefaultParagraphFont"/>
    <w:rsid w:val="00C26A09"/>
  </w:style>
  <w:style w:type="character" w:customStyle="1" w:styleId="Heading1Char">
    <w:name w:val="Heading 1 Char"/>
    <w:basedOn w:val="DefaultParagraphFont"/>
    <w:link w:val="Heading1"/>
    <w:uiPriority w:val="9"/>
    <w:rsid w:val="00010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7D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6612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F44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2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7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8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04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5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9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1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6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72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253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6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.gov/sioux-falls-health-care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pb.org/rural-life-and-history/1928-promotional-video-of-three-sioux-falls-scho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Services@sdpb.org" TargetMode="External"/><Relationship Id="rId10" Type="http://schemas.openxmlformats.org/officeDocument/2006/relationships/hyperlink" Target="http://www.augie.edu/history-augustana-coll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shingtonpavilion.org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F6F236F-989B-45FC-B479-DC7DF709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Rokusek</dc:creator>
  <cp:lastModifiedBy>Rokusek, Steven</cp:lastModifiedBy>
  <cp:revision>42</cp:revision>
  <cp:lastPrinted>2014-10-16T02:22:00Z</cp:lastPrinted>
  <dcterms:created xsi:type="dcterms:W3CDTF">2020-12-10T00:10:00Z</dcterms:created>
  <dcterms:modified xsi:type="dcterms:W3CDTF">2026-02-21T21:02:00Z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2026-02-21T20:22:39Z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b262dfff-5b73-413e-8a57-1ae92d08e8e7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