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7B5CA" w14:textId="77777777" w:rsidR="000C6764" w:rsidRDefault="000C6764" w:rsidP="000C6764">
      <w:pPr>
        <w:rPr>
          <w:b/>
        </w:rPr>
      </w:pPr>
    </w:p>
    <w:p w14:paraId="76228C36" w14:textId="77777777" w:rsidR="00056A87" w:rsidRDefault="000C6764" w:rsidP="000C6764">
      <w:pPr>
        <w:rPr>
          <w:b/>
        </w:rPr>
      </w:pPr>
      <w:r>
        <w:rPr>
          <w:b/>
        </w:rPr>
        <w:t xml:space="preserve"> </w:t>
      </w:r>
    </w:p>
    <w:p w14:paraId="3C37A5AD" w14:textId="06FB6A1D" w:rsidR="000C6764" w:rsidRDefault="000C6764" w:rsidP="000C6764">
      <w:r>
        <w:rPr>
          <w:b/>
        </w:rPr>
        <w:t xml:space="preserve"> WVIA Community Advisory Board                   </w:t>
      </w:r>
      <w:r>
        <w:t xml:space="preserve">                              January 18</w:t>
      </w:r>
      <w:r w:rsidR="009C104A">
        <w:t>,</w:t>
      </w:r>
      <w:r>
        <w:t xml:space="preserve"> 2024       </w:t>
      </w:r>
    </w:p>
    <w:p w14:paraId="3DDBA674" w14:textId="77777777" w:rsidR="000C6764" w:rsidRDefault="000C6764" w:rsidP="000C6764">
      <w:r>
        <w:t xml:space="preserve">                      </w:t>
      </w:r>
    </w:p>
    <w:p w14:paraId="2E8D8A5B" w14:textId="5B56CEC2" w:rsidR="000C6764" w:rsidRDefault="000C6764" w:rsidP="000C6764">
      <w:r>
        <w:t xml:space="preserve">The Community Advisory Board met at noon on January 18, 2024 at WVIA studios. Attending were Bill Hudon (chair), Tony Brooks, Nell Donnelly-O’Boyle, Linda Keene, Maureen McGuigan, Jenny Gonzalez Monge, Erica Rogler, Omar Camacho, Bob </w:t>
      </w:r>
      <w:proofErr w:type="spellStart"/>
      <w:r>
        <w:t>Savakinus</w:t>
      </w:r>
      <w:proofErr w:type="spellEnd"/>
      <w:r>
        <w:t xml:space="preserve">.  Absent: Arthur Breese, Della Hutchison, Michele </w:t>
      </w:r>
      <w:proofErr w:type="spellStart"/>
      <w:r>
        <w:t>Kushmeder</w:t>
      </w:r>
      <w:proofErr w:type="spellEnd"/>
      <w:r>
        <w:t xml:space="preserve">, Stephen Lindenmuth, Ron Mackley, and </w:t>
      </w:r>
      <w:proofErr w:type="spellStart"/>
      <w:r>
        <w:t>Tonyehn</w:t>
      </w:r>
      <w:proofErr w:type="spellEnd"/>
      <w:r>
        <w:t xml:space="preserve"> </w:t>
      </w:r>
      <w:proofErr w:type="spellStart"/>
      <w:r>
        <w:t>Verkitus</w:t>
      </w:r>
      <w:proofErr w:type="spellEnd"/>
      <w:r>
        <w:t>. Carla McCabe, Ben Payavis, Julie Sidoni, Kate Sickora</w:t>
      </w:r>
      <w:r w:rsidR="00E0735D">
        <w:t xml:space="preserve">, Vicki </w:t>
      </w:r>
      <w:proofErr w:type="gramStart"/>
      <w:r w:rsidR="00E0735D">
        <w:t>Austin</w:t>
      </w:r>
      <w:r>
        <w:t>,  Alecia</w:t>
      </w:r>
      <w:proofErr w:type="gramEnd"/>
      <w:r>
        <w:t xml:space="preserve"> </w:t>
      </w:r>
      <w:proofErr w:type="spellStart"/>
      <w:r>
        <w:t>Panuski</w:t>
      </w:r>
      <w:proofErr w:type="spellEnd"/>
      <w:r>
        <w:t>, , and Chris Norton represented WVIA.</w:t>
      </w:r>
    </w:p>
    <w:p w14:paraId="07019336" w14:textId="77777777" w:rsidR="000C6764" w:rsidRDefault="000C6764" w:rsidP="000C6764"/>
    <w:p w14:paraId="62794366" w14:textId="5D343A2F" w:rsidR="000C6764" w:rsidRDefault="000C6764" w:rsidP="000C6764">
      <w:r>
        <w:t>Chairman Bill Hudon called the meeting to order at 12 noon. Minutes of the September 2023 meeting were approved.</w:t>
      </w:r>
    </w:p>
    <w:p w14:paraId="5EB99A0B" w14:textId="6BC78B24" w:rsidR="000C6764" w:rsidRDefault="000C6764" w:rsidP="000C6764">
      <w:r>
        <w:t xml:space="preserve">.  </w:t>
      </w:r>
    </w:p>
    <w:p w14:paraId="1E201593" w14:textId="77777777" w:rsidR="00667F36" w:rsidRDefault="00141758" w:rsidP="000C6764">
      <w:r>
        <w:t xml:space="preserve">Bill Hudon reviewed </w:t>
      </w:r>
      <w:r w:rsidRPr="00141758">
        <w:rPr>
          <w:i/>
          <w:iCs/>
        </w:rPr>
        <w:t>Conversations for the Common Good</w:t>
      </w:r>
      <w:r>
        <w:rPr>
          <w:i/>
          <w:iCs/>
        </w:rPr>
        <w:t xml:space="preserve"> </w:t>
      </w:r>
      <w:r>
        <w:t>programs.</w:t>
      </w:r>
      <w:r w:rsidR="00667F36">
        <w:t xml:space="preserve"> Continuing the theme of September’s </w:t>
      </w:r>
      <w:r w:rsidR="00667F36" w:rsidRPr="00667F36">
        <w:rPr>
          <w:i/>
          <w:iCs/>
        </w:rPr>
        <w:t>Immigration Stories from the State of Liberty to NEPA</w:t>
      </w:r>
      <w:r w:rsidR="00667F36">
        <w:rPr>
          <w:i/>
          <w:iCs/>
        </w:rPr>
        <w:t xml:space="preserve">, </w:t>
      </w:r>
      <w:r w:rsidR="00667F36" w:rsidRPr="00667F36">
        <w:t xml:space="preserve">Bloomsburg Theatre Ensemble presents the </w:t>
      </w:r>
      <w:r w:rsidR="00667F36">
        <w:t xml:space="preserve">drama </w:t>
      </w:r>
      <w:r w:rsidR="00667F36" w:rsidRPr="00667F36">
        <w:rPr>
          <w:i/>
          <w:iCs/>
        </w:rPr>
        <w:t>Sanctuary Cities</w:t>
      </w:r>
      <w:r w:rsidR="00667F36">
        <w:t xml:space="preserve"> through February 4.  The director and cast members will speak with Bloomsburg University students February 2, and there’s a talkback following the February 4 performance at Alvina Krause Theatre.  </w:t>
      </w:r>
    </w:p>
    <w:p w14:paraId="22781D20" w14:textId="77777777" w:rsidR="00667F36" w:rsidRDefault="00667F36" w:rsidP="000C6764"/>
    <w:p w14:paraId="2B674986" w14:textId="2C46C3AA" w:rsidR="00141758" w:rsidRDefault="00667F36" w:rsidP="000C6764">
      <w:r>
        <w:t xml:space="preserve">Ben Payavis and Chris Norton reviewed other recent highlights and coming attractions.  Following up last summer’s </w:t>
      </w:r>
      <w:r w:rsidRPr="00667F36">
        <w:rPr>
          <w:i/>
          <w:iCs/>
        </w:rPr>
        <w:t>Holocaust Warnings</w:t>
      </w:r>
      <w:r>
        <w:t xml:space="preserve"> televised panel discussion, WVIA held a community conversation </w:t>
      </w:r>
      <w:r w:rsidRPr="00667F36">
        <w:rPr>
          <w:i/>
          <w:iCs/>
        </w:rPr>
        <w:t>We Stand Against Hate</w:t>
      </w:r>
      <w:r>
        <w:rPr>
          <w:i/>
          <w:iCs/>
        </w:rPr>
        <w:t xml:space="preserve"> </w:t>
      </w:r>
      <w:r>
        <w:t xml:space="preserve">at the Scranton Jewish Community Center in October.  And WVIA has applied </w:t>
      </w:r>
      <w:r w:rsidR="0088448F">
        <w:t>f</w:t>
      </w:r>
      <w:r>
        <w:t xml:space="preserve">or a grant to host spring screening/discussions of the film on the Tree of Life shooting, </w:t>
      </w:r>
      <w:r w:rsidRPr="00667F36">
        <w:rPr>
          <w:i/>
          <w:iCs/>
        </w:rPr>
        <w:t>Repairing the World.</w:t>
      </w:r>
      <w:r>
        <w:rPr>
          <w:i/>
          <w:iCs/>
        </w:rPr>
        <w:t xml:space="preserve">  </w:t>
      </w:r>
      <w:r w:rsidRPr="00667F36">
        <w:t>After 20 community events</w:t>
      </w:r>
      <w:r>
        <w:rPr>
          <w:i/>
          <w:iCs/>
        </w:rPr>
        <w:t xml:space="preserve"> </w:t>
      </w:r>
      <w:r w:rsidRPr="00667F36">
        <w:t>celebrating WVIA Radio’s 50</w:t>
      </w:r>
      <w:r w:rsidRPr="00667F36">
        <w:rPr>
          <w:vertAlign w:val="superscript"/>
        </w:rPr>
        <w:t>th</w:t>
      </w:r>
      <w:r w:rsidRPr="00667F36">
        <w:t xml:space="preserve"> anniversary, </w:t>
      </w:r>
      <w:r w:rsidR="00544774">
        <w:t>WVIA TV taped the Northeastern Philharmonic’s November concert,</w:t>
      </w:r>
    </w:p>
    <w:p w14:paraId="6E87AF2A" w14:textId="496D94DD" w:rsidR="00544774" w:rsidRDefault="0088448F" w:rsidP="000C6764">
      <w:r>
        <w:t>i</w:t>
      </w:r>
      <w:r w:rsidR="00544774">
        <w:t xml:space="preserve">ncluding the world premiere performance of </w:t>
      </w:r>
      <w:r w:rsidR="00544774" w:rsidRPr="00544774">
        <w:rPr>
          <w:i/>
          <w:iCs/>
        </w:rPr>
        <w:t>Palma</w:t>
      </w:r>
      <w:r w:rsidR="00544774">
        <w:rPr>
          <w:i/>
          <w:iCs/>
        </w:rPr>
        <w:t xml:space="preserve">, </w:t>
      </w:r>
      <w:r w:rsidR="00544774">
        <w:t xml:space="preserve">commissioned for the anniversary.  A spring broadcast will be scheduled. </w:t>
      </w:r>
      <w:r w:rsidR="00544774" w:rsidRPr="00544774">
        <w:rPr>
          <w:i/>
          <w:iCs/>
        </w:rPr>
        <w:t xml:space="preserve"> Pizza</w:t>
      </w:r>
      <w:r w:rsidR="00544774">
        <w:rPr>
          <w:i/>
          <w:iCs/>
        </w:rPr>
        <w:t xml:space="preserve"> </w:t>
      </w:r>
      <w:r w:rsidR="00544774">
        <w:t xml:space="preserve">was a popular series of short videos featuring favorite NEPA pizza parlors.  </w:t>
      </w:r>
      <w:r w:rsidR="00544774" w:rsidRPr="00544774">
        <w:rPr>
          <w:i/>
          <w:iCs/>
        </w:rPr>
        <w:t>Scholastic Scrimmage</w:t>
      </w:r>
      <w:r w:rsidR="00544774">
        <w:t xml:space="preserve"> completed another season of high school competition</w:t>
      </w:r>
      <w:r>
        <w:t>,</w:t>
      </w:r>
      <w:r w:rsidR="00544774">
        <w:t xml:space="preserve"> and the shows are scheduled weekly into the spring. The fall season of </w:t>
      </w:r>
      <w:r w:rsidR="00544774" w:rsidRPr="00544774">
        <w:rPr>
          <w:i/>
          <w:iCs/>
        </w:rPr>
        <w:t>Keystone Edition</w:t>
      </w:r>
      <w:r w:rsidR="00544774">
        <w:rPr>
          <w:i/>
          <w:iCs/>
        </w:rPr>
        <w:t xml:space="preserve"> </w:t>
      </w:r>
      <w:r w:rsidR="00544774">
        <w:t xml:space="preserve">public affairs programs included a live broadcast from the Hazleton One Community Center.  The spring schedule is included in CAB packets. WVIA’s behavioral health initiative </w:t>
      </w:r>
      <w:r w:rsidR="00544774" w:rsidRPr="00544774">
        <w:rPr>
          <w:i/>
          <w:iCs/>
        </w:rPr>
        <w:t>Mind Over Matter</w:t>
      </w:r>
      <w:r w:rsidR="00544774">
        <w:rPr>
          <w:i/>
          <w:iCs/>
        </w:rPr>
        <w:t xml:space="preserve"> </w:t>
      </w:r>
      <w:r w:rsidR="00544774" w:rsidRPr="00544774">
        <w:t xml:space="preserve">continues with a program on teen mental health </w:t>
      </w:r>
      <w:r w:rsidR="00544774">
        <w:t xml:space="preserve">needs, to be taped at CSIU in Milton </w:t>
      </w:r>
      <w:r>
        <w:t>(</w:t>
      </w:r>
      <w:r w:rsidR="00544774">
        <w:t>Feb. 21</w:t>
      </w:r>
      <w:r>
        <w:t>)</w:t>
      </w:r>
      <w:r w:rsidR="00544774">
        <w:t xml:space="preserve"> and followed up in a CSIU </w:t>
      </w:r>
      <w:r w:rsidR="00E0735D">
        <w:t xml:space="preserve">forum in Lewisburg </w:t>
      </w:r>
      <w:r>
        <w:t>(</w:t>
      </w:r>
      <w:r w:rsidR="00E0735D">
        <w:t>March 27</w:t>
      </w:r>
      <w:r>
        <w:t>)</w:t>
      </w:r>
      <w:r w:rsidR="00E0735D">
        <w:t xml:space="preserve">.  </w:t>
      </w:r>
      <w:r w:rsidR="00E0735D" w:rsidRPr="00E0735D">
        <w:rPr>
          <w:i/>
          <w:iCs/>
        </w:rPr>
        <w:t>Wham-Rebop-Boom-Bam</w:t>
      </w:r>
      <w:r w:rsidR="00E0735D">
        <w:rPr>
          <w:i/>
          <w:iCs/>
        </w:rPr>
        <w:t xml:space="preserve"> </w:t>
      </w:r>
      <w:r w:rsidR="00E0735D">
        <w:t xml:space="preserve">is WVIA’s documentary on the swing jazz of Eddie Durham.  An Insider Society preview is set for January 24, the broadcast premiere is February 1, and Chris Norton and filmmaker Kris Hendrickson will host two screenings at Marywood University Feb. 10 and the University of Scranton March 2.  Vicki Austin reported on plans for Be My Neighbor day February 24 at the Viewmont Mall, with many children’s activities and translators available to assist families.  Ben Payavis announced that WVIA’s documentary </w:t>
      </w:r>
      <w:r w:rsidR="00E0735D" w:rsidRPr="00E0735D">
        <w:rPr>
          <w:i/>
          <w:iCs/>
        </w:rPr>
        <w:t>ROAR</w:t>
      </w:r>
      <w:r w:rsidR="00E0735D">
        <w:rPr>
          <w:i/>
          <w:iCs/>
        </w:rPr>
        <w:t xml:space="preserve"> </w:t>
      </w:r>
      <w:r w:rsidR="00E0735D">
        <w:t xml:space="preserve">has been selected for national distribution by PBS+.  Nell Donnelly-O’Boyle expressed appreciation for the </w:t>
      </w:r>
      <w:r w:rsidR="00E0735D" w:rsidRPr="00462900">
        <w:rPr>
          <w:i/>
          <w:iCs/>
        </w:rPr>
        <w:t>P</w:t>
      </w:r>
      <w:r w:rsidR="00462900" w:rsidRPr="00462900">
        <w:rPr>
          <w:i/>
          <w:iCs/>
        </w:rPr>
        <w:t>izza</w:t>
      </w:r>
      <w:r w:rsidR="00E0735D">
        <w:t xml:space="preserve"> series, and VIA Short Takes, especially</w:t>
      </w:r>
      <w:r w:rsidR="002D6736">
        <w:t xml:space="preserve"> the episode featuring NASA astronauts talking with children in the WVIA studios.</w:t>
      </w:r>
      <w:r w:rsidR="00E0735D">
        <w:t xml:space="preserve"> </w:t>
      </w:r>
    </w:p>
    <w:p w14:paraId="3E7F4AC4" w14:textId="77777777" w:rsidR="002D6736" w:rsidRDefault="002D6736" w:rsidP="000C6764"/>
    <w:p w14:paraId="7F4BC837" w14:textId="77777777" w:rsidR="002D6736" w:rsidRDefault="002D6736" w:rsidP="000C6764"/>
    <w:p w14:paraId="37BF9875" w14:textId="77777777" w:rsidR="002D6736" w:rsidRDefault="002D6736" w:rsidP="000C6764"/>
    <w:p w14:paraId="375269AE" w14:textId="77777777" w:rsidR="009C104A" w:rsidRDefault="009C104A" w:rsidP="000C6764"/>
    <w:p w14:paraId="5E974303" w14:textId="77777777" w:rsidR="009C104A" w:rsidRDefault="009C104A" w:rsidP="000C6764"/>
    <w:p w14:paraId="59A10F70" w14:textId="77777777" w:rsidR="009C104A" w:rsidRDefault="009C104A" w:rsidP="000C6764"/>
    <w:p w14:paraId="46715701" w14:textId="77777777" w:rsidR="00056A87" w:rsidRDefault="00056A87" w:rsidP="000C6764"/>
    <w:p w14:paraId="41061713" w14:textId="77777777" w:rsidR="00056A87" w:rsidRDefault="00056A87" w:rsidP="000C6764"/>
    <w:p w14:paraId="17DA5934" w14:textId="6BF2B89B" w:rsidR="002D6736" w:rsidRDefault="002D6736" w:rsidP="000C6764">
      <w:r>
        <w:t>Julie Sidoni updated the CAB on the growth of WVIA News.  Isabela Weiss has joined WVIA as a rural affairs reporter through the Report for America program.  Chase Bottorf is our new Williamsport/Lycoming County reporter with grant funding from the First Community Foundation Partnership.  The news staff has doubled in 2 years, and more additions are coming.</w:t>
      </w:r>
    </w:p>
    <w:p w14:paraId="16332585" w14:textId="43649CFD" w:rsidR="002D6736" w:rsidRDefault="002D6736" w:rsidP="000C6764">
      <w:r>
        <w:t>Maureen McGuigan praised WVIA’s reporters for striving to match the NPR sound.</w:t>
      </w:r>
    </w:p>
    <w:p w14:paraId="65A47B53" w14:textId="77777777" w:rsidR="002D6736" w:rsidRDefault="002D6736" w:rsidP="000C6764"/>
    <w:p w14:paraId="461BFFC5" w14:textId="10B49B74" w:rsidR="0042107B" w:rsidRDefault="002D6736" w:rsidP="000C6764">
      <w:r>
        <w:t xml:space="preserve">Carla McCabe, Kate </w:t>
      </w:r>
      <w:proofErr w:type="spellStart"/>
      <w:r>
        <w:t>Sickora</w:t>
      </w:r>
      <w:proofErr w:type="spellEnd"/>
      <w:r>
        <w:t xml:space="preserve">, and Alecia </w:t>
      </w:r>
      <w:proofErr w:type="spellStart"/>
      <w:r w:rsidR="0042107B">
        <w:t>Panuski</w:t>
      </w:r>
      <w:proofErr w:type="spellEnd"/>
      <w:r w:rsidR="0042107B">
        <w:t xml:space="preserve"> spoke about WVIA’s building remodel project and Building for the Future capital campaign, showing a video to introduce the campaign’s rationale.  All staff offices will be moved by March 8 to Benco Dental on </w:t>
      </w:r>
      <w:proofErr w:type="spellStart"/>
      <w:r w:rsidR="0042107B">
        <w:t>Centerpoint</w:t>
      </w:r>
      <w:proofErr w:type="spellEnd"/>
      <w:r w:rsidR="0042107B">
        <w:t xml:space="preserve"> Boulevard.  A small radio studio is being built in the Benco building, while TV will produce </w:t>
      </w:r>
      <w:r w:rsidR="0042107B" w:rsidRPr="0042107B">
        <w:rPr>
          <w:i/>
          <w:iCs/>
        </w:rPr>
        <w:t>Keystone Edition</w:t>
      </w:r>
      <w:r w:rsidR="0042107B">
        <w:t xml:space="preserve"> and other shows at Luzerne County Community College facilities temporarily.  Kate Sickora asked the Community Advisory Board to help refer individuals and foundations that may support the campaign. Linda Keene suggested the William and Mary Scranton Foundation.</w:t>
      </w:r>
    </w:p>
    <w:p w14:paraId="3B29C958" w14:textId="77777777" w:rsidR="0042107B" w:rsidRDefault="0042107B" w:rsidP="000C6764"/>
    <w:p w14:paraId="4733C2AF" w14:textId="74C5F45F" w:rsidR="009C104A" w:rsidRDefault="0042107B" w:rsidP="000C6764">
      <w:r>
        <w:t xml:space="preserve">Chris Norton reminded the CAB that </w:t>
      </w:r>
      <w:r w:rsidR="00096742">
        <w:t>eight (8)</w:t>
      </w:r>
      <w:r>
        <w:t xml:space="preserve"> members’ terms expire after May and he’ll contact those members to determine their interest in re-election.  Nominations for new members</w:t>
      </w:r>
      <w:r w:rsidR="009C104A">
        <w:t xml:space="preserve"> are welcome to Chris by March 1, for the election at the May 22 meeting.</w:t>
      </w:r>
    </w:p>
    <w:p w14:paraId="2062B42A" w14:textId="77777777" w:rsidR="009C104A" w:rsidRDefault="009C104A" w:rsidP="000C6764"/>
    <w:p w14:paraId="641B6060" w14:textId="5D8E94C8" w:rsidR="000C6764" w:rsidRDefault="009C104A" w:rsidP="000C6764">
      <w:r>
        <w:t>Chairman Bill Hudon thanked the staff for all the good news on the journalism growth, the remodel project, and excellent content.  He’ll draft a report for the Board of Directors June meeting and circulate it to CAB members for suggestions.</w:t>
      </w:r>
      <w:r w:rsidR="0042107B">
        <w:t xml:space="preserve"> </w:t>
      </w:r>
      <w:r w:rsidR="000C6764">
        <w:t>There being no further business, the meeting was adjourned by Chairman Bill Hudon.</w:t>
      </w:r>
    </w:p>
    <w:p w14:paraId="08E6E6D7" w14:textId="77777777" w:rsidR="009C104A" w:rsidRDefault="009C104A" w:rsidP="000C6764"/>
    <w:p w14:paraId="36748386" w14:textId="51768C99" w:rsidR="009C104A" w:rsidRDefault="009C104A" w:rsidP="000C6764">
      <w:r>
        <w:t xml:space="preserve">Next meeting is Wednesday, May 22, 2024 at 12 noon at Benco Dental, 295 </w:t>
      </w:r>
      <w:proofErr w:type="spellStart"/>
      <w:r>
        <w:t>Centerpoint</w:t>
      </w:r>
      <w:proofErr w:type="spellEnd"/>
      <w:r>
        <w:t xml:space="preserve"> Boulevard, Jenkins Township, PA.</w:t>
      </w:r>
    </w:p>
    <w:p w14:paraId="094D3658" w14:textId="77777777" w:rsidR="000C6764" w:rsidRDefault="000C6764" w:rsidP="000C6764"/>
    <w:p w14:paraId="722A7DEC" w14:textId="77777777" w:rsidR="000C6764" w:rsidRDefault="000C6764" w:rsidP="000C6764">
      <w:r>
        <w:t>Respectfully submitted,</w:t>
      </w:r>
    </w:p>
    <w:p w14:paraId="632DAA2A" w14:textId="77777777" w:rsidR="000C6764" w:rsidRDefault="000C6764" w:rsidP="000C6764"/>
    <w:p w14:paraId="69E5E898" w14:textId="77777777" w:rsidR="000C6764" w:rsidRDefault="000C6764" w:rsidP="000C6764">
      <w:r>
        <w:t>Chris Norton</w:t>
      </w:r>
    </w:p>
    <w:p w14:paraId="414FB4E8" w14:textId="77777777" w:rsidR="000C6764" w:rsidRDefault="000C6764"/>
    <w:sectPr w:rsidR="000C6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64"/>
    <w:rsid w:val="00056A87"/>
    <w:rsid w:val="00096742"/>
    <w:rsid w:val="000C6764"/>
    <w:rsid w:val="00141758"/>
    <w:rsid w:val="002D6736"/>
    <w:rsid w:val="0042107B"/>
    <w:rsid w:val="00462900"/>
    <w:rsid w:val="00544774"/>
    <w:rsid w:val="00566BDC"/>
    <w:rsid w:val="0062495A"/>
    <w:rsid w:val="00667F36"/>
    <w:rsid w:val="0081360A"/>
    <w:rsid w:val="0088448F"/>
    <w:rsid w:val="009C104A"/>
    <w:rsid w:val="00E0735D"/>
    <w:rsid w:val="00EC7095"/>
    <w:rsid w:val="00EF1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A711"/>
  <w15:chartTrackingRefBased/>
  <w15:docId w15:val="{9174DABE-9144-4525-AB4B-C8234705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76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C67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67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67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676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676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676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676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676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676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764"/>
    <w:rPr>
      <w:rFonts w:eastAsiaTheme="majorEastAsia" w:cstheme="majorBidi"/>
      <w:color w:val="272727" w:themeColor="text1" w:themeTint="D8"/>
    </w:rPr>
  </w:style>
  <w:style w:type="paragraph" w:styleId="Title">
    <w:name w:val="Title"/>
    <w:basedOn w:val="Normal"/>
    <w:next w:val="Normal"/>
    <w:link w:val="TitleChar"/>
    <w:uiPriority w:val="10"/>
    <w:qFormat/>
    <w:rsid w:val="000C67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6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7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6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76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C6764"/>
    <w:rPr>
      <w:i/>
      <w:iCs/>
      <w:color w:val="404040" w:themeColor="text1" w:themeTint="BF"/>
    </w:rPr>
  </w:style>
  <w:style w:type="paragraph" w:styleId="ListParagraph">
    <w:name w:val="List Paragraph"/>
    <w:basedOn w:val="Normal"/>
    <w:uiPriority w:val="34"/>
    <w:qFormat/>
    <w:rsid w:val="000C676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C6764"/>
    <w:rPr>
      <w:i/>
      <w:iCs/>
      <w:color w:val="0F4761" w:themeColor="accent1" w:themeShade="BF"/>
    </w:rPr>
  </w:style>
  <w:style w:type="paragraph" w:styleId="IntenseQuote">
    <w:name w:val="Intense Quote"/>
    <w:basedOn w:val="Normal"/>
    <w:next w:val="Normal"/>
    <w:link w:val="IntenseQuoteChar"/>
    <w:uiPriority w:val="30"/>
    <w:qFormat/>
    <w:rsid w:val="000C67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6764"/>
    <w:rPr>
      <w:i/>
      <w:iCs/>
      <w:color w:val="0F4761" w:themeColor="accent1" w:themeShade="BF"/>
    </w:rPr>
  </w:style>
  <w:style w:type="character" w:styleId="IntenseReference">
    <w:name w:val="Intense Reference"/>
    <w:basedOn w:val="DefaultParagraphFont"/>
    <w:uiPriority w:val="32"/>
    <w:qFormat/>
    <w:rsid w:val="000C67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6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Norton</dc:creator>
  <cp:keywords/>
  <dc:description/>
  <cp:lastModifiedBy>Chris Norton</cp:lastModifiedBy>
  <cp:revision>4</cp:revision>
  <cp:lastPrinted>2024-05-21T15:33:00Z</cp:lastPrinted>
  <dcterms:created xsi:type="dcterms:W3CDTF">2024-05-15T20:38:00Z</dcterms:created>
  <dcterms:modified xsi:type="dcterms:W3CDTF">2024-05-21T15:33:00Z</dcterms:modified>
</cp:coreProperties>
</file>