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Discussion Questions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What qualities or skills do you think are most important for someone working as a child and adolescent therapist?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What are some of the ethical challenges a child therapist might face?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How might a therapist work with parents and teachers to help a child succeed?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What role does culture or background play in how a child experiences mental health and therapy?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How has the rise of technology and social media affected the mental health of adolescents?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