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632C" w14:textId="77777777" w:rsidR="00902EFB" w:rsidRDefault="00902EFB" w:rsidP="00381603">
      <w:pPr>
        <w:pStyle w:val="Heading1"/>
      </w:pPr>
      <w:bookmarkStart w:id="0" w:name="Last"/>
      <w:bookmarkEnd w:id="0"/>
      <w:r>
        <w:t>Video Script</w:t>
      </w:r>
    </w:p>
    <w:p w14:paraId="41864528" w14:textId="77777777" w:rsidR="00902EFB" w:rsidRDefault="00902EFB">
      <w:pPr>
        <w:pStyle w:val="Title"/>
      </w:pPr>
      <w:r>
        <w:rPr>
          <w:b w:val="0"/>
        </w:rPr>
        <w:tab/>
        <w:t>TITLE:</w:t>
      </w:r>
      <w:r>
        <w:tab/>
      </w:r>
      <w:fldSimple w:instr=" TITLE  \* MERGEFORMAT ">
        <w:r>
          <w:t>Finding A National Voice</w:t>
        </w:r>
      </w:fldSimple>
    </w:p>
    <w:p w14:paraId="5717F5E2" w14:textId="77777777" w:rsidR="00902EFB" w:rsidRDefault="00902EFB">
      <w:pPr>
        <w:pStyle w:val="CoverSheet"/>
      </w:pPr>
      <w:r>
        <w:tab/>
      </w:r>
      <w:r>
        <w:rPr>
          <w:b w:val="0"/>
        </w:rPr>
        <w:t>PREPARED FOR:</w:t>
      </w:r>
      <w:r>
        <w:tab/>
        <w:t>Dakota Pathways</w:t>
      </w:r>
    </w:p>
    <w:p w14:paraId="4D40BD96" w14:textId="77777777" w:rsidR="00902EFB" w:rsidRDefault="00902EFB">
      <w:pPr>
        <w:pStyle w:val="CoverSheet"/>
      </w:pPr>
      <w:r>
        <w:tab/>
      </w:r>
      <w:r>
        <w:rPr>
          <w:b w:val="0"/>
        </w:rPr>
        <w:t>WRITER</w:t>
      </w:r>
      <w:r>
        <w:t>:</w:t>
      </w:r>
      <w:r>
        <w:tab/>
        <w:t>Paul Higbee and Julia Monczunski</w:t>
      </w:r>
    </w:p>
    <w:p w14:paraId="47B5FF34" w14:textId="77777777" w:rsidR="00902EFB" w:rsidRDefault="00902EFB">
      <w:pPr>
        <w:pStyle w:val="CoverSheet"/>
      </w:pPr>
      <w:r>
        <w:tab/>
      </w:r>
      <w:r>
        <w:rPr>
          <w:b w:val="0"/>
        </w:rPr>
        <w:t>PRODUCER</w:t>
      </w:r>
      <w:r>
        <w:t>:</w:t>
      </w:r>
      <w:r>
        <w:tab/>
        <w:t>Jim Sprecher</w:t>
      </w:r>
    </w:p>
    <w:p w14:paraId="2C0C5452" w14:textId="77777777" w:rsidR="00902EFB" w:rsidRDefault="00902EFB">
      <w:pPr>
        <w:pStyle w:val="CoverSheet"/>
      </w:pPr>
      <w:r>
        <w:tab/>
      </w:r>
      <w:r>
        <w:rPr>
          <w:b w:val="0"/>
        </w:rPr>
        <w:t>DRAFT</w:t>
      </w:r>
      <w:r w:rsidR="00552E11">
        <w:t>:</w:t>
      </w:r>
      <w:r w:rsidR="00552E11">
        <w:tab/>
        <w:t>FINAL</w:t>
      </w:r>
      <w:r w:rsidR="006000CE">
        <w:t xml:space="preserve"> </w:t>
      </w:r>
      <w:r w:rsidR="00B96D04">
        <w:t xml:space="preserve">RECORDED </w:t>
      </w:r>
      <w:r w:rsidR="006000CE">
        <w:t>VERSION</w:t>
      </w:r>
    </w:p>
    <w:p w14:paraId="700B8CE0" w14:textId="77777777" w:rsidR="00902EFB" w:rsidRDefault="00902EFB">
      <w:pPr>
        <w:pStyle w:val="CoverSheet"/>
      </w:pPr>
      <w:r>
        <w:tab/>
      </w:r>
      <w:r>
        <w:rPr>
          <w:b w:val="0"/>
        </w:rPr>
        <w:t>DATE</w:t>
      </w:r>
      <w:r w:rsidR="006000CE">
        <w:t>:</w:t>
      </w:r>
      <w:r w:rsidR="006000CE">
        <w:tab/>
      </w:r>
      <w:smartTag w:uri="urn:schemas-microsoft-com:office:smarttags" w:element="date">
        <w:smartTagPr>
          <w:attr w:name="Month" w:val="8"/>
          <w:attr w:name="Day" w:val="18"/>
          <w:attr w:name="Year" w:val="2005"/>
        </w:smartTagPr>
        <w:r w:rsidR="006000CE">
          <w:t xml:space="preserve">August 18, </w:t>
        </w:r>
        <w:r>
          <w:t>2005</w:t>
        </w:r>
      </w:smartTag>
    </w:p>
    <w:p w14:paraId="06286B55" w14:textId="77777777" w:rsidR="006000CE" w:rsidRDefault="00902EFB">
      <w:pPr>
        <w:pStyle w:val="CoverSheet"/>
      </w:pPr>
      <w:r>
        <w:tab/>
        <w:t xml:space="preserve">  SCRIPT #:  </w:t>
      </w:r>
      <w:r>
        <w:tab/>
        <w:t xml:space="preserve">15      </w:t>
      </w:r>
    </w:p>
    <w:p w14:paraId="57AA5C64" w14:textId="77777777" w:rsidR="00902EFB" w:rsidRDefault="006000CE" w:rsidP="006000CE">
      <w:pPr>
        <w:pStyle w:val="CoverSheet"/>
        <w:jc w:val="both"/>
      </w:pPr>
      <w:r>
        <w:tab/>
        <w:t>TRT:</w:t>
      </w:r>
      <w:r>
        <w:tab/>
        <w:t xml:space="preserve"> </w:t>
      </w:r>
      <w:smartTag w:uri="urn:schemas-microsoft-com:office:smarttags" w:element="time">
        <w:smartTagPr>
          <w:attr w:name="Hour" w:val="13"/>
          <w:attr w:name="Minute" w:val="44"/>
        </w:smartTagPr>
        <w:r>
          <w:t>13:44</w:t>
        </w:r>
      </w:smartTag>
      <w:r w:rsidR="00902EFB">
        <w:t xml:space="preserve">   </w:t>
      </w:r>
      <w:r w:rsidR="00902EFB">
        <w:tab/>
      </w:r>
    </w:p>
    <w:p w14:paraId="3DA7513A" w14:textId="77777777" w:rsidR="00902EFB" w:rsidRDefault="00902EFB">
      <w:r>
        <w:tab/>
      </w:r>
      <w:r>
        <w:tab/>
      </w:r>
      <w:r>
        <w:tab/>
      </w:r>
      <w:r>
        <w:tab/>
      </w:r>
      <w:r>
        <w:tab/>
        <w:t xml:space="preserve"> </w:t>
      </w:r>
    </w:p>
    <w:p w14:paraId="56E4034C" w14:textId="77777777" w:rsidR="00902EFB" w:rsidRDefault="00902EFB">
      <w:pPr>
        <w:sectPr w:rsidR="00902EFB">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2016" w:right="1440" w:bottom="1080" w:left="1800" w:header="1440" w:footer="1440" w:gutter="0"/>
          <w:pgNumType w:start="1"/>
          <w:cols w:space="0"/>
        </w:sectPr>
      </w:pPr>
    </w:p>
    <w:p w14:paraId="045F63AA" w14:textId="77777777" w:rsidR="00902EFB" w:rsidRDefault="00902EFB">
      <w:pPr>
        <w:pStyle w:val="FadeIn"/>
      </w:pPr>
      <w:r>
        <w:lastRenderedPageBreak/>
        <w:t>FADE IN:</w:t>
      </w:r>
    </w:p>
    <w:tbl>
      <w:tblPr>
        <w:tblW w:w="0" w:type="auto"/>
        <w:tblInd w:w="-18" w:type="dxa"/>
        <w:tblLayout w:type="fixed"/>
        <w:tblCellMar>
          <w:left w:w="72" w:type="dxa"/>
          <w:right w:w="72" w:type="dxa"/>
        </w:tblCellMar>
        <w:tblLook w:val="0000" w:firstRow="0" w:lastRow="0" w:firstColumn="0" w:lastColumn="0" w:noHBand="0" w:noVBand="0"/>
      </w:tblPr>
      <w:tblGrid>
        <w:gridCol w:w="4338"/>
        <w:gridCol w:w="5400"/>
      </w:tblGrid>
      <w:tr w:rsidR="00134EC5" w14:paraId="02505303" w14:textId="77777777">
        <w:tblPrEx>
          <w:tblCellMar>
            <w:top w:w="0" w:type="dxa"/>
            <w:bottom w:w="0" w:type="dxa"/>
          </w:tblCellMar>
        </w:tblPrEx>
        <w:trPr>
          <w:cantSplit/>
        </w:trPr>
        <w:tc>
          <w:tcPr>
            <w:tcW w:w="4338" w:type="dxa"/>
          </w:tcPr>
          <w:p w14:paraId="5A7F1732" w14:textId="77777777" w:rsidR="00134EC5" w:rsidRDefault="00134EC5" w:rsidP="00134EC5">
            <w:pPr>
              <w:pStyle w:val="Video"/>
            </w:pPr>
            <w:r>
              <w:t xml:space="preserve">Open </w:t>
            </w:r>
          </w:p>
        </w:tc>
        <w:tc>
          <w:tcPr>
            <w:tcW w:w="5400" w:type="dxa"/>
          </w:tcPr>
          <w:p w14:paraId="58A9B9F8" w14:textId="77777777" w:rsidR="00134EC5" w:rsidRDefault="00134EC5">
            <w:pPr>
              <w:pStyle w:val="Audio"/>
              <w:spacing w:line="240" w:lineRule="auto"/>
              <w:rPr>
                <w:u w:val="single"/>
              </w:rPr>
            </w:pPr>
            <w:r>
              <w:rPr>
                <w:u w:val="single"/>
              </w:rPr>
              <w:t xml:space="preserve">Nat. </w:t>
            </w:r>
          </w:p>
        </w:tc>
      </w:tr>
      <w:tr w:rsidR="00902EFB" w14:paraId="4E322F9A" w14:textId="77777777">
        <w:tblPrEx>
          <w:tblCellMar>
            <w:top w:w="0" w:type="dxa"/>
            <w:bottom w:w="0" w:type="dxa"/>
          </w:tblCellMar>
        </w:tblPrEx>
        <w:trPr>
          <w:cantSplit/>
        </w:trPr>
        <w:tc>
          <w:tcPr>
            <w:tcW w:w="4338" w:type="dxa"/>
          </w:tcPr>
          <w:p w14:paraId="5E8D4D7D" w14:textId="77777777" w:rsidR="00902EFB" w:rsidRDefault="00902EFB" w:rsidP="00134EC5">
            <w:pPr>
              <w:pStyle w:val="Video"/>
            </w:pPr>
            <w:bookmarkStart w:id="1" w:name="StartTutorial"/>
            <w:bookmarkStart w:id="2" w:name="zq"/>
            <w:bookmarkEnd w:id="1"/>
            <w:bookmarkEnd w:id="2"/>
          </w:p>
        </w:tc>
        <w:tc>
          <w:tcPr>
            <w:tcW w:w="5400" w:type="dxa"/>
          </w:tcPr>
          <w:p w14:paraId="6DE2A57A" w14:textId="77777777" w:rsidR="00902EFB" w:rsidRDefault="00902EFB">
            <w:pPr>
              <w:pStyle w:val="Audio"/>
              <w:spacing w:line="240" w:lineRule="auto"/>
              <w:rPr>
                <w:u w:val="single"/>
              </w:rPr>
            </w:pPr>
            <w:r>
              <w:rPr>
                <w:u w:val="single"/>
              </w:rPr>
              <w:t>Sound Up and Under.</w:t>
            </w:r>
          </w:p>
          <w:p w14:paraId="2AF32DD6" w14:textId="77777777" w:rsidR="006000CE" w:rsidRPr="006000CE" w:rsidRDefault="006000CE">
            <w:pPr>
              <w:pStyle w:val="Audio"/>
              <w:spacing w:line="240" w:lineRule="auto"/>
              <w:rPr>
                <w:b/>
                <w:sz w:val="16"/>
                <w:szCs w:val="16"/>
              </w:rPr>
            </w:pPr>
            <w:r>
              <w:t>MUSIC UP AND UNDER</w:t>
            </w:r>
            <w:r w:rsidR="00530B5E">
              <w:t xml:space="preserve"> </w:t>
            </w:r>
            <w:r w:rsidRPr="006000CE">
              <w:rPr>
                <w:b/>
                <w:sz w:val="16"/>
                <w:szCs w:val="16"/>
              </w:rPr>
              <w:t>“Evening Report” AMC022 -514</w:t>
            </w:r>
            <w:r>
              <w:rPr>
                <w:b/>
                <w:sz w:val="16"/>
                <w:szCs w:val="16"/>
              </w:rPr>
              <w:t xml:space="preserve"> </w:t>
            </w:r>
            <w:r w:rsidRPr="006000CE">
              <w:rPr>
                <w:b/>
                <w:sz w:val="16"/>
                <w:szCs w:val="16"/>
              </w:rPr>
              <w:t>f</w:t>
            </w:r>
          </w:p>
        </w:tc>
      </w:tr>
      <w:tr w:rsidR="00902EFB" w14:paraId="6877EFC0" w14:textId="77777777">
        <w:tblPrEx>
          <w:tblCellMar>
            <w:top w:w="0" w:type="dxa"/>
            <w:bottom w:w="0" w:type="dxa"/>
          </w:tblCellMar>
        </w:tblPrEx>
        <w:trPr>
          <w:cantSplit/>
        </w:trPr>
        <w:tc>
          <w:tcPr>
            <w:tcW w:w="4338" w:type="dxa"/>
          </w:tcPr>
          <w:p w14:paraId="7658FE02" w14:textId="77777777" w:rsidR="00530B5E" w:rsidRDefault="00902EFB">
            <w:pPr>
              <w:pStyle w:val="Video"/>
              <w:rPr>
                <w:sz w:val="20"/>
              </w:rPr>
            </w:pPr>
            <w:r>
              <w:t>Portraits.</w:t>
            </w:r>
            <w:r w:rsidR="006000CE">
              <w:t xml:space="preserve"> </w:t>
            </w:r>
            <w:r w:rsidR="006000CE" w:rsidRPr="006000CE">
              <w:rPr>
                <w:sz w:val="20"/>
              </w:rPr>
              <w:t>(Over photo of US Capitol)</w:t>
            </w:r>
          </w:p>
          <w:p w14:paraId="4F15957A" w14:textId="77777777" w:rsidR="00530B5E" w:rsidRDefault="00530B5E">
            <w:pPr>
              <w:pStyle w:val="Video"/>
              <w:rPr>
                <w:sz w:val="20"/>
              </w:rPr>
            </w:pPr>
            <w:r w:rsidRPr="006000CE">
              <w:rPr>
                <w:sz w:val="20"/>
              </w:rPr>
              <w:t>Senators &amp; Congressmen mentioned.</w:t>
            </w:r>
            <w:r>
              <w:rPr>
                <w:sz w:val="20"/>
              </w:rPr>
              <w:t xml:space="preserve"> </w:t>
            </w:r>
          </w:p>
          <w:p w14:paraId="0A1441D0" w14:textId="77777777" w:rsidR="006000CE" w:rsidRDefault="006000CE">
            <w:pPr>
              <w:pStyle w:val="Video"/>
            </w:pPr>
            <w:r>
              <w:rPr>
                <w:sz w:val="20"/>
              </w:rPr>
              <w:t>LOC Gen</w:t>
            </w:r>
            <w:r w:rsidR="00530B5E">
              <w:rPr>
                <w:sz w:val="20"/>
              </w:rPr>
              <w:t>e</w:t>
            </w:r>
            <w:r>
              <w:rPr>
                <w:sz w:val="20"/>
              </w:rPr>
              <w:t>ral Collection.</w:t>
            </w:r>
          </w:p>
          <w:p w14:paraId="462D8FE5" w14:textId="77777777" w:rsidR="00902EFB" w:rsidRPr="006000CE" w:rsidRDefault="00902EFB">
            <w:pPr>
              <w:pStyle w:val="Video"/>
              <w:rPr>
                <w:sz w:val="20"/>
              </w:rPr>
            </w:pPr>
          </w:p>
        </w:tc>
        <w:tc>
          <w:tcPr>
            <w:tcW w:w="5400" w:type="dxa"/>
          </w:tcPr>
          <w:p w14:paraId="5CF61B08" w14:textId="77777777" w:rsidR="00902EFB" w:rsidRDefault="00902EFB">
            <w:pPr>
              <w:pStyle w:val="Audio"/>
              <w:spacing w:line="240" w:lineRule="auto"/>
            </w:pPr>
            <w:r>
              <w:rPr>
                <w:u w:val="single"/>
              </w:rPr>
              <w:t>Narrator:</w:t>
            </w:r>
            <w:r>
              <w:t xml:space="preserve"> Pettigrew.  Moody.  Gamble.  Pickler.  Kyle.  Kittridge.</w:t>
            </w:r>
          </w:p>
        </w:tc>
      </w:tr>
      <w:tr w:rsidR="00902EFB" w14:paraId="4CB92E27" w14:textId="77777777">
        <w:tblPrEx>
          <w:tblCellMar>
            <w:top w:w="0" w:type="dxa"/>
            <w:bottom w:w="0" w:type="dxa"/>
          </w:tblCellMar>
        </w:tblPrEx>
        <w:trPr>
          <w:cantSplit/>
        </w:trPr>
        <w:tc>
          <w:tcPr>
            <w:tcW w:w="4338" w:type="dxa"/>
          </w:tcPr>
          <w:p w14:paraId="5C357D87" w14:textId="77777777" w:rsidR="00902EFB" w:rsidRDefault="00902EFB">
            <w:pPr>
              <w:pStyle w:val="Video"/>
            </w:pPr>
          </w:p>
        </w:tc>
        <w:tc>
          <w:tcPr>
            <w:tcW w:w="5400" w:type="dxa"/>
          </w:tcPr>
          <w:p w14:paraId="0B1D89A6" w14:textId="77777777" w:rsidR="00902EFB" w:rsidRDefault="00902EFB">
            <w:pPr>
              <w:pStyle w:val="Audio"/>
              <w:spacing w:line="240" w:lineRule="auto"/>
            </w:pPr>
            <w:r>
              <w:t xml:space="preserve">All were </w:t>
            </w:r>
            <w:smartTag w:uri="urn:schemas-microsoft-com:office:smarttags" w:element="place">
              <w:r>
                <w:t>South Dakotans</w:t>
              </w:r>
            </w:smartTag>
            <w:r>
              <w:t xml:space="preserve"> who gave the state a national voice…</w:t>
            </w:r>
          </w:p>
          <w:p w14:paraId="07366479" w14:textId="77777777" w:rsidR="00902EFB" w:rsidRDefault="00902EFB">
            <w:pPr>
              <w:pStyle w:val="Audio"/>
              <w:spacing w:line="240" w:lineRule="auto"/>
            </w:pPr>
          </w:p>
        </w:tc>
      </w:tr>
      <w:tr w:rsidR="00902EFB" w14:paraId="4E9EF7B5" w14:textId="77777777">
        <w:tblPrEx>
          <w:tblCellMar>
            <w:top w:w="0" w:type="dxa"/>
            <w:bottom w:w="0" w:type="dxa"/>
          </w:tblCellMar>
        </w:tblPrEx>
        <w:trPr>
          <w:cantSplit/>
        </w:trPr>
        <w:tc>
          <w:tcPr>
            <w:tcW w:w="4338" w:type="dxa"/>
          </w:tcPr>
          <w:p w14:paraId="772C70D8" w14:textId="77777777" w:rsidR="00902EFB" w:rsidRDefault="00530B5E">
            <w:pPr>
              <w:pStyle w:val="Video"/>
            </w:pPr>
            <w:r>
              <w:t xml:space="preserve">PHOTO: </w:t>
            </w:r>
            <w:r w:rsidR="006000CE">
              <w:t xml:space="preserve"> </w:t>
            </w:r>
            <w:smartTag w:uri="urn:schemas-microsoft-com:office:smarttags" w:element="place">
              <w:smartTag w:uri="urn:schemas-microsoft-com:office:smarttags" w:element="City">
                <w:r w:rsidR="006000CE">
                  <w:t>W</w:t>
                </w:r>
                <w:r w:rsidR="00902EFB">
                  <w:t>ashington</w:t>
                </w:r>
              </w:smartTag>
              <w:r w:rsidR="00902EFB">
                <w:t xml:space="preserve"> </w:t>
              </w:r>
              <w:smartTag w:uri="urn:schemas-microsoft-com:office:smarttags" w:element="State">
                <w:r w:rsidR="006000CE">
                  <w:t>DC</w:t>
                </w:r>
              </w:smartTag>
            </w:smartTag>
            <w:r w:rsidR="006000CE">
              <w:t xml:space="preserve"> </w:t>
            </w:r>
            <w:r w:rsidR="00902EFB">
              <w:t>skyline.</w:t>
            </w:r>
          </w:p>
          <w:p w14:paraId="7EF21722" w14:textId="77777777" w:rsidR="00530B5E" w:rsidRDefault="00530B5E" w:rsidP="00530B5E">
            <w:pPr>
              <w:pStyle w:val="Video"/>
            </w:pPr>
            <w:r>
              <w:rPr>
                <w:sz w:val="20"/>
              </w:rPr>
              <w:t>LOC General Collection.</w:t>
            </w:r>
          </w:p>
          <w:p w14:paraId="286E7F8B" w14:textId="77777777" w:rsidR="00530B5E" w:rsidRDefault="00530B5E">
            <w:pPr>
              <w:pStyle w:val="Video"/>
            </w:pPr>
            <w:r>
              <w:t xml:space="preserve"> </w:t>
            </w:r>
          </w:p>
        </w:tc>
        <w:tc>
          <w:tcPr>
            <w:tcW w:w="5400" w:type="dxa"/>
          </w:tcPr>
          <w:p w14:paraId="321FCBA4" w14:textId="77777777" w:rsidR="00902EFB" w:rsidRDefault="00902EFB">
            <w:pPr>
              <w:pStyle w:val="Audio"/>
              <w:spacing w:line="240" w:lineRule="auto"/>
            </w:pPr>
            <w:r>
              <w:t>in Washington, D. C….</w:t>
            </w:r>
          </w:p>
          <w:p w14:paraId="08D42BBF" w14:textId="77777777" w:rsidR="00902EFB" w:rsidRDefault="00902EFB">
            <w:pPr>
              <w:pStyle w:val="Audio"/>
              <w:spacing w:line="240" w:lineRule="auto"/>
            </w:pPr>
          </w:p>
        </w:tc>
      </w:tr>
      <w:tr w:rsidR="00902EFB" w14:paraId="707E8D4D" w14:textId="77777777">
        <w:tblPrEx>
          <w:tblCellMar>
            <w:top w:w="0" w:type="dxa"/>
            <w:bottom w:w="0" w:type="dxa"/>
          </w:tblCellMar>
        </w:tblPrEx>
        <w:trPr>
          <w:cantSplit/>
        </w:trPr>
        <w:tc>
          <w:tcPr>
            <w:tcW w:w="4338" w:type="dxa"/>
          </w:tcPr>
          <w:p w14:paraId="4391B2DF" w14:textId="77777777" w:rsidR="00530B5E" w:rsidRDefault="005709CD">
            <w:pPr>
              <w:pStyle w:val="Video"/>
            </w:pPr>
            <w:r>
              <w:t xml:space="preserve">INT </w:t>
            </w:r>
            <w:r w:rsidR="006000CE">
              <w:t xml:space="preserve">1939 Senate </w:t>
            </w:r>
            <w:r>
              <w:t>Chambers</w:t>
            </w:r>
          </w:p>
          <w:p w14:paraId="4787DFDD" w14:textId="77777777" w:rsidR="00902EFB" w:rsidRDefault="005709CD">
            <w:pPr>
              <w:pStyle w:val="Video"/>
            </w:pPr>
            <w:r w:rsidRPr="005709CD">
              <w:rPr>
                <w:sz w:val="20"/>
              </w:rPr>
              <w:t>LOC General Collection</w:t>
            </w:r>
          </w:p>
        </w:tc>
        <w:tc>
          <w:tcPr>
            <w:tcW w:w="5400" w:type="dxa"/>
          </w:tcPr>
          <w:p w14:paraId="42A40CBC" w14:textId="77777777" w:rsidR="00902EFB" w:rsidRDefault="00902EFB">
            <w:pPr>
              <w:pStyle w:val="Audio"/>
              <w:spacing w:line="240" w:lineRule="auto"/>
            </w:pPr>
            <w:r>
              <w:t>serving in the United States Senate or House of Representatives.</w:t>
            </w:r>
          </w:p>
          <w:p w14:paraId="2A894DE8" w14:textId="77777777" w:rsidR="00902EFB" w:rsidRDefault="00902EFB">
            <w:pPr>
              <w:pStyle w:val="Audio"/>
              <w:spacing w:line="240" w:lineRule="auto"/>
            </w:pPr>
          </w:p>
        </w:tc>
      </w:tr>
      <w:tr w:rsidR="00902EFB" w14:paraId="45167D68" w14:textId="77777777">
        <w:tblPrEx>
          <w:tblCellMar>
            <w:top w:w="0" w:type="dxa"/>
            <w:bottom w:w="0" w:type="dxa"/>
          </w:tblCellMar>
        </w:tblPrEx>
        <w:trPr>
          <w:cantSplit/>
        </w:trPr>
        <w:tc>
          <w:tcPr>
            <w:tcW w:w="4338" w:type="dxa"/>
          </w:tcPr>
          <w:p w14:paraId="41FFC2E0" w14:textId="77777777" w:rsidR="00902EFB" w:rsidRDefault="005709CD">
            <w:pPr>
              <w:pStyle w:val="Video"/>
              <w:rPr>
                <w:sz w:val="20"/>
              </w:rPr>
            </w:pPr>
            <w:r>
              <w:t xml:space="preserve">INT. House Chambers </w:t>
            </w:r>
            <w:r w:rsidRPr="005709CD">
              <w:rPr>
                <w:sz w:val="20"/>
              </w:rPr>
              <w:t>(</w:t>
            </w:r>
            <w:smartTag w:uri="urn:schemas-microsoft-com:office:smarttags" w:element="place">
              <w:smartTag w:uri="urn:schemas-microsoft-com:office:smarttags" w:element="PlaceName">
                <w:r w:rsidRPr="005709CD">
                  <w:rPr>
                    <w:sz w:val="20"/>
                  </w:rPr>
                  <w:t>Wilson</w:t>
                </w:r>
              </w:smartTag>
              <w:r w:rsidRPr="005709CD">
                <w:rPr>
                  <w:sz w:val="20"/>
                </w:rPr>
                <w:t xml:space="preserve"> </w:t>
              </w:r>
              <w:smartTag w:uri="urn:schemas-microsoft-com:office:smarttags" w:element="PlaceName">
                <w:r w:rsidRPr="005709CD">
                  <w:rPr>
                    <w:sz w:val="20"/>
                  </w:rPr>
                  <w:t>State</w:t>
                </w:r>
              </w:smartTag>
            </w:smartTag>
            <w:r w:rsidRPr="005709CD">
              <w:rPr>
                <w:sz w:val="20"/>
              </w:rPr>
              <w:t xml:space="preserve"> of the Union Address)</w:t>
            </w:r>
            <w:r>
              <w:rPr>
                <w:sz w:val="20"/>
              </w:rPr>
              <w:t xml:space="preserve"> LOC General Collection.</w:t>
            </w:r>
          </w:p>
          <w:p w14:paraId="0BE3E79D" w14:textId="77777777" w:rsidR="005709CD" w:rsidRDefault="005709CD">
            <w:pPr>
              <w:pStyle w:val="Video"/>
              <w:rPr>
                <w:szCs w:val="24"/>
              </w:rPr>
            </w:pPr>
            <w:r w:rsidRPr="005709CD">
              <w:rPr>
                <w:szCs w:val="24"/>
              </w:rPr>
              <w:t>INT. House 1936 FDR Address.</w:t>
            </w:r>
          </w:p>
          <w:p w14:paraId="41393C84" w14:textId="77777777" w:rsidR="005709CD" w:rsidRPr="005709CD" w:rsidRDefault="005709CD">
            <w:pPr>
              <w:pStyle w:val="Video"/>
              <w:rPr>
                <w:szCs w:val="24"/>
              </w:rPr>
            </w:pPr>
            <w:smartTag w:uri="urn:schemas-microsoft-com:office:smarttags" w:element="place">
              <w:smartTag w:uri="urn:schemas-microsoft-com:office:smarttags" w:element="PlaceName">
                <w:r>
                  <w:rPr>
                    <w:szCs w:val="24"/>
                  </w:rPr>
                  <w:t>EXT.</w:t>
                </w:r>
              </w:smartTag>
              <w:r>
                <w:rPr>
                  <w:szCs w:val="24"/>
                </w:rPr>
                <w:t xml:space="preserve"> </w:t>
              </w:r>
              <w:smartTag w:uri="urn:schemas-microsoft-com:office:smarttags" w:element="PlaceName">
                <w:r>
                  <w:rPr>
                    <w:szCs w:val="24"/>
                  </w:rPr>
                  <w:t>South Dakota</w:t>
                </w:r>
              </w:smartTag>
              <w:r>
                <w:rPr>
                  <w:szCs w:val="24"/>
                </w:rPr>
                <w:t xml:space="preserve"> </w:t>
              </w:r>
              <w:smartTag w:uri="urn:schemas-microsoft-com:office:smarttags" w:element="PlaceType">
                <w:r>
                  <w:rPr>
                    <w:szCs w:val="24"/>
                  </w:rPr>
                  <w:t>State</w:t>
                </w:r>
              </w:smartTag>
            </w:smartTag>
            <w:r>
              <w:rPr>
                <w:szCs w:val="24"/>
              </w:rPr>
              <w:t xml:space="preserve"> Capitol</w:t>
            </w:r>
          </w:p>
        </w:tc>
        <w:tc>
          <w:tcPr>
            <w:tcW w:w="5400" w:type="dxa"/>
          </w:tcPr>
          <w:p w14:paraId="4BD35C8F" w14:textId="77777777" w:rsidR="00902EFB" w:rsidRDefault="00902EFB">
            <w:pPr>
              <w:pStyle w:val="Audio"/>
              <w:spacing w:line="240" w:lineRule="auto"/>
            </w:pPr>
            <w:r>
              <w:t xml:space="preserve">The Senate and House, each with chambers in the U. S. Capitol building, make national laws.  The most important issues in American history are debated here, and </w:t>
            </w:r>
            <w:smartTag w:uri="urn:schemas-microsoft-com:office:smarttags" w:element="place">
              <w:smartTag w:uri="urn:schemas-microsoft-com:office:smarttags" w:element="State">
                <w:r>
                  <w:t>South Dakota</w:t>
                </w:r>
              </w:smartTag>
            </w:smartTag>
            <w:r>
              <w:t xml:space="preserve"> has jumped into the middle of those debates.</w:t>
            </w:r>
          </w:p>
          <w:p w14:paraId="0692B42B" w14:textId="77777777" w:rsidR="00902EFB" w:rsidRDefault="00902EFB">
            <w:pPr>
              <w:pStyle w:val="Audio"/>
              <w:spacing w:line="240" w:lineRule="auto"/>
            </w:pPr>
          </w:p>
        </w:tc>
      </w:tr>
      <w:tr w:rsidR="00902EFB" w14:paraId="16800D8C" w14:textId="77777777">
        <w:tblPrEx>
          <w:tblCellMar>
            <w:top w:w="0" w:type="dxa"/>
            <w:bottom w:w="0" w:type="dxa"/>
          </w:tblCellMar>
        </w:tblPrEx>
        <w:trPr>
          <w:cantSplit/>
        </w:trPr>
        <w:tc>
          <w:tcPr>
            <w:tcW w:w="4338" w:type="dxa"/>
          </w:tcPr>
          <w:p w14:paraId="0AD5E9EF" w14:textId="77777777" w:rsidR="00902EFB" w:rsidRPr="005709CD" w:rsidRDefault="00902EFB">
            <w:pPr>
              <w:pStyle w:val="Video"/>
              <w:rPr>
                <w:sz w:val="20"/>
              </w:rPr>
            </w:pPr>
            <w:r>
              <w:t>Portraits</w:t>
            </w:r>
            <w:r w:rsidR="005709CD">
              <w:t xml:space="preserve"> SD Leaders mentioned</w:t>
            </w:r>
            <w:r>
              <w:t>.</w:t>
            </w:r>
            <w:r w:rsidR="005709CD">
              <w:t xml:space="preserve"> (</w:t>
            </w:r>
            <w:r w:rsidR="005709CD">
              <w:rPr>
                <w:sz w:val="20"/>
              </w:rPr>
              <w:t>Over photo)</w:t>
            </w:r>
          </w:p>
        </w:tc>
        <w:tc>
          <w:tcPr>
            <w:tcW w:w="5400" w:type="dxa"/>
          </w:tcPr>
          <w:p w14:paraId="4B7C1F8F" w14:textId="77777777" w:rsidR="00902EFB" w:rsidRDefault="00902EFB">
            <w:pPr>
              <w:pStyle w:val="Audio"/>
              <w:spacing w:line="240" w:lineRule="auto"/>
            </w:pPr>
            <w:smartTag w:uri="urn:schemas-microsoft-com:office:smarttags" w:element="place">
              <w:smartTag w:uri="urn:schemas-microsoft-com:office:smarttags" w:element="City">
                <w:r>
                  <w:t>Sterling</w:t>
                </w:r>
              </w:smartTag>
            </w:smartTag>
            <w:r>
              <w:t>.  Norbeck.  Hildebrant.  Williamson.  Gurney.  Bulow.  Back home their work sometimes inspired fierce loyalty…</w:t>
            </w:r>
          </w:p>
          <w:p w14:paraId="73D39174" w14:textId="77777777" w:rsidR="00902EFB" w:rsidRDefault="00902EFB">
            <w:pPr>
              <w:pStyle w:val="Audio"/>
              <w:spacing w:line="240" w:lineRule="auto"/>
            </w:pPr>
          </w:p>
        </w:tc>
      </w:tr>
      <w:tr w:rsidR="00902EFB" w14:paraId="40455CE4" w14:textId="77777777">
        <w:tblPrEx>
          <w:tblCellMar>
            <w:top w:w="0" w:type="dxa"/>
            <w:bottom w:w="0" w:type="dxa"/>
          </w:tblCellMar>
        </w:tblPrEx>
        <w:trPr>
          <w:cantSplit/>
        </w:trPr>
        <w:tc>
          <w:tcPr>
            <w:tcW w:w="4338" w:type="dxa"/>
          </w:tcPr>
          <w:p w14:paraId="499477D2" w14:textId="77777777" w:rsidR="00902EFB" w:rsidRDefault="005709CD">
            <w:pPr>
              <w:pStyle w:val="Video"/>
            </w:pPr>
            <w:r>
              <w:lastRenderedPageBreak/>
              <w:t xml:space="preserve">EXT </w:t>
            </w:r>
            <w:proofErr w:type="gramStart"/>
            <w:r>
              <w:t>Photo  Washington</w:t>
            </w:r>
            <w:proofErr w:type="gramEnd"/>
            <w:r>
              <w:t xml:space="preserve"> DC </w:t>
            </w:r>
            <w:proofErr w:type="spellStart"/>
            <w:r>
              <w:t>Politica</w:t>
            </w:r>
            <w:proofErr w:type="spellEnd"/>
            <w:r>
              <w:t xml:space="preserve"> rally</w:t>
            </w:r>
            <w:r w:rsidRPr="005709CD">
              <w:rPr>
                <w:sz w:val="20"/>
              </w:rPr>
              <w:t xml:space="preserve">. </w:t>
            </w:r>
            <w:smartTag w:uri="urn:schemas-microsoft-com:office:smarttags" w:element="place">
              <w:smartTag w:uri="urn:schemas-microsoft-com:office:smarttags" w:element="City">
                <w:r w:rsidRPr="005709CD">
                  <w:rPr>
                    <w:sz w:val="20"/>
                  </w:rPr>
                  <w:t>NARA</w:t>
                </w:r>
              </w:smartTag>
            </w:smartTag>
            <w:r w:rsidRPr="005709CD">
              <w:rPr>
                <w:sz w:val="20"/>
              </w:rPr>
              <w:t>: 3a19365u</w:t>
            </w:r>
            <w:r>
              <w:t>.</w:t>
            </w:r>
          </w:p>
        </w:tc>
        <w:tc>
          <w:tcPr>
            <w:tcW w:w="5400" w:type="dxa"/>
          </w:tcPr>
          <w:p w14:paraId="5FC58376" w14:textId="77777777" w:rsidR="00902EFB" w:rsidRDefault="00902EFB">
            <w:pPr>
              <w:pStyle w:val="Audio"/>
              <w:spacing w:line="240" w:lineRule="auto"/>
            </w:pPr>
            <w:r>
              <w:t xml:space="preserve">and equally intense opposition from </w:t>
            </w:r>
            <w:smartTag w:uri="urn:schemas-microsoft-com:office:smarttags" w:element="place">
              <w:r>
                <w:t>South Dakotans</w:t>
              </w:r>
            </w:smartTag>
            <w:r>
              <w:t xml:space="preserve"> who believed the state needed different voices.</w:t>
            </w:r>
          </w:p>
          <w:p w14:paraId="37512D58" w14:textId="77777777" w:rsidR="00902EFB" w:rsidRDefault="00902EFB">
            <w:pPr>
              <w:pStyle w:val="Audio"/>
              <w:spacing w:line="240" w:lineRule="auto"/>
            </w:pPr>
          </w:p>
        </w:tc>
      </w:tr>
      <w:tr w:rsidR="00902EFB" w14:paraId="2178CC8C" w14:textId="77777777">
        <w:tblPrEx>
          <w:tblCellMar>
            <w:top w:w="0" w:type="dxa"/>
            <w:bottom w:w="0" w:type="dxa"/>
          </w:tblCellMar>
        </w:tblPrEx>
        <w:trPr>
          <w:cantSplit/>
        </w:trPr>
        <w:tc>
          <w:tcPr>
            <w:tcW w:w="4338" w:type="dxa"/>
          </w:tcPr>
          <w:p w14:paraId="40095B17" w14:textId="77777777" w:rsidR="00902EFB" w:rsidRDefault="005709CD">
            <w:pPr>
              <w:pStyle w:val="Video"/>
            </w:pPr>
            <w:r>
              <w:t xml:space="preserve">Statue of </w:t>
            </w:r>
            <w:smartTag w:uri="urn:schemas-microsoft-com:office:smarttags" w:element="place">
              <w:smartTag w:uri="urn:schemas-microsoft-com:office:smarttags" w:element="City">
                <w:r>
                  <w:t>Liberty</w:t>
                </w:r>
              </w:smartTag>
            </w:smartTag>
            <w:r>
              <w:t xml:space="preserve"> SFX Over US Flag</w:t>
            </w:r>
          </w:p>
        </w:tc>
        <w:tc>
          <w:tcPr>
            <w:tcW w:w="5400" w:type="dxa"/>
          </w:tcPr>
          <w:p w14:paraId="41F8470A" w14:textId="77777777" w:rsidR="00902EFB" w:rsidRDefault="00902EFB">
            <w:pPr>
              <w:pStyle w:val="Audio"/>
              <w:spacing w:line="240" w:lineRule="auto"/>
            </w:pPr>
            <w:r>
              <w:t>But no one can make a serious argument that any of these leaders lacked love and concern for their nation…</w:t>
            </w:r>
          </w:p>
          <w:p w14:paraId="6CCA219F" w14:textId="77777777" w:rsidR="00902EFB" w:rsidRDefault="00902EFB">
            <w:pPr>
              <w:pStyle w:val="Audio"/>
              <w:spacing w:line="240" w:lineRule="auto"/>
            </w:pPr>
          </w:p>
        </w:tc>
      </w:tr>
      <w:tr w:rsidR="00902EFB" w14:paraId="3163E53C" w14:textId="77777777">
        <w:tblPrEx>
          <w:tblCellMar>
            <w:top w:w="0" w:type="dxa"/>
            <w:bottom w:w="0" w:type="dxa"/>
          </w:tblCellMar>
        </w:tblPrEx>
        <w:trPr>
          <w:cantSplit/>
        </w:trPr>
        <w:tc>
          <w:tcPr>
            <w:tcW w:w="4338" w:type="dxa"/>
          </w:tcPr>
          <w:p w14:paraId="324BCD09" w14:textId="77777777" w:rsidR="00902EFB" w:rsidRDefault="00902EFB">
            <w:pPr>
              <w:pStyle w:val="Video"/>
            </w:pPr>
            <w:smartTag w:uri="urn:schemas-microsoft-com:office:smarttags" w:element="place">
              <w:smartTag w:uri="urn:schemas-microsoft-com:office:smarttags" w:element="State">
                <w:r>
                  <w:t>South Dakota</w:t>
                </w:r>
              </w:smartTag>
            </w:smartTag>
            <w:r>
              <w:t xml:space="preserve"> landscape.</w:t>
            </w:r>
          </w:p>
          <w:p w14:paraId="21059243" w14:textId="77777777" w:rsidR="009B296E" w:rsidRDefault="009B296E">
            <w:pPr>
              <w:pStyle w:val="Video"/>
            </w:pPr>
            <w:r>
              <w:t xml:space="preserve">EXT SD Prairie </w:t>
            </w:r>
            <w:r w:rsidRPr="009B296E">
              <w:rPr>
                <w:sz w:val="20"/>
              </w:rPr>
              <w:t>from Soaring SD</w:t>
            </w:r>
          </w:p>
          <w:p w14:paraId="6DC8CC75" w14:textId="77777777" w:rsidR="009B296E" w:rsidRPr="009B296E" w:rsidRDefault="009B296E">
            <w:pPr>
              <w:pStyle w:val="Video"/>
              <w:rPr>
                <w:szCs w:val="24"/>
              </w:rPr>
            </w:pPr>
          </w:p>
        </w:tc>
        <w:tc>
          <w:tcPr>
            <w:tcW w:w="5400" w:type="dxa"/>
          </w:tcPr>
          <w:p w14:paraId="4B58A694" w14:textId="77777777" w:rsidR="009B296E" w:rsidRDefault="009B296E">
            <w:pPr>
              <w:pStyle w:val="Audio"/>
              <w:spacing w:line="240" w:lineRule="auto"/>
            </w:pPr>
            <w:r>
              <w:t>MUSIC UP AND UNDER</w:t>
            </w:r>
          </w:p>
          <w:p w14:paraId="22FB6232" w14:textId="77777777" w:rsidR="009B296E" w:rsidRPr="009B296E" w:rsidRDefault="009B296E">
            <w:pPr>
              <w:pStyle w:val="Audio"/>
              <w:spacing w:line="240" w:lineRule="auto"/>
              <w:rPr>
                <w:b/>
                <w:sz w:val="16"/>
                <w:szCs w:val="16"/>
              </w:rPr>
            </w:pPr>
            <w:r w:rsidRPr="009B296E">
              <w:rPr>
                <w:b/>
                <w:sz w:val="16"/>
                <w:szCs w:val="16"/>
              </w:rPr>
              <w:t>“Olympic Heights” AMC 053 889 f</w:t>
            </w:r>
          </w:p>
          <w:p w14:paraId="20F2D742" w14:textId="77777777" w:rsidR="009B296E" w:rsidRDefault="009B296E" w:rsidP="009B296E">
            <w:pPr>
              <w:pStyle w:val="Audio"/>
              <w:spacing w:line="240" w:lineRule="auto"/>
              <w:jc w:val="center"/>
            </w:pPr>
            <w:r>
              <w:t>NARRATOR:</w:t>
            </w:r>
          </w:p>
          <w:p w14:paraId="1F38B035" w14:textId="77777777" w:rsidR="00902EFB" w:rsidRDefault="00902EFB">
            <w:pPr>
              <w:pStyle w:val="Audio"/>
              <w:spacing w:line="240" w:lineRule="auto"/>
            </w:pPr>
            <w:r>
              <w:t>and their home state.</w:t>
            </w:r>
          </w:p>
          <w:p w14:paraId="5CCCA1B1" w14:textId="77777777" w:rsidR="00902EFB" w:rsidRDefault="00902EFB">
            <w:pPr>
              <w:pStyle w:val="Audio"/>
              <w:spacing w:line="240" w:lineRule="auto"/>
            </w:pPr>
          </w:p>
        </w:tc>
      </w:tr>
      <w:tr w:rsidR="00902EFB" w14:paraId="033030F2" w14:textId="77777777">
        <w:tblPrEx>
          <w:tblCellMar>
            <w:top w:w="0" w:type="dxa"/>
            <w:bottom w:w="0" w:type="dxa"/>
          </w:tblCellMar>
        </w:tblPrEx>
        <w:trPr>
          <w:cantSplit/>
        </w:trPr>
        <w:tc>
          <w:tcPr>
            <w:tcW w:w="4338" w:type="dxa"/>
          </w:tcPr>
          <w:p w14:paraId="605DF1C8" w14:textId="77777777" w:rsidR="00902EFB" w:rsidRDefault="009B296E">
            <w:pPr>
              <w:pStyle w:val="Video"/>
            </w:pPr>
            <w:r>
              <w:t>PHOTO: Sen. Larry Pressler (over Soaring shot)</w:t>
            </w:r>
          </w:p>
        </w:tc>
        <w:tc>
          <w:tcPr>
            <w:tcW w:w="5400" w:type="dxa"/>
          </w:tcPr>
          <w:p w14:paraId="0F116E56" w14:textId="77777777" w:rsidR="00902EFB" w:rsidRDefault="00902EFB">
            <w:pPr>
              <w:pStyle w:val="Audio"/>
              <w:spacing w:line="240" w:lineRule="auto"/>
            </w:pPr>
            <w:r>
              <w:t>Republican…</w:t>
            </w:r>
          </w:p>
          <w:p w14:paraId="2AC28334" w14:textId="77777777" w:rsidR="00902EFB" w:rsidRDefault="00902EFB">
            <w:pPr>
              <w:pStyle w:val="Audio"/>
              <w:spacing w:line="240" w:lineRule="auto"/>
            </w:pPr>
          </w:p>
        </w:tc>
      </w:tr>
      <w:tr w:rsidR="00902EFB" w14:paraId="4896A287" w14:textId="77777777">
        <w:tblPrEx>
          <w:tblCellMar>
            <w:top w:w="0" w:type="dxa"/>
            <w:bottom w:w="0" w:type="dxa"/>
          </w:tblCellMar>
        </w:tblPrEx>
        <w:trPr>
          <w:cantSplit/>
        </w:trPr>
        <w:tc>
          <w:tcPr>
            <w:tcW w:w="4338" w:type="dxa"/>
          </w:tcPr>
          <w:p w14:paraId="6AD2593A" w14:textId="77777777" w:rsidR="00902EFB" w:rsidRDefault="009B296E">
            <w:pPr>
              <w:pStyle w:val="Video"/>
            </w:pPr>
            <w:r>
              <w:t xml:space="preserve">PHOTO: Sen. </w:t>
            </w:r>
            <w:r w:rsidR="00902EFB">
              <w:t>Tom Daschle.</w:t>
            </w:r>
            <w:r>
              <w:t xml:space="preserve"> (over Soaring shot).</w:t>
            </w:r>
          </w:p>
        </w:tc>
        <w:tc>
          <w:tcPr>
            <w:tcW w:w="5400" w:type="dxa"/>
          </w:tcPr>
          <w:p w14:paraId="22B5F172" w14:textId="77777777" w:rsidR="00902EFB" w:rsidRDefault="00902EFB">
            <w:pPr>
              <w:pStyle w:val="Audio"/>
              <w:spacing w:line="240" w:lineRule="auto"/>
            </w:pPr>
            <w:r>
              <w:t>or Democrat…</w:t>
            </w:r>
          </w:p>
          <w:p w14:paraId="38FC780F" w14:textId="77777777" w:rsidR="00902EFB" w:rsidRDefault="00902EFB">
            <w:pPr>
              <w:pStyle w:val="Audio"/>
              <w:spacing w:line="240" w:lineRule="auto"/>
            </w:pPr>
          </w:p>
        </w:tc>
      </w:tr>
      <w:tr w:rsidR="00902EFB" w14:paraId="292A167F" w14:textId="77777777">
        <w:tblPrEx>
          <w:tblCellMar>
            <w:top w:w="0" w:type="dxa"/>
            <w:bottom w:w="0" w:type="dxa"/>
          </w:tblCellMar>
        </w:tblPrEx>
        <w:trPr>
          <w:cantSplit/>
        </w:trPr>
        <w:tc>
          <w:tcPr>
            <w:tcW w:w="4338" w:type="dxa"/>
          </w:tcPr>
          <w:p w14:paraId="55E5EF08" w14:textId="77777777" w:rsidR="00902EFB" w:rsidRDefault="00902EFB">
            <w:pPr>
              <w:pStyle w:val="Video"/>
            </w:pPr>
            <w:smartTag w:uri="urn:schemas-microsoft-com:office:smarttags" w:element="place">
              <w:smartTag w:uri="urn:schemas-microsoft-com:office:smarttags" w:element="City">
                <w:r>
                  <w:t>Washington</w:t>
                </w:r>
              </w:smartTag>
              <w:r>
                <w:t xml:space="preserve"> </w:t>
              </w:r>
              <w:smartTag w:uri="urn:schemas-microsoft-com:office:smarttags" w:element="State">
                <w:r w:rsidR="009B296E">
                  <w:t>DC</w:t>
                </w:r>
              </w:smartTag>
            </w:smartTag>
            <w:r w:rsidR="009B296E">
              <w:t xml:space="preserve"> from </w:t>
            </w:r>
            <w:smartTag w:uri="urn:schemas-microsoft-com:office:smarttags" w:element="place">
              <w:r w:rsidR="009B296E" w:rsidRPr="009B296E">
                <w:rPr>
                  <w:sz w:val="20"/>
                </w:rPr>
                <w:t>Jefferson</w:t>
              </w:r>
            </w:smartTag>
            <w:r w:rsidR="009B296E" w:rsidRPr="009B296E">
              <w:rPr>
                <w:sz w:val="20"/>
              </w:rPr>
              <w:t xml:space="preserve"> Memorial and </w:t>
            </w:r>
            <w:smartTag w:uri="urn:schemas-microsoft-com:office:smarttags" w:element="place">
              <w:r w:rsidR="009B296E" w:rsidRPr="009B296E">
                <w:rPr>
                  <w:sz w:val="20"/>
                </w:rPr>
                <w:t xml:space="preserve">Potomac </w:t>
              </w:r>
              <w:proofErr w:type="gramStart"/>
              <w:r w:rsidR="009B296E" w:rsidRPr="009B296E">
                <w:rPr>
                  <w:sz w:val="20"/>
                </w:rPr>
                <w:t>River</w:t>
              </w:r>
            </w:smartTag>
            <w:r w:rsidR="009B296E" w:rsidRPr="009B296E">
              <w:rPr>
                <w:sz w:val="20"/>
              </w:rPr>
              <w:t>.</w:t>
            </w:r>
            <w:r w:rsidRPr="009B296E">
              <w:rPr>
                <w:sz w:val="20"/>
              </w:rPr>
              <w:t>.</w:t>
            </w:r>
            <w:proofErr w:type="gramEnd"/>
          </w:p>
        </w:tc>
        <w:tc>
          <w:tcPr>
            <w:tcW w:w="5400" w:type="dxa"/>
          </w:tcPr>
          <w:p w14:paraId="710FE583" w14:textId="77777777" w:rsidR="00902EFB" w:rsidRDefault="00902EFB">
            <w:pPr>
              <w:pStyle w:val="Audio"/>
              <w:spacing w:line="240" w:lineRule="auto"/>
            </w:pPr>
            <w:r>
              <w:t>they all shared a common trait: Potomac Fever.</w:t>
            </w:r>
          </w:p>
          <w:p w14:paraId="09E4CA1B" w14:textId="77777777" w:rsidR="00902EFB" w:rsidRDefault="00902EFB">
            <w:pPr>
              <w:pStyle w:val="Audio"/>
              <w:spacing w:line="240" w:lineRule="auto"/>
            </w:pPr>
          </w:p>
        </w:tc>
      </w:tr>
      <w:tr w:rsidR="00902EFB" w14:paraId="273C8222" w14:textId="77777777">
        <w:tblPrEx>
          <w:tblCellMar>
            <w:top w:w="0" w:type="dxa"/>
            <w:bottom w:w="0" w:type="dxa"/>
          </w:tblCellMar>
        </w:tblPrEx>
        <w:trPr>
          <w:cantSplit/>
        </w:trPr>
        <w:tc>
          <w:tcPr>
            <w:tcW w:w="4338" w:type="dxa"/>
          </w:tcPr>
          <w:p w14:paraId="4EADD1D0" w14:textId="77777777" w:rsidR="009B296E" w:rsidRDefault="009B296E">
            <w:pPr>
              <w:pStyle w:val="Video"/>
              <w:rPr>
                <w:sz w:val="20"/>
              </w:rPr>
            </w:pPr>
            <w:r>
              <w:t xml:space="preserve">MAP GRAPHIC </w:t>
            </w:r>
            <w:r w:rsidRPr="009B296E">
              <w:rPr>
                <w:sz w:val="20"/>
              </w:rPr>
              <w:t xml:space="preserve">showing </w:t>
            </w:r>
            <w:smartTag w:uri="urn:schemas-microsoft-com:office:smarttags" w:element="place">
              <w:smartTag w:uri="urn:schemas-microsoft-com:office:smarttags" w:element="City">
                <w:r w:rsidRPr="009B296E">
                  <w:rPr>
                    <w:sz w:val="20"/>
                  </w:rPr>
                  <w:t>Washington</w:t>
                </w:r>
              </w:smartTag>
              <w:r w:rsidRPr="009B296E">
                <w:rPr>
                  <w:sz w:val="20"/>
                </w:rPr>
                <w:t xml:space="preserve"> </w:t>
              </w:r>
              <w:smartTag w:uri="urn:schemas-microsoft-com:office:smarttags" w:element="State">
                <w:r w:rsidRPr="009B296E">
                  <w:rPr>
                    <w:sz w:val="20"/>
                  </w:rPr>
                  <w:t>DC</w:t>
                </w:r>
              </w:smartTag>
            </w:smartTag>
          </w:p>
          <w:p w14:paraId="7D5703EE" w14:textId="77777777" w:rsidR="009B296E" w:rsidRDefault="009B296E" w:rsidP="009B296E">
            <w:pPr>
              <w:pStyle w:val="Video"/>
            </w:pPr>
            <w:r>
              <w:t xml:space="preserve">The </w:t>
            </w:r>
            <w:smartTag w:uri="urn:schemas-microsoft-com:office:smarttags" w:element="place">
              <w:r>
                <w:t>Potomac</w:t>
              </w:r>
            </w:smartTag>
            <w:r>
              <w:t xml:space="preserve"> as seen from Washington or Virginia.</w:t>
            </w:r>
          </w:p>
          <w:p w14:paraId="0E3ECCD5" w14:textId="77777777" w:rsidR="009B296E" w:rsidRDefault="009B296E">
            <w:pPr>
              <w:pStyle w:val="Video"/>
            </w:pPr>
          </w:p>
        </w:tc>
        <w:tc>
          <w:tcPr>
            <w:tcW w:w="5400" w:type="dxa"/>
          </w:tcPr>
          <w:p w14:paraId="1A44B52A" w14:textId="77777777" w:rsidR="00902EFB" w:rsidRDefault="00902EFB">
            <w:pPr>
              <w:pStyle w:val="Audio"/>
              <w:spacing w:line="240" w:lineRule="auto"/>
            </w:pPr>
            <w:r>
              <w:t xml:space="preserve">The </w:t>
            </w:r>
            <w:smartTag w:uri="urn:schemas-microsoft-com:office:smarttags" w:element="place">
              <w:r>
                <w:t>Potomac</w:t>
              </w:r>
            </w:smartTag>
            <w:r>
              <w:t xml:space="preserve"> is the river that borders Washington, D. C., and Potomac Fever is a term used jokingly to say someone is gripped by a disease-like desire…</w:t>
            </w:r>
          </w:p>
          <w:p w14:paraId="58E6BF0F" w14:textId="77777777" w:rsidR="00902EFB" w:rsidRDefault="00902EFB">
            <w:pPr>
              <w:pStyle w:val="Audio"/>
              <w:spacing w:line="240" w:lineRule="auto"/>
            </w:pPr>
          </w:p>
        </w:tc>
      </w:tr>
      <w:tr w:rsidR="00902EFB" w14:paraId="21F92BE5" w14:textId="77777777">
        <w:tblPrEx>
          <w:tblCellMar>
            <w:top w:w="0" w:type="dxa"/>
            <w:bottom w:w="0" w:type="dxa"/>
          </w:tblCellMar>
        </w:tblPrEx>
        <w:trPr>
          <w:cantSplit/>
        </w:trPr>
        <w:tc>
          <w:tcPr>
            <w:tcW w:w="4338" w:type="dxa"/>
          </w:tcPr>
          <w:p w14:paraId="57592A77" w14:textId="77777777" w:rsidR="00902EFB" w:rsidRDefault="00902EFB">
            <w:pPr>
              <w:pStyle w:val="Video"/>
            </w:pPr>
            <w:r>
              <w:t>Election Day activity.</w:t>
            </w:r>
          </w:p>
        </w:tc>
        <w:tc>
          <w:tcPr>
            <w:tcW w:w="5400" w:type="dxa"/>
          </w:tcPr>
          <w:p w14:paraId="12BF0873" w14:textId="77777777" w:rsidR="00902EFB" w:rsidRDefault="00902EFB">
            <w:pPr>
              <w:pStyle w:val="Audio"/>
              <w:spacing w:line="240" w:lineRule="auto"/>
            </w:pPr>
            <w:r>
              <w:t>to get elected…</w:t>
            </w:r>
          </w:p>
          <w:p w14:paraId="45B3E8DC" w14:textId="77777777" w:rsidR="00902EFB" w:rsidRDefault="00902EFB">
            <w:pPr>
              <w:pStyle w:val="Audio"/>
              <w:spacing w:line="240" w:lineRule="auto"/>
            </w:pPr>
          </w:p>
        </w:tc>
      </w:tr>
      <w:tr w:rsidR="00902EFB" w14:paraId="3BFE4311" w14:textId="77777777">
        <w:tblPrEx>
          <w:tblCellMar>
            <w:top w:w="0" w:type="dxa"/>
            <w:bottom w:w="0" w:type="dxa"/>
          </w:tblCellMar>
        </w:tblPrEx>
        <w:trPr>
          <w:cantSplit/>
        </w:trPr>
        <w:tc>
          <w:tcPr>
            <w:tcW w:w="4338" w:type="dxa"/>
          </w:tcPr>
          <w:p w14:paraId="6F15C036" w14:textId="77777777" w:rsidR="00902EFB" w:rsidRDefault="009B296E">
            <w:pPr>
              <w:pStyle w:val="Video"/>
            </w:pPr>
            <w:r>
              <w:t xml:space="preserve">PHOTO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p>
        </w:tc>
        <w:tc>
          <w:tcPr>
            <w:tcW w:w="5400" w:type="dxa"/>
          </w:tcPr>
          <w:p w14:paraId="307BD785" w14:textId="77777777" w:rsidR="00902EFB" w:rsidRDefault="00902EFB">
            <w:pPr>
              <w:pStyle w:val="Audio"/>
              <w:spacing w:line="240" w:lineRule="auto"/>
            </w:pPr>
            <w:r>
              <w:t xml:space="preserve">and serve in </w:t>
            </w:r>
            <w:smartTag w:uri="urn:schemas-microsoft-com:office:smarttags" w:element="place">
              <w:smartTag w:uri="urn:schemas-microsoft-com:office:smarttags" w:element="State">
                <w:r>
                  <w:t>Washington</w:t>
                </w:r>
              </w:smartTag>
            </w:smartTag>
            <w:r>
              <w:t>.</w:t>
            </w:r>
          </w:p>
          <w:p w14:paraId="1A07E58E" w14:textId="77777777" w:rsidR="00902EFB" w:rsidRDefault="00902EFB">
            <w:pPr>
              <w:pStyle w:val="Audio"/>
              <w:spacing w:line="240" w:lineRule="auto"/>
            </w:pPr>
          </w:p>
        </w:tc>
      </w:tr>
      <w:tr w:rsidR="00902EFB" w14:paraId="6588BC18" w14:textId="77777777">
        <w:tblPrEx>
          <w:tblCellMar>
            <w:top w:w="0" w:type="dxa"/>
            <w:bottom w:w="0" w:type="dxa"/>
          </w:tblCellMar>
        </w:tblPrEx>
        <w:trPr>
          <w:cantSplit/>
        </w:trPr>
        <w:tc>
          <w:tcPr>
            <w:tcW w:w="4338" w:type="dxa"/>
          </w:tcPr>
          <w:p w14:paraId="245FABC9" w14:textId="77777777" w:rsidR="00902EFB" w:rsidRDefault="009B296E">
            <w:pPr>
              <w:pStyle w:val="Video"/>
            </w:pPr>
            <w:r>
              <w:lastRenderedPageBreak/>
              <w:t>MAP SD Bring up PHOTOs:</w:t>
            </w:r>
          </w:p>
          <w:p w14:paraId="054DF1E0" w14:textId="77777777" w:rsidR="009B296E" w:rsidRDefault="009B296E">
            <w:pPr>
              <w:pStyle w:val="Video"/>
            </w:pPr>
            <w:r>
              <w:t>John Thune and Tim Johnson</w:t>
            </w:r>
          </w:p>
        </w:tc>
        <w:tc>
          <w:tcPr>
            <w:tcW w:w="5400" w:type="dxa"/>
          </w:tcPr>
          <w:p w14:paraId="1A44C62A" w14:textId="77777777" w:rsidR="00902EFB" w:rsidRDefault="00902EFB">
            <w:pPr>
              <w:pStyle w:val="Audio"/>
              <w:spacing w:line="240" w:lineRule="auto"/>
            </w:pPr>
            <w:r>
              <w:t xml:space="preserve">Like all states, </w:t>
            </w:r>
            <w:smartTag w:uri="urn:schemas-microsoft-com:office:smarttags" w:element="place">
              <w:smartTag w:uri="urn:schemas-microsoft-com:office:smarttags" w:element="State">
                <w:r>
                  <w:t>South Dakota</w:t>
                </w:r>
              </w:smartTag>
            </w:smartTag>
            <w:r>
              <w:t xml:space="preserve"> sends two Senators to the national capital.</w:t>
            </w:r>
          </w:p>
          <w:p w14:paraId="5B72FE0A" w14:textId="77777777" w:rsidR="00902EFB" w:rsidRDefault="00902EFB">
            <w:pPr>
              <w:pStyle w:val="Audio"/>
              <w:spacing w:line="240" w:lineRule="auto"/>
            </w:pPr>
          </w:p>
        </w:tc>
      </w:tr>
      <w:tr w:rsidR="00902EFB" w14:paraId="0690A612" w14:textId="77777777">
        <w:tblPrEx>
          <w:tblCellMar>
            <w:top w:w="0" w:type="dxa"/>
            <w:bottom w:w="0" w:type="dxa"/>
          </w:tblCellMar>
        </w:tblPrEx>
        <w:trPr>
          <w:cantSplit/>
        </w:trPr>
        <w:tc>
          <w:tcPr>
            <w:tcW w:w="4338" w:type="dxa"/>
          </w:tcPr>
          <w:p w14:paraId="49A4C53A" w14:textId="77777777" w:rsidR="00647FC9" w:rsidRDefault="00647FC9">
            <w:pPr>
              <w:pStyle w:val="Video"/>
            </w:pPr>
            <w:r>
              <w:t xml:space="preserve">PHOTO </w:t>
            </w:r>
            <w:smartTag w:uri="urn:schemas-microsoft-com:office:smarttags" w:element="place">
              <w:smartTag w:uri="urn:schemas-microsoft-com:office:smarttags" w:element="country-region">
                <w:r>
                  <w:t>US</w:t>
                </w:r>
              </w:smartTag>
            </w:smartTag>
            <w:r>
              <w:t xml:space="preserve"> House Chambers</w:t>
            </w:r>
          </w:p>
          <w:p w14:paraId="512F1A1C" w14:textId="77777777" w:rsidR="00647FC9" w:rsidRDefault="00647FC9">
            <w:pPr>
              <w:pStyle w:val="Video"/>
              <w:rPr>
                <w:sz w:val="20"/>
              </w:rPr>
            </w:pPr>
            <w:r>
              <w:rPr>
                <w:sz w:val="20"/>
              </w:rPr>
              <w:t>LOC # 3a23249v</w:t>
            </w:r>
          </w:p>
          <w:p w14:paraId="17098E6C" w14:textId="77777777" w:rsidR="00902EFB" w:rsidRPr="00647FC9" w:rsidRDefault="00647FC9">
            <w:pPr>
              <w:pStyle w:val="Video"/>
              <w:rPr>
                <w:sz w:val="20"/>
              </w:rPr>
            </w:pPr>
            <w:r>
              <w:rPr>
                <w:szCs w:val="24"/>
              </w:rPr>
              <w:t xml:space="preserve">MAP plus Graphic representation of Representation over the </w:t>
            </w:r>
            <w:proofErr w:type="gramStart"/>
            <w:r>
              <w:rPr>
                <w:szCs w:val="24"/>
              </w:rPr>
              <w:t>years.</w:t>
            </w:r>
            <w:r w:rsidR="00902EFB">
              <w:t>.</w:t>
            </w:r>
            <w:proofErr w:type="gramEnd"/>
          </w:p>
        </w:tc>
        <w:tc>
          <w:tcPr>
            <w:tcW w:w="5400" w:type="dxa"/>
          </w:tcPr>
          <w:p w14:paraId="64A98E70" w14:textId="77777777" w:rsidR="00902EFB" w:rsidRDefault="00902EFB">
            <w:pPr>
              <w:pStyle w:val="Audio"/>
              <w:spacing w:line="240" w:lineRule="auto"/>
            </w:pPr>
            <w:r>
              <w:t xml:space="preserve">How many </w:t>
            </w:r>
            <w:proofErr w:type="gramStart"/>
            <w:r>
              <w:t>House</w:t>
            </w:r>
            <w:proofErr w:type="gramEnd"/>
            <w:r>
              <w:t xml:space="preserve"> of Representatives members go to </w:t>
            </w:r>
            <w:smartTag w:uri="urn:schemas-microsoft-com:office:smarttags" w:element="place">
              <w:smartTag w:uri="urn:schemas-microsoft-com:office:smarttags" w:element="State">
                <w:r>
                  <w:t>Washington</w:t>
                </w:r>
              </w:smartTag>
            </w:smartTag>
            <w:r>
              <w:t xml:space="preserve"> depends on a state’s population.  Early in its history </w:t>
            </w:r>
            <w:smartTag w:uri="urn:schemas-microsoft-com:office:smarttags" w:element="place">
              <w:smartTag w:uri="urn:schemas-microsoft-com:office:smarttags" w:element="State">
                <w:r>
                  <w:t>South Dakota</w:t>
                </w:r>
              </w:smartTag>
            </w:smartTag>
            <w:r>
              <w:t xml:space="preserve"> sent two representatives, and then three after the population grew in the early 1900s.</w:t>
            </w:r>
          </w:p>
          <w:p w14:paraId="57CA4A49" w14:textId="77777777" w:rsidR="00902EFB" w:rsidRDefault="00902EFB">
            <w:pPr>
              <w:pStyle w:val="Audio"/>
              <w:spacing w:line="240" w:lineRule="auto"/>
            </w:pPr>
          </w:p>
        </w:tc>
      </w:tr>
      <w:tr w:rsidR="00902EFB" w14:paraId="6EDFD46B" w14:textId="77777777">
        <w:tblPrEx>
          <w:tblCellMar>
            <w:top w:w="0" w:type="dxa"/>
            <w:bottom w:w="0" w:type="dxa"/>
          </w:tblCellMar>
        </w:tblPrEx>
        <w:trPr>
          <w:cantSplit/>
        </w:trPr>
        <w:tc>
          <w:tcPr>
            <w:tcW w:w="4338" w:type="dxa"/>
          </w:tcPr>
          <w:p w14:paraId="763FA1F4" w14:textId="77777777" w:rsidR="00902EFB" w:rsidRDefault="00647FC9">
            <w:pPr>
              <w:pStyle w:val="Video"/>
            </w:pPr>
            <w:r>
              <w:t>MAP GRAPHIC continued.</w:t>
            </w:r>
          </w:p>
          <w:p w14:paraId="02350E4C" w14:textId="77777777" w:rsidR="00647FC9" w:rsidRDefault="00647FC9">
            <w:pPr>
              <w:pStyle w:val="Video"/>
            </w:pPr>
            <w:r>
              <w:t>SOVTR Representative Herseth’s acceptance speech.</w:t>
            </w:r>
          </w:p>
        </w:tc>
        <w:tc>
          <w:tcPr>
            <w:tcW w:w="5400" w:type="dxa"/>
          </w:tcPr>
          <w:p w14:paraId="48722870" w14:textId="77777777" w:rsidR="00902EFB" w:rsidRDefault="00902EFB">
            <w:pPr>
              <w:pStyle w:val="Audio"/>
              <w:spacing w:line="240" w:lineRule="auto"/>
            </w:pPr>
            <w:r>
              <w:t>Our number of representatives dropped back to two after the 1930 census, and to just one after the 1980 census.</w:t>
            </w:r>
          </w:p>
          <w:p w14:paraId="5E863EAF" w14:textId="77777777" w:rsidR="00647FC9" w:rsidRDefault="00647FC9">
            <w:pPr>
              <w:pStyle w:val="Audio"/>
              <w:spacing w:line="240" w:lineRule="auto"/>
            </w:pPr>
            <w:r>
              <w:t>MUSIC OUT</w:t>
            </w:r>
          </w:p>
          <w:p w14:paraId="5F1FA2ED" w14:textId="77777777" w:rsidR="00647FC9" w:rsidRDefault="00647FC9">
            <w:pPr>
              <w:pStyle w:val="Audio"/>
              <w:spacing w:line="240" w:lineRule="auto"/>
            </w:pPr>
            <w:r>
              <w:t>NAT SOUND UP and OUT</w:t>
            </w:r>
          </w:p>
          <w:p w14:paraId="5BBA58C1" w14:textId="77777777" w:rsidR="00647FC9" w:rsidRPr="00647FC9" w:rsidRDefault="00647FC9">
            <w:pPr>
              <w:pStyle w:val="Audio"/>
              <w:spacing w:line="240" w:lineRule="auto"/>
              <w:rPr>
                <w:b/>
                <w:sz w:val="16"/>
                <w:szCs w:val="16"/>
              </w:rPr>
            </w:pPr>
            <w:r>
              <w:t xml:space="preserve">MUSIC UP AND UNDER </w:t>
            </w:r>
            <w:r>
              <w:rPr>
                <w:b/>
                <w:sz w:val="16"/>
                <w:szCs w:val="16"/>
              </w:rPr>
              <w:t>“Anitra’s Dance AMC 042 279 f</w:t>
            </w:r>
          </w:p>
          <w:p w14:paraId="16EBCB38" w14:textId="77777777" w:rsidR="00902EFB" w:rsidRDefault="00902EFB">
            <w:pPr>
              <w:pStyle w:val="Audio"/>
              <w:spacing w:line="240" w:lineRule="auto"/>
            </w:pPr>
            <w:r>
              <w:t xml:space="preserve"> </w:t>
            </w:r>
          </w:p>
        </w:tc>
      </w:tr>
      <w:tr w:rsidR="00902EFB" w14:paraId="7BFD4C8C" w14:textId="77777777">
        <w:tblPrEx>
          <w:tblCellMar>
            <w:top w:w="0" w:type="dxa"/>
            <w:bottom w:w="0" w:type="dxa"/>
          </w:tblCellMar>
        </w:tblPrEx>
        <w:trPr>
          <w:cantSplit/>
        </w:trPr>
        <w:tc>
          <w:tcPr>
            <w:tcW w:w="4338" w:type="dxa"/>
          </w:tcPr>
          <w:p w14:paraId="1BE50C1A" w14:textId="77777777" w:rsidR="00647FC9" w:rsidRPr="00647FC9" w:rsidRDefault="00647FC9">
            <w:pPr>
              <w:pStyle w:val="Video"/>
              <w:rPr>
                <w:sz w:val="20"/>
              </w:rPr>
            </w:pPr>
            <w:r>
              <w:t xml:space="preserve">PHOTO Early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smartTag w:uri="urn:schemas-microsoft-com:office:smarttags" w:element="place">
              <w:smartTag w:uri="urn:schemas-microsoft-com:office:smarttags" w:element="City">
                <w:r>
                  <w:rPr>
                    <w:sz w:val="20"/>
                  </w:rPr>
                  <w:t>NARA</w:t>
                </w:r>
              </w:smartTag>
            </w:smartTag>
            <w:r>
              <w:rPr>
                <w:sz w:val="20"/>
              </w:rPr>
              <w:t>)</w:t>
            </w:r>
          </w:p>
          <w:p w14:paraId="3D0E0568" w14:textId="77777777" w:rsidR="00902EFB" w:rsidRDefault="00647FC9">
            <w:pPr>
              <w:pStyle w:val="Video"/>
              <w:rPr>
                <w:sz w:val="20"/>
              </w:rPr>
            </w:pPr>
            <w:r>
              <w:t xml:space="preserve">PHOTO </w:t>
            </w:r>
            <w:r w:rsidR="00902EFB">
              <w:t>Gertrude Bonnin.</w:t>
            </w:r>
            <w:r>
              <w:t xml:space="preserve"> </w:t>
            </w:r>
            <w:r w:rsidRPr="00647FC9">
              <w:rPr>
                <w:sz w:val="20"/>
              </w:rPr>
              <w:t>(SDSHS)</w:t>
            </w:r>
          </w:p>
          <w:p w14:paraId="5DF236F4" w14:textId="77777777" w:rsidR="00647FC9" w:rsidRDefault="00647FC9">
            <w:pPr>
              <w:pStyle w:val="Video"/>
            </w:pPr>
            <w:r>
              <w:rPr>
                <w:sz w:val="20"/>
              </w:rPr>
              <w:t>Super: 1876-1938</w:t>
            </w:r>
          </w:p>
        </w:tc>
        <w:tc>
          <w:tcPr>
            <w:tcW w:w="5400" w:type="dxa"/>
          </w:tcPr>
          <w:p w14:paraId="3033161E" w14:textId="77777777" w:rsidR="00902EFB" w:rsidRDefault="00902EFB">
            <w:pPr>
              <w:pStyle w:val="Audio"/>
              <w:spacing w:line="240" w:lineRule="auto"/>
            </w:pPr>
            <w:r>
              <w:t xml:space="preserve">It should be remembered some of </w:t>
            </w:r>
            <w:smartTag w:uri="urn:schemas-microsoft-com:office:smarttags" w:element="place">
              <w:smartTag w:uri="urn:schemas-microsoft-com:office:smarttags" w:element="State">
                <w:r>
                  <w:t>South Dakota</w:t>
                </w:r>
              </w:smartTag>
            </w:smartTag>
            <w:r>
              <w:t xml:space="preserve">’s most important </w:t>
            </w:r>
            <w:smartTag w:uri="urn:schemas-microsoft-com:office:smarttags" w:element="place">
              <w:smartTag w:uri="urn:schemas-microsoft-com:office:smarttags" w:element="State">
                <w:r>
                  <w:t>Washington</w:t>
                </w:r>
              </w:smartTag>
            </w:smartTag>
            <w:r>
              <w:t xml:space="preserve"> voices weren’t elected.  Gertrude Bonnin, born on the Yankton reservation before </w:t>
            </w:r>
            <w:smartTag w:uri="urn:schemas-microsoft-com:office:smarttags" w:element="place">
              <w:smartTag w:uri="urn:schemas-microsoft-com:office:smarttags" w:element="State">
                <w:r>
                  <w:t>South Dakota</w:t>
                </w:r>
              </w:smartTag>
            </w:smartTag>
            <w:r>
              <w:t xml:space="preserve"> statehood, served as a lobbyist…</w:t>
            </w:r>
          </w:p>
          <w:p w14:paraId="32E450D2" w14:textId="77777777" w:rsidR="00902EFB" w:rsidRDefault="00902EFB">
            <w:pPr>
              <w:pStyle w:val="Audio"/>
              <w:spacing w:line="240" w:lineRule="auto"/>
            </w:pPr>
          </w:p>
        </w:tc>
      </w:tr>
      <w:tr w:rsidR="00902EFB" w14:paraId="19BFFF17" w14:textId="77777777">
        <w:tblPrEx>
          <w:tblCellMar>
            <w:top w:w="0" w:type="dxa"/>
            <w:bottom w:w="0" w:type="dxa"/>
          </w:tblCellMar>
        </w:tblPrEx>
        <w:trPr>
          <w:cantSplit/>
        </w:trPr>
        <w:tc>
          <w:tcPr>
            <w:tcW w:w="4338" w:type="dxa"/>
          </w:tcPr>
          <w:p w14:paraId="3F6E82E8" w14:textId="77777777" w:rsidR="00902EFB" w:rsidRDefault="00647FC9">
            <w:pPr>
              <w:pStyle w:val="Video"/>
              <w:rPr>
                <w:sz w:val="20"/>
              </w:rPr>
            </w:pPr>
            <w:r>
              <w:lastRenderedPageBreak/>
              <w:t xml:space="preserve">PHOTO:  </w:t>
            </w:r>
            <w:r w:rsidRPr="00647FC9">
              <w:rPr>
                <w:sz w:val="20"/>
              </w:rPr>
              <w:t>Indian Women at Pine Ridge</w:t>
            </w:r>
          </w:p>
          <w:p w14:paraId="0DA0D56D" w14:textId="77777777" w:rsidR="00647FC9" w:rsidRDefault="00647FC9">
            <w:pPr>
              <w:pStyle w:val="Video"/>
              <w:rPr>
                <w:sz w:val="20"/>
              </w:rPr>
            </w:pPr>
            <w:r>
              <w:rPr>
                <w:szCs w:val="24"/>
              </w:rPr>
              <w:t xml:space="preserve">PHOTO: </w:t>
            </w:r>
            <w:r w:rsidRPr="00647FC9">
              <w:rPr>
                <w:sz w:val="20"/>
              </w:rPr>
              <w:t>Indian group, Citizenship</w:t>
            </w:r>
          </w:p>
          <w:p w14:paraId="6E287396" w14:textId="77777777" w:rsidR="00DC6DA2" w:rsidRPr="00647FC9" w:rsidRDefault="00DC6DA2">
            <w:pPr>
              <w:pStyle w:val="Video"/>
              <w:rPr>
                <w:szCs w:val="24"/>
              </w:rPr>
            </w:pPr>
            <w:r w:rsidRPr="00DC6DA2">
              <w:rPr>
                <w:szCs w:val="24"/>
              </w:rPr>
              <w:t>PHOTO:</w:t>
            </w:r>
            <w:r>
              <w:rPr>
                <w:sz w:val="20"/>
              </w:rPr>
              <w:t xml:space="preserve"> </w:t>
            </w:r>
            <w:r w:rsidR="007251BD">
              <w:rPr>
                <w:sz w:val="20"/>
              </w:rPr>
              <w:t>Bonnin</w:t>
            </w:r>
          </w:p>
        </w:tc>
        <w:tc>
          <w:tcPr>
            <w:tcW w:w="5400" w:type="dxa"/>
          </w:tcPr>
          <w:p w14:paraId="20E73C27" w14:textId="77777777" w:rsidR="00902EFB" w:rsidRDefault="00902EFB">
            <w:pPr>
              <w:pStyle w:val="Audio"/>
              <w:spacing w:line="240" w:lineRule="auto"/>
            </w:pPr>
            <w:r>
              <w:t xml:space="preserve">someone who works to inform government officials, and to persuade them to </w:t>
            </w:r>
            <w:proofErr w:type="gramStart"/>
            <w:r>
              <w:t>take action</w:t>
            </w:r>
            <w:proofErr w:type="gramEnd"/>
            <w:r>
              <w:t xml:space="preserve">.  Gertrude Bonnin lobbied for citizenship for American Indians, which the Senate and House approved in 1924.  In 1926, Bonnin formed the National Council of American Indians, based in </w:t>
            </w:r>
            <w:smartTag w:uri="urn:schemas-microsoft-com:office:smarttags" w:element="place">
              <w:smartTag w:uri="urn:schemas-microsoft-com:office:smarttags" w:element="State">
                <w:r>
                  <w:t>Washington</w:t>
                </w:r>
              </w:smartTag>
            </w:smartTag>
            <w:r>
              <w:t>, and continued to look after Indian rights.</w:t>
            </w:r>
          </w:p>
          <w:p w14:paraId="61FB64FB" w14:textId="77777777" w:rsidR="00DC6DA2" w:rsidRDefault="00DC6DA2">
            <w:pPr>
              <w:pStyle w:val="Audio"/>
              <w:spacing w:line="240" w:lineRule="auto"/>
            </w:pPr>
            <w:r>
              <w:t>MUSIC OUT</w:t>
            </w:r>
          </w:p>
          <w:p w14:paraId="045DCF99" w14:textId="77777777" w:rsidR="00DC6DA2" w:rsidRDefault="00DC6DA2">
            <w:pPr>
              <w:pStyle w:val="Audio"/>
              <w:spacing w:line="240" w:lineRule="auto"/>
            </w:pPr>
            <w:r>
              <w:t>NAT SOUND UP AND UNDER</w:t>
            </w:r>
          </w:p>
          <w:p w14:paraId="1DF1CEF7" w14:textId="77777777" w:rsidR="00DC6DA2" w:rsidRDefault="00DC6DA2" w:rsidP="00DC6DA2">
            <w:pPr>
              <w:pStyle w:val="Audio"/>
              <w:spacing w:line="240" w:lineRule="auto"/>
              <w:jc w:val="center"/>
            </w:pPr>
            <w:r>
              <w:t>NARRATOR:</w:t>
            </w:r>
          </w:p>
          <w:p w14:paraId="609D9DEA" w14:textId="77777777" w:rsidR="00902EFB" w:rsidRDefault="00902EFB">
            <w:pPr>
              <w:pStyle w:val="Audio"/>
              <w:spacing w:line="240" w:lineRule="auto"/>
            </w:pPr>
          </w:p>
        </w:tc>
      </w:tr>
      <w:tr w:rsidR="00DC6DA2" w14:paraId="623F660B" w14:textId="77777777">
        <w:tblPrEx>
          <w:tblCellMar>
            <w:top w:w="0" w:type="dxa"/>
            <w:bottom w:w="0" w:type="dxa"/>
          </w:tblCellMar>
        </w:tblPrEx>
        <w:trPr>
          <w:cantSplit/>
        </w:trPr>
        <w:tc>
          <w:tcPr>
            <w:tcW w:w="4338" w:type="dxa"/>
          </w:tcPr>
          <w:p w14:paraId="75A9CA1A" w14:textId="77777777" w:rsidR="00DC6DA2" w:rsidRDefault="00DC6DA2">
            <w:pPr>
              <w:pStyle w:val="Video"/>
            </w:pPr>
            <w:r>
              <w:t xml:space="preserve">Elsie Meeks and the </w:t>
            </w:r>
            <w:smartTag w:uri="urn:schemas-microsoft-com:office:smarttags" w:element="place">
              <w:smartTag w:uri="urn:schemas-microsoft-com:office:smarttags" w:element="country-region">
                <w:r>
                  <w:t>U.S.</w:t>
                </w:r>
              </w:smartTag>
            </w:smartTag>
            <w:r>
              <w:t xml:space="preserve"> Commission on Civil Rights in </w:t>
            </w:r>
            <w:smartTag w:uri="urn:schemas-microsoft-com:office:smarttags" w:element="place">
              <w:smartTag w:uri="urn:schemas-microsoft-com:office:smarttags" w:element="City">
                <w:r>
                  <w:t>Rapid City</w:t>
                </w:r>
              </w:smartTag>
            </w:smartTag>
            <w:r>
              <w:t xml:space="preserve">. </w:t>
            </w:r>
            <w:r w:rsidRPr="00DC6DA2">
              <w:rPr>
                <w:sz w:val="20"/>
              </w:rPr>
              <w:t>(KEVN-TV Fox 7 News)</w:t>
            </w:r>
          </w:p>
        </w:tc>
        <w:tc>
          <w:tcPr>
            <w:tcW w:w="5400" w:type="dxa"/>
          </w:tcPr>
          <w:p w14:paraId="0DBB42DB" w14:textId="77777777" w:rsidR="00DC6DA2" w:rsidRDefault="00DC6DA2" w:rsidP="000B5B5A">
            <w:pPr>
              <w:pStyle w:val="Audio"/>
              <w:spacing w:line="240" w:lineRule="auto"/>
            </w:pPr>
            <w:r>
              <w:t>Much later, in 1999, Kyle’s Elsie Meeks was appointed one of eight U. S. Civil Rights Commissioners, responsible for making certain all Americans experience equality under the law.</w:t>
            </w:r>
          </w:p>
          <w:p w14:paraId="64008554" w14:textId="77777777" w:rsidR="00DC6DA2" w:rsidRDefault="00DC6DA2" w:rsidP="000B5B5A">
            <w:pPr>
              <w:pStyle w:val="Audio"/>
              <w:spacing w:line="240" w:lineRule="auto"/>
              <w:rPr>
                <w:b/>
                <w:sz w:val="16"/>
                <w:szCs w:val="16"/>
              </w:rPr>
            </w:pPr>
            <w:r>
              <w:t xml:space="preserve">MUSIC UP AND UNDER </w:t>
            </w:r>
            <w:r>
              <w:rPr>
                <w:b/>
                <w:sz w:val="16"/>
                <w:szCs w:val="16"/>
              </w:rPr>
              <w:t>“Kingdom of Heroes” AMC 053 880f</w:t>
            </w:r>
          </w:p>
          <w:p w14:paraId="0307C315" w14:textId="77777777" w:rsidR="00DC6DA2" w:rsidRDefault="00DC6DA2" w:rsidP="000B5B5A">
            <w:pPr>
              <w:pStyle w:val="Audio"/>
              <w:spacing w:line="240" w:lineRule="auto"/>
              <w:rPr>
                <w:b/>
                <w:sz w:val="16"/>
                <w:szCs w:val="16"/>
              </w:rPr>
            </w:pPr>
          </w:p>
          <w:p w14:paraId="5BD3AEC1" w14:textId="77777777" w:rsidR="00DC6DA2" w:rsidRDefault="00DC6DA2" w:rsidP="000B5B5A">
            <w:pPr>
              <w:pStyle w:val="Audio"/>
              <w:spacing w:line="240" w:lineRule="auto"/>
              <w:rPr>
                <w:b/>
                <w:sz w:val="16"/>
                <w:szCs w:val="16"/>
              </w:rPr>
            </w:pPr>
          </w:p>
          <w:p w14:paraId="62E40FCF" w14:textId="77777777" w:rsidR="00DC6DA2" w:rsidRPr="00DC6DA2" w:rsidRDefault="00DC6DA2" w:rsidP="00DC6DA2">
            <w:pPr>
              <w:pStyle w:val="Audio"/>
              <w:spacing w:line="240" w:lineRule="auto"/>
              <w:jc w:val="center"/>
              <w:rPr>
                <w:szCs w:val="24"/>
              </w:rPr>
            </w:pPr>
            <w:r w:rsidRPr="00DC6DA2">
              <w:rPr>
                <w:szCs w:val="24"/>
              </w:rPr>
              <w:t>NARRATOR</w:t>
            </w:r>
            <w:r>
              <w:rPr>
                <w:szCs w:val="24"/>
              </w:rPr>
              <w:t>:</w:t>
            </w:r>
          </w:p>
        </w:tc>
      </w:tr>
      <w:tr w:rsidR="00DC6DA2" w14:paraId="7008EE62" w14:textId="77777777">
        <w:tblPrEx>
          <w:tblCellMar>
            <w:top w:w="0" w:type="dxa"/>
            <w:bottom w:w="0" w:type="dxa"/>
          </w:tblCellMar>
        </w:tblPrEx>
        <w:trPr>
          <w:cantSplit/>
        </w:trPr>
        <w:tc>
          <w:tcPr>
            <w:tcW w:w="4338" w:type="dxa"/>
          </w:tcPr>
          <w:p w14:paraId="353A98C7" w14:textId="77777777" w:rsidR="00DC6DA2" w:rsidRDefault="00DC6DA2">
            <w:pPr>
              <w:pStyle w:val="Video"/>
            </w:pPr>
            <w:proofErr w:type="gramStart"/>
            <w:r>
              <w:t>PHOTOS  of</w:t>
            </w:r>
            <w:proofErr w:type="gramEnd"/>
            <w:r>
              <w:t xml:space="preserve"> leaders mentioned.</w:t>
            </w:r>
          </w:p>
        </w:tc>
        <w:tc>
          <w:tcPr>
            <w:tcW w:w="5400" w:type="dxa"/>
          </w:tcPr>
          <w:p w14:paraId="2403C989" w14:textId="77777777" w:rsidR="00DC6DA2" w:rsidRDefault="00DC6DA2">
            <w:pPr>
              <w:pStyle w:val="Audio"/>
              <w:spacing w:line="240" w:lineRule="auto"/>
            </w:pPr>
            <w:r>
              <w:t xml:space="preserve">There’s no denying, though, that when </w:t>
            </w:r>
            <w:smartTag w:uri="urn:schemas-microsoft-com:office:smarttags" w:element="place">
              <w:r>
                <w:t>South Dakotans</w:t>
              </w:r>
            </w:smartTag>
            <w:r>
              <w:t xml:space="preserve"> think of government in </w:t>
            </w:r>
            <w:smartTag w:uri="urn:schemas-microsoft-com:office:smarttags" w:element="place">
              <w:smartTag w:uri="urn:schemas-microsoft-com:office:smarttags" w:element="State">
                <w:r>
                  <w:t>Washington</w:t>
                </w:r>
              </w:smartTag>
            </w:smartTag>
            <w:r>
              <w:t xml:space="preserve">, elected officials come to mind.  </w:t>
            </w:r>
            <w:smartTag w:uri="urn:schemas-microsoft-com:office:smarttags" w:element="place">
              <w:smartTag w:uri="urn:schemas-microsoft-com:office:smarttags" w:element="State">
                <w:r>
                  <w:t>Berry</w:t>
                </w:r>
              </w:smartTag>
            </w:smartTag>
            <w:r>
              <w:t>.  Reifel.  Abdnor.  Abourezk.  Johnson.  Janklow.  Herseth.</w:t>
            </w:r>
          </w:p>
          <w:p w14:paraId="40574BEF" w14:textId="77777777" w:rsidR="00DC6DA2" w:rsidRDefault="00DC6DA2">
            <w:pPr>
              <w:pStyle w:val="Audio"/>
              <w:spacing w:line="240" w:lineRule="auto"/>
            </w:pPr>
          </w:p>
        </w:tc>
      </w:tr>
      <w:tr w:rsidR="00DC6DA2" w14:paraId="34DB55A1" w14:textId="77777777">
        <w:tblPrEx>
          <w:tblCellMar>
            <w:top w:w="0" w:type="dxa"/>
            <w:bottom w:w="0" w:type="dxa"/>
          </w:tblCellMar>
        </w:tblPrEx>
        <w:trPr>
          <w:cantSplit/>
        </w:trPr>
        <w:tc>
          <w:tcPr>
            <w:tcW w:w="4338" w:type="dxa"/>
          </w:tcPr>
          <w:p w14:paraId="21AE0849" w14:textId="77777777" w:rsidR="00DC6DA2" w:rsidRDefault="00DC6DA2">
            <w:pPr>
              <w:pStyle w:val="Video"/>
              <w:rPr>
                <w:sz w:val="20"/>
              </w:rPr>
            </w:pPr>
            <w:r>
              <w:t>Abourezk, In political cartoon.  (</w:t>
            </w:r>
            <w:smartTag w:uri="urn:schemas-microsoft-com:office:smarttags" w:element="place">
              <w:smartTag w:uri="urn:schemas-microsoft-com:office:smarttags" w:element="City">
                <w:r>
                  <w:rPr>
                    <w:sz w:val="20"/>
                  </w:rPr>
                  <w:t>Kansas City</w:t>
                </w:r>
              </w:smartTag>
            </w:smartTag>
            <w:r>
              <w:rPr>
                <w:sz w:val="20"/>
              </w:rPr>
              <w:t xml:space="preserve"> Star)</w:t>
            </w:r>
          </w:p>
          <w:p w14:paraId="2C80948A" w14:textId="77777777" w:rsidR="00DC6DA2" w:rsidRDefault="00DC6DA2">
            <w:pPr>
              <w:pStyle w:val="Video"/>
              <w:rPr>
                <w:sz w:val="20"/>
              </w:rPr>
            </w:pPr>
          </w:p>
          <w:p w14:paraId="5BCF3890" w14:textId="77777777" w:rsidR="00DC6DA2" w:rsidRPr="00DC6DA2" w:rsidRDefault="00DC6DA2">
            <w:pPr>
              <w:pStyle w:val="Video"/>
              <w:rPr>
                <w:szCs w:val="24"/>
              </w:rPr>
            </w:pPr>
            <w:r>
              <w:rPr>
                <w:szCs w:val="24"/>
              </w:rPr>
              <w:t xml:space="preserve">PHOTO </w:t>
            </w:r>
            <w:smartTag w:uri="urn:schemas-microsoft-com:office:smarttags" w:element="place">
              <w:smartTag w:uri="urn:schemas-microsoft-com:office:smarttags" w:element="State">
                <w:r>
                  <w:rPr>
                    <w:szCs w:val="24"/>
                  </w:rPr>
                  <w:t>Washington</w:t>
                </w:r>
              </w:smartTag>
            </w:smartTag>
            <w:r>
              <w:rPr>
                <w:szCs w:val="24"/>
              </w:rPr>
              <w:t xml:space="preserve"> protest marchers.</w:t>
            </w:r>
          </w:p>
        </w:tc>
        <w:tc>
          <w:tcPr>
            <w:tcW w:w="5400" w:type="dxa"/>
          </w:tcPr>
          <w:p w14:paraId="37B9E2A0" w14:textId="77777777" w:rsidR="00DC6DA2" w:rsidRDefault="00DC6DA2">
            <w:pPr>
              <w:pStyle w:val="Audio"/>
              <w:spacing w:line="240" w:lineRule="auto"/>
            </w:pPr>
            <w:r>
              <w:t>Many were colorful personalities…</w:t>
            </w:r>
          </w:p>
          <w:p w14:paraId="7137E6B1" w14:textId="77777777" w:rsidR="00DC6DA2" w:rsidRDefault="00DC6DA2">
            <w:pPr>
              <w:pStyle w:val="Audio"/>
              <w:spacing w:line="240" w:lineRule="auto"/>
            </w:pPr>
          </w:p>
          <w:p w14:paraId="089A1AF3" w14:textId="77777777" w:rsidR="00DC6DA2" w:rsidRDefault="00DC6DA2">
            <w:pPr>
              <w:pStyle w:val="Audio"/>
              <w:spacing w:line="240" w:lineRule="auto"/>
            </w:pPr>
            <w:r>
              <w:t>and all worked through turbulent national times.  All are worth study…</w:t>
            </w:r>
          </w:p>
          <w:p w14:paraId="1B089F7E" w14:textId="77777777" w:rsidR="00DC6DA2" w:rsidRDefault="00DC6DA2">
            <w:pPr>
              <w:pStyle w:val="Audio"/>
              <w:spacing w:line="240" w:lineRule="auto"/>
            </w:pPr>
          </w:p>
        </w:tc>
      </w:tr>
      <w:tr w:rsidR="00DC6DA2" w14:paraId="47EBA908" w14:textId="77777777">
        <w:tblPrEx>
          <w:tblCellMar>
            <w:top w:w="0" w:type="dxa"/>
            <w:bottom w:w="0" w:type="dxa"/>
          </w:tblCellMar>
        </w:tblPrEx>
        <w:trPr>
          <w:cantSplit/>
        </w:trPr>
        <w:tc>
          <w:tcPr>
            <w:tcW w:w="4338" w:type="dxa"/>
          </w:tcPr>
          <w:p w14:paraId="5D70C572" w14:textId="77777777" w:rsidR="00DC6DA2" w:rsidRDefault="00DC6DA2">
            <w:pPr>
              <w:pStyle w:val="Video"/>
            </w:pPr>
            <w:r>
              <w:lastRenderedPageBreak/>
              <w:t>PHOTOS:  Senator Norbeck and Senator Mundt.</w:t>
            </w:r>
          </w:p>
        </w:tc>
        <w:tc>
          <w:tcPr>
            <w:tcW w:w="5400" w:type="dxa"/>
          </w:tcPr>
          <w:p w14:paraId="4A539CF3" w14:textId="77777777" w:rsidR="00DC6DA2" w:rsidRDefault="00DC6DA2">
            <w:pPr>
              <w:pStyle w:val="Audio"/>
              <w:spacing w:line="240" w:lineRule="auto"/>
            </w:pPr>
            <w:r>
              <w:t xml:space="preserve">but in this </w:t>
            </w:r>
            <w:proofErr w:type="gramStart"/>
            <w:r>
              <w:t>program</w:t>
            </w:r>
            <w:proofErr w:type="gramEnd"/>
            <w:r>
              <w:t xml:space="preserve"> we’ll look at just a few who were clear, strong voices for their times.</w:t>
            </w:r>
          </w:p>
          <w:p w14:paraId="04B8FDC2" w14:textId="77777777" w:rsidR="00DC6DA2" w:rsidRDefault="008B7EB5" w:rsidP="008B7EB5">
            <w:pPr>
              <w:pStyle w:val="Audio"/>
              <w:spacing w:line="240" w:lineRule="auto"/>
              <w:jc w:val="center"/>
            </w:pPr>
            <w:r>
              <w:t>SFX Up and under (Fireworks)</w:t>
            </w:r>
          </w:p>
        </w:tc>
      </w:tr>
      <w:tr w:rsidR="00DC6DA2" w14:paraId="57FFD9C0" w14:textId="77777777">
        <w:tblPrEx>
          <w:tblCellMar>
            <w:top w:w="0" w:type="dxa"/>
            <w:bottom w:w="0" w:type="dxa"/>
          </w:tblCellMar>
        </w:tblPrEx>
        <w:trPr>
          <w:cantSplit/>
        </w:trPr>
        <w:tc>
          <w:tcPr>
            <w:tcW w:w="4338" w:type="dxa"/>
          </w:tcPr>
          <w:p w14:paraId="36C08288" w14:textId="77777777" w:rsidR="00DC6DA2" w:rsidRDefault="008B7EB5">
            <w:pPr>
              <w:pStyle w:val="Video"/>
            </w:pPr>
            <w:r>
              <w:t xml:space="preserve">MAP SD </w:t>
            </w:r>
            <w:proofErr w:type="gramStart"/>
            <w:r>
              <w:t>SFX  Headline</w:t>
            </w:r>
            <w:proofErr w:type="gramEnd"/>
            <w:r>
              <w:t xml:space="preserve"> on Statehood, then Fireworks over it. </w:t>
            </w:r>
            <w:r w:rsidR="00DC6DA2">
              <w:t>Statehood activity and celebrations.</w:t>
            </w:r>
          </w:p>
        </w:tc>
        <w:tc>
          <w:tcPr>
            <w:tcW w:w="5400" w:type="dxa"/>
          </w:tcPr>
          <w:p w14:paraId="125C6118" w14:textId="77777777" w:rsidR="00DC6DA2" w:rsidRDefault="00DC6DA2">
            <w:pPr>
              <w:pStyle w:val="Audio"/>
              <w:spacing w:line="240" w:lineRule="auto"/>
            </w:pPr>
            <w:smartTag w:uri="urn:schemas-microsoft-com:office:smarttags" w:element="place">
              <w:smartTag w:uri="urn:schemas-microsoft-com:office:smarttags" w:element="State">
                <w:r>
                  <w:t>South Dakota</w:t>
                </w:r>
              </w:smartTag>
            </w:smartTag>
            <w:r>
              <w:t xml:space="preserve"> gained statehood in 1889.  If those in </w:t>
            </w:r>
            <w:smartTag w:uri="urn:schemas-microsoft-com:office:smarttags" w:element="place">
              <w:smartTag w:uri="urn:schemas-microsoft-com:office:smarttags" w:element="State">
                <w:r>
                  <w:t>Washington</w:t>
                </w:r>
              </w:smartTag>
            </w:smartTag>
            <w:r>
              <w:t xml:space="preserve"> figured the new state might sit respectfully quiet for a while…</w:t>
            </w:r>
          </w:p>
          <w:p w14:paraId="7D058658" w14:textId="77777777" w:rsidR="00DC6DA2" w:rsidRDefault="00DC6DA2">
            <w:pPr>
              <w:pStyle w:val="Audio"/>
              <w:spacing w:line="240" w:lineRule="auto"/>
            </w:pPr>
          </w:p>
        </w:tc>
      </w:tr>
      <w:tr w:rsidR="00DC6DA2" w14:paraId="3ABB8842" w14:textId="77777777">
        <w:tblPrEx>
          <w:tblCellMar>
            <w:top w:w="0" w:type="dxa"/>
            <w:bottom w:w="0" w:type="dxa"/>
          </w:tblCellMar>
        </w:tblPrEx>
        <w:trPr>
          <w:cantSplit/>
        </w:trPr>
        <w:tc>
          <w:tcPr>
            <w:tcW w:w="4338" w:type="dxa"/>
          </w:tcPr>
          <w:p w14:paraId="0D51774A" w14:textId="77777777" w:rsidR="008B7EB5" w:rsidRDefault="008B7EB5">
            <w:pPr>
              <w:pStyle w:val="Video"/>
            </w:pPr>
            <w:r>
              <w:t>PHOTO (over Map)</w:t>
            </w:r>
          </w:p>
          <w:p w14:paraId="095A11E0" w14:textId="77777777" w:rsidR="00DC6DA2" w:rsidRDefault="008B7EB5">
            <w:pPr>
              <w:pStyle w:val="Video"/>
            </w:pPr>
            <w:r>
              <w:t xml:space="preserve"> </w:t>
            </w:r>
            <w:r w:rsidR="00DC6DA2">
              <w:t>Richard Pettigrew.</w:t>
            </w:r>
          </w:p>
        </w:tc>
        <w:tc>
          <w:tcPr>
            <w:tcW w:w="5400" w:type="dxa"/>
          </w:tcPr>
          <w:p w14:paraId="5F6C767F" w14:textId="77777777" w:rsidR="00DC6DA2" w:rsidRDefault="00DC6DA2">
            <w:pPr>
              <w:pStyle w:val="Audio"/>
              <w:spacing w:line="240" w:lineRule="auto"/>
            </w:pPr>
            <w:r>
              <w:t xml:space="preserve">they didn’t count on Richard Pettigrew, one of </w:t>
            </w:r>
            <w:smartTag w:uri="urn:schemas-microsoft-com:office:smarttags" w:element="place">
              <w:smartTag w:uri="urn:schemas-microsoft-com:office:smarttags" w:element="State">
                <w:r>
                  <w:t>South Dakota</w:t>
                </w:r>
              </w:smartTag>
            </w:smartTag>
            <w:r>
              <w:t>’s first two Senators—and possibly its most controversial ever.</w:t>
            </w:r>
          </w:p>
          <w:p w14:paraId="5F0AC1D9" w14:textId="77777777" w:rsidR="00DC6DA2" w:rsidRDefault="00DC6DA2">
            <w:pPr>
              <w:pStyle w:val="Audio"/>
              <w:spacing w:line="240" w:lineRule="auto"/>
            </w:pPr>
          </w:p>
        </w:tc>
      </w:tr>
      <w:tr w:rsidR="00DC6DA2" w14:paraId="4733D01C" w14:textId="77777777">
        <w:tblPrEx>
          <w:tblCellMar>
            <w:top w:w="0" w:type="dxa"/>
            <w:bottom w:w="0" w:type="dxa"/>
          </w:tblCellMar>
        </w:tblPrEx>
        <w:trPr>
          <w:cantSplit/>
        </w:trPr>
        <w:tc>
          <w:tcPr>
            <w:tcW w:w="4338" w:type="dxa"/>
          </w:tcPr>
          <w:p w14:paraId="4767316E" w14:textId="77777777" w:rsidR="00DC6DA2" w:rsidRDefault="00DC6DA2">
            <w:pPr>
              <w:pStyle w:val="Video"/>
            </w:pPr>
            <w:r>
              <w:t>More Pettigrew.</w:t>
            </w:r>
            <w:r w:rsidR="008B7EB5">
              <w:t xml:space="preserve"> (Super: 1848-1926)</w:t>
            </w:r>
          </w:p>
        </w:tc>
        <w:tc>
          <w:tcPr>
            <w:tcW w:w="5400" w:type="dxa"/>
          </w:tcPr>
          <w:p w14:paraId="5CE0208D" w14:textId="77777777" w:rsidR="00DC6DA2" w:rsidRDefault="00DC6DA2">
            <w:pPr>
              <w:pStyle w:val="Audio"/>
              <w:spacing w:line="240" w:lineRule="auto"/>
            </w:pPr>
            <w:r>
              <w:t xml:space="preserve">Pettigrew was well respected as a leader in </w:t>
            </w:r>
            <w:smartTag w:uri="urn:schemas-microsoft-com:office:smarttags" w:element="place">
              <w:smartTag w:uri="urn:schemas-microsoft-com:office:smarttags" w:element="State">
                <w:r>
                  <w:t>South Dakota</w:t>
                </w:r>
              </w:smartTag>
            </w:smartTag>
            <w:r>
              <w:t xml:space="preserve">’s statehood movement.  A </w:t>
            </w:r>
            <w:smartTag w:uri="urn:schemas-microsoft-com:office:smarttags" w:element="place">
              <w:smartTag w:uri="urn:schemas-microsoft-com:office:smarttags" w:element="City">
                <w:r>
                  <w:t>Sioux Falls</w:t>
                </w:r>
              </w:smartTag>
            </w:smartTag>
            <w:r>
              <w:t xml:space="preserve"> businessman…</w:t>
            </w:r>
          </w:p>
          <w:p w14:paraId="1D4DA807" w14:textId="77777777" w:rsidR="00DC6DA2" w:rsidRDefault="00DC6DA2">
            <w:pPr>
              <w:pStyle w:val="Audio"/>
              <w:spacing w:line="240" w:lineRule="auto"/>
            </w:pPr>
          </w:p>
        </w:tc>
      </w:tr>
      <w:tr w:rsidR="00DC6DA2" w14:paraId="12BA0788" w14:textId="77777777">
        <w:tblPrEx>
          <w:tblCellMar>
            <w:top w:w="0" w:type="dxa"/>
            <w:bottom w:w="0" w:type="dxa"/>
          </w:tblCellMar>
        </w:tblPrEx>
        <w:trPr>
          <w:cantSplit/>
        </w:trPr>
        <w:tc>
          <w:tcPr>
            <w:tcW w:w="4338" w:type="dxa"/>
          </w:tcPr>
          <w:p w14:paraId="29C3AB86" w14:textId="77777777" w:rsidR="00DC6DA2" w:rsidRDefault="008B7EB5">
            <w:pPr>
              <w:pStyle w:val="Video"/>
            </w:pPr>
            <w:r>
              <w:t xml:space="preserve">Photo of </w:t>
            </w:r>
            <w:r w:rsidR="00DC6DA2">
              <w:t>Queen Bee Mill.</w:t>
            </w:r>
          </w:p>
          <w:p w14:paraId="5297F5FE" w14:textId="77777777" w:rsidR="008B7EB5" w:rsidRDefault="008B7EB5">
            <w:pPr>
              <w:pStyle w:val="Video"/>
            </w:pPr>
            <w:smartTag w:uri="urn:schemas-microsoft-com:office:smarttags" w:element="place">
              <w:smartTag w:uri="urn:schemas-microsoft-com:office:smarttags" w:element="country-region">
                <w:r>
                  <w:t>US</w:t>
                </w:r>
              </w:smartTag>
            </w:smartTag>
            <w:r>
              <w:t xml:space="preserve"> SENATE 1800s</w:t>
            </w:r>
          </w:p>
        </w:tc>
        <w:tc>
          <w:tcPr>
            <w:tcW w:w="5400" w:type="dxa"/>
          </w:tcPr>
          <w:p w14:paraId="2AC4E199" w14:textId="77777777" w:rsidR="00DC6DA2" w:rsidRDefault="00DC6DA2">
            <w:pPr>
              <w:pStyle w:val="Audio"/>
              <w:spacing w:line="240" w:lineRule="auto"/>
            </w:pPr>
            <w:r>
              <w:t>once owner of the Queen Bee Mill there…</w:t>
            </w:r>
          </w:p>
          <w:p w14:paraId="5E0F79A1" w14:textId="77777777" w:rsidR="00DC6DA2" w:rsidRDefault="00DC6DA2">
            <w:pPr>
              <w:pStyle w:val="Audio"/>
              <w:spacing w:line="240" w:lineRule="auto"/>
            </w:pPr>
          </w:p>
        </w:tc>
      </w:tr>
      <w:tr w:rsidR="00DC6DA2" w14:paraId="24421957" w14:textId="77777777">
        <w:tblPrEx>
          <w:tblCellMar>
            <w:top w:w="0" w:type="dxa"/>
            <w:bottom w:w="0" w:type="dxa"/>
          </w:tblCellMar>
        </w:tblPrEx>
        <w:trPr>
          <w:cantSplit/>
        </w:trPr>
        <w:tc>
          <w:tcPr>
            <w:tcW w:w="4338" w:type="dxa"/>
          </w:tcPr>
          <w:p w14:paraId="05BFB16B" w14:textId="77777777" w:rsidR="00DC6DA2" w:rsidRDefault="008B7EB5">
            <w:pPr>
              <w:pStyle w:val="Video"/>
              <w:rPr>
                <w:sz w:val="16"/>
                <w:szCs w:val="16"/>
              </w:rPr>
            </w:pPr>
            <w:r>
              <w:t xml:space="preserve">BANK </w:t>
            </w:r>
            <w:r>
              <w:rPr>
                <w:sz w:val="16"/>
                <w:szCs w:val="16"/>
              </w:rPr>
              <w:t>(</w:t>
            </w:r>
            <w:proofErr w:type="spellStart"/>
            <w:r>
              <w:rPr>
                <w:sz w:val="16"/>
                <w:szCs w:val="16"/>
              </w:rPr>
              <w:t>Fairbuilt</w:t>
            </w:r>
            <w:proofErr w:type="spellEnd"/>
            <w:r>
              <w:rPr>
                <w:sz w:val="16"/>
                <w:szCs w:val="16"/>
              </w:rPr>
              <w:t xml:space="preserve"> State Bank, IA) </w:t>
            </w:r>
            <w:smartTag w:uri="urn:schemas-microsoft-com:office:smarttags" w:element="place">
              <w:smartTag w:uri="urn:schemas-microsoft-com:office:smarttags" w:element="City">
                <w:r>
                  <w:rPr>
                    <w:sz w:val="16"/>
                    <w:szCs w:val="16"/>
                  </w:rPr>
                  <w:t>NARA</w:t>
                </w:r>
              </w:smartTag>
            </w:smartTag>
          </w:p>
          <w:p w14:paraId="26061483" w14:textId="77777777" w:rsidR="008B7EB5" w:rsidRDefault="008B7EB5">
            <w:pPr>
              <w:pStyle w:val="Video"/>
            </w:pPr>
            <w:r w:rsidRPr="008B7EB5">
              <w:t>TRAIN</w:t>
            </w:r>
            <w:r>
              <w:t xml:space="preserve"> </w:t>
            </w:r>
            <w:r w:rsidRPr="00786084">
              <w:rPr>
                <w:sz w:val="16"/>
                <w:szCs w:val="16"/>
              </w:rPr>
              <w:t>(</w:t>
            </w:r>
            <w:r w:rsidR="00786084" w:rsidRPr="00786084">
              <w:rPr>
                <w:sz w:val="16"/>
                <w:szCs w:val="16"/>
              </w:rPr>
              <w:t>LOC 5a47223r)</w:t>
            </w:r>
          </w:p>
        </w:tc>
        <w:tc>
          <w:tcPr>
            <w:tcW w:w="5400" w:type="dxa"/>
          </w:tcPr>
          <w:p w14:paraId="524DB9BC" w14:textId="77777777" w:rsidR="00DC6DA2" w:rsidRDefault="00DC6DA2">
            <w:pPr>
              <w:pStyle w:val="Audio"/>
              <w:spacing w:line="240" w:lineRule="auto"/>
            </w:pPr>
            <w:r>
              <w:t xml:space="preserve">Pettigrew was nonetheless suspicious of big business.  In </w:t>
            </w:r>
            <w:smartTag w:uri="urn:schemas-microsoft-com:office:smarttags" w:element="place">
              <w:smartTag w:uri="urn:schemas-microsoft-com:office:smarttags" w:element="State">
                <w:r>
                  <w:t>Washington</w:t>
                </w:r>
              </w:smartTag>
            </w:smartTag>
            <w:r>
              <w:t xml:space="preserve"> he worked to regulate powerful businesses—banks and railroads.</w:t>
            </w:r>
          </w:p>
          <w:p w14:paraId="0ADB3A77" w14:textId="77777777" w:rsidR="00DC6DA2" w:rsidRDefault="008B7EB5">
            <w:pPr>
              <w:pStyle w:val="Audio"/>
              <w:spacing w:line="240" w:lineRule="auto"/>
            </w:pPr>
            <w:r>
              <w:t>MUSIC OUT</w:t>
            </w:r>
          </w:p>
          <w:p w14:paraId="175EA08E" w14:textId="77777777" w:rsidR="008B7EB5" w:rsidRPr="008B7EB5" w:rsidRDefault="008B7EB5">
            <w:pPr>
              <w:pStyle w:val="Audio"/>
              <w:spacing w:line="240" w:lineRule="auto"/>
              <w:rPr>
                <w:sz w:val="20"/>
              </w:rPr>
            </w:pPr>
            <w:r>
              <w:t xml:space="preserve">MUSIC UP and </w:t>
            </w:r>
            <w:r w:rsidRPr="008B7EB5">
              <w:rPr>
                <w:b/>
                <w:sz w:val="16"/>
                <w:szCs w:val="16"/>
              </w:rPr>
              <w:t>UNDER “Simple Thoughts” AMC 003 070f</w:t>
            </w:r>
          </w:p>
        </w:tc>
      </w:tr>
      <w:tr w:rsidR="00DC6DA2" w14:paraId="24BC7D47" w14:textId="77777777">
        <w:tblPrEx>
          <w:tblCellMar>
            <w:top w:w="0" w:type="dxa"/>
            <w:bottom w:w="0" w:type="dxa"/>
          </w:tblCellMar>
        </w:tblPrEx>
        <w:trPr>
          <w:cantSplit/>
        </w:trPr>
        <w:tc>
          <w:tcPr>
            <w:tcW w:w="4338" w:type="dxa"/>
          </w:tcPr>
          <w:p w14:paraId="16D2E976" w14:textId="77777777" w:rsidR="00DC6DA2" w:rsidRPr="008B7EB5" w:rsidRDefault="00DC6DA2">
            <w:pPr>
              <w:pStyle w:val="Video"/>
              <w:rPr>
                <w:sz w:val="20"/>
              </w:rPr>
            </w:pPr>
            <w:smartTag w:uri="urn:schemas-microsoft-com:office:smarttags" w:element="place">
              <w:smartTag w:uri="urn:schemas-microsoft-com:office:smarttags" w:element="State">
                <w:r>
                  <w:t>Hawaii</w:t>
                </w:r>
              </w:smartTag>
            </w:smartTag>
            <w:r>
              <w:t xml:space="preserve"> scenery.</w:t>
            </w:r>
            <w:r w:rsidR="008B7EB5">
              <w:t xml:space="preserve"> </w:t>
            </w:r>
            <w:r w:rsidR="008B7EB5">
              <w:rPr>
                <w:sz w:val="20"/>
              </w:rPr>
              <w:t>(</w:t>
            </w:r>
            <w:smartTag w:uri="urn:schemas-microsoft-com:office:smarttags" w:element="place">
              <w:smartTag w:uri="urn:schemas-microsoft-com:office:smarttags" w:element="State">
                <w:r w:rsidR="008B7EB5">
                  <w:rPr>
                    <w:sz w:val="20"/>
                  </w:rPr>
                  <w:t>Hawaii</w:t>
                </w:r>
              </w:smartTag>
            </w:smartTag>
            <w:r w:rsidR="008B7EB5">
              <w:rPr>
                <w:sz w:val="20"/>
              </w:rPr>
              <w:t xml:space="preserve"> Dept. Tourism)</w:t>
            </w:r>
          </w:p>
        </w:tc>
        <w:tc>
          <w:tcPr>
            <w:tcW w:w="5400" w:type="dxa"/>
          </w:tcPr>
          <w:p w14:paraId="345318F4" w14:textId="77777777" w:rsidR="00DC6DA2" w:rsidRDefault="00DC6DA2">
            <w:pPr>
              <w:pStyle w:val="Audio"/>
              <w:spacing w:line="240" w:lineRule="auto"/>
            </w:pPr>
            <w:r>
              <w:t xml:space="preserve">What does </w:t>
            </w:r>
            <w:smartTag w:uri="urn:schemas-microsoft-com:office:smarttags" w:element="place">
              <w:smartTag w:uri="urn:schemas-microsoft-com:office:smarttags" w:element="State">
                <w:r>
                  <w:t>Hawaii</w:t>
                </w:r>
              </w:smartTag>
            </w:smartTag>
            <w:r>
              <w:t>…</w:t>
            </w:r>
          </w:p>
          <w:p w14:paraId="72F10E3F" w14:textId="77777777" w:rsidR="00DC6DA2" w:rsidRDefault="00DC6DA2">
            <w:pPr>
              <w:pStyle w:val="Audio"/>
              <w:spacing w:line="240" w:lineRule="auto"/>
            </w:pPr>
          </w:p>
        </w:tc>
      </w:tr>
      <w:tr w:rsidR="00DC6DA2" w14:paraId="2AB063E1" w14:textId="77777777">
        <w:tblPrEx>
          <w:tblCellMar>
            <w:top w:w="0" w:type="dxa"/>
            <w:bottom w:w="0" w:type="dxa"/>
          </w:tblCellMar>
        </w:tblPrEx>
        <w:trPr>
          <w:cantSplit/>
        </w:trPr>
        <w:tc>
          <w:tcPr>
            <w:tcW w:w="4338" w:type="dxa"/>
          </w:tcPr>
          <w:p w14:paraId="6E1EBFF7" w14:textId="77777777" w:rsidR="00DC6DA2" w:rsidRDefault="008B7EB5">
            <w:pPr>
              <w:pStyle w:val="Video"/>
            </w:pPr>
            <w:r>
              <w:t xml:space="preserve">Kids with Sugar Beet </w:t>
            </w:r>
            <w:r w:rsidRPr="008B7EB5">
              <w:rPr>
                <w:sz w:val="20"/>
              </w:rPr>
              <w:t>(LOC General Collection)</w:t>
            </w:r>
          </w:p>
        </w:tc>
        <w:tc>
          <w:tcPr>
            <w:tcW w:w="5400" w:type="dxa"/>
          </w:tcPr>
          <w:p w14:paraId="2CB76942" w14:textId="77777777" w:rsidR="00DC6DA2" w:rsidRDefault="00DC6DA2">
            <w:pPr>
              <w:pStyle w:val="Audio"/>
              <w:spacing w:line="240" w:lineRule="auto"/>
            </w:pPr>
            <w:r>
              <w:t xml:space="preserve">have to do with this </w:t>
            </w:r>
            <w:smartTag w:uri="urn:schemas-microsoft-com:office:smarttags" w:element="place">
              <w:smartTag w:uri="urn:schemas-microsoft-com:office:smarttags" w:element="State">
                <w:r>
                  <w:t>South Dakota</w:t>
                </w:r>
              </w:smartTag>
            </w:smartTag>
            <w:r>
              <w:t xml:space="preserve"> crop, a sugar beet?</w:t>
            </w:r>
          </w:p>
          <w:p w14:paraId="134DCCA4" w14:textId="77777777" w:rsidR="00DC6DA2" w:rsidRDefault="00DC6DA2">
            <w:pPr>
              <w:pStyle w:val="Audio"/>
              <w:spacing w:line="240" w:lineRule="auto"/>
            </w:pPr>
          </w:p>
        </w:tc>
      </w:tr>
      <w:tr w:rsidR="00DC6DA2" w14:paraId="6951B0CE" w14:textId="77777777">
        <w:tblPrEx>
          <w:tblCellMar>
            <w:top w:w="0" w:type="dxa"/>
            <w:bottom w:w="0" w:type="dxa"/>
          </w:tblCellMar>
        </w:tblPrEx>
        <w:trPr>
          <w:cantSplit/>
        </w:trPr>
        <w:tc>
          <w:tcPr>
            <w:tcW w:w="4338" w:type="dxa"/>
          </w:tcPr>
          <w:p w14:paraId="4BF48056" w14:textId="77777777" w:rsidR="00786084" w:rsidRPr="00786084" w:rsidRDefault="00786084">
            <w:pPr>
              <w:pStyle w:val="Video"/>
              <w:rPr>
                <w:sz w:val="20"/>
              </w:rPr>
            </w:pPr>
            <w:r>
              <w:t>PHOTOS</w:t>
            </w:r>
            <w:r w:rsidRPr="00786084">
              <w:rPr>
                <w:sz w:val="20"/>
              </w:rPr>
              <w:t>: LOC 1930s farming.</w:t>
            </w:r>
          </w:p>
          <w:p w14:paraId="7DEC35A9" w14:textId="77777777" w:rsidR="00786084" w:rsidRDefault="00786084">
            <w:pPr>
              <w:pStyle w:val="Video"/>
            </w:pPr>
          </w:p>
        </w:tc>
        <w:tc>
          <w:tcPr>
            <w:tcW w:w="5400" w:type="dxa"/>
          </w:tcPr>
          <w:p w14:paraId="69D38D1A" w14:textId="77777777" w:rsidR="00DC6DA2" w:rsidRDefault="00DC6DA2">
            <w:pPr>
              <w:pStyle w:val="Audio"/>
              <w:spacing w:line="240" w:lineRule="auto"/>
            </w:pPr>
            <w:r>
              <w:t xml:space="preserve">Plenty, in Pettigrew’s mind.  In the 1890s, as </w:t>
            </w:r>
            <w:smartTag w:uri="urn:schemas-microsoft-com:office:smarttags" w:element="place">
              <w:smartTag w:uri="urn:schemas-microsoft-com:office:smarttags" w:element="State">
                <w:r>
                  <w:t>South Dakota</w:t>
                </w:r>
              </w:smartTag>
            </w:smartTag>
            <w:r>
              <w:t xml:space="preserve"> farmers began making money from sugar processed from these beets…</w:t>
            </w:r>
          </w:p>
          <w:p w14:paraId="73D91042" w14:textId="77777777" w:rsidR="00DC6DA2" w:rsidRDefault="00DC6DA2">
            <w:pPr>
              <w:pStyle w:val="Audio"/>
              <w:spacing w:line="240" w:lineRule="auto"/>
            </w:pPr>
          </w:p>
        </w:tc>
      </w:tr>
      <w:tr w:rsidR="00DC6DA2" w14:paraId="2F09601D" w14:textId="77777777">
        <w:tblPrEx>
          <w:tblCellMar>
            <w:top w:w="0" w:type="dxa"/>
            <w:bottom w:w="0" w:type="dxa"/>
          </w:tblCellMar>
        </w:tblPrEx>
        <w:trPr>
          <w:cantSplit/>
        </w:trPr>
        <w:tc>
          <w:tcPr>
            <w:tcW w:w="4338" w:type="dxa"/>
          </w:tcPr>
          <w:p w14:paraId="7DF8C059" w14:textId="77777777" w:rsidR="00DC6DA2" w:rsidRDefault="00786084">
            <w:pPr>
              <w:pStyle w:val="Video"/>
              <w:rPr>
                <w:sz w:val="20"/>
              </w:rPr>
            </w:pPr>
            <w:smartTag w:uri="urn:schemas-microsoft-com:office:smarttags" w:element="place">
              <w:smartTag w:uri="urn:schemas-microsoft-com:office:smarttags" w:element="State">
                <w:r w:rsidRPr="00786084">
                  <w:rPr>
                    <w:szCs w:val="24"/>
                  </w:rPr>
                  <w:lastRenderedPageBreak/>
                  <w:t>Hawaii</w:t>
                </w:r>
              </w:smartTag>
            </w:smartTag>
            <w:r w:rsidRPr="00786084">
              <w:rPr>
                <w:szCs w:val="24"/>
              </w:rPr>
              <w:t xml:space="preserve"> Photo #2</w:t>
            </w:r>
            <w:r>
              <w:rPr>
                <w:szCs w:val="24"/>
              </w:rPr>
              <w:t xml:space="preserve"> (</w:t>
            </w:r>
            <w:smartTag w:uri="urn:schemas-microsoft-com:office:smarttags" w:element="place">
              <w:smartTag w:uri="urn:schemas-microsoft-com:office:smarttags" w:element="State">
                <w:r>
                  <w:rPr>
                    <w:sz w:val="20"/>
                  </w:rPr>
                  <w:t>Hawaii</w:t>
                </w:r>
              </w:smartTag>
            </w:smartTag>
            <w:r>
              <w:rPr>
                <w:sz w:val="20"/>
              </w:rPr>
              <w:t xml:space="preserve"> Dept. Tourism) </w:t>
            </w:r>
          </w:p>
          <w:p w14:paraId="4AF81DA7" w14:textId="77777777" w:rsidR="00786084" w:rsidRPr="00786084" w:rsidRDefault="00786084">
            <w:pPr>
              <w:pStyle w:val="Video"/>
              <w:rPr>
                <w:szCs w:val="24"/>
              </w:rPr>
            </w:pPr>
          </w:p>
        </w:tc>
        <w:tc>
          <w:tcPr>
            <w:tcW w:w="5400" w:type="dxa"/>
          </w:tcPr>
          <w:p w14:paraId="2B966B4F" w14:textId="77777777" w:rsidR="00B11159" w:rsidRDefault="00DC6DA2">
            <w:pPr>
              <w:pStyle w:val="Audio"/>
              <w:spacing w:line="240" w:lineRule="auto"/>
            </w:pPr>
            <w:r>
              <w:t xml:space="preserve">there was talk in </w:t>
            </w:r>
            <w:smartTag w:uri="urn:schemas-microsoft-com:office:smarttags" w:element="place">
              <w:smartTag w:uri="urn:schemas-microsoft-com:office:smarttags" w:element="State">
                <w:r>
                  <w:t>Washington</w:t>
                </w:r>
              </w:smartTag>
            </w:smartTag>
            <w:r>
              <w:t xml:space="preserve"> of making </w:t>
            </w:r>
            <w:smartTag w:uri="urn:schemas-microsoft-com:office:smarttags" w:element="place">
              <w:smartTag w:uri="urn:schemas-microsoft-com:office:smarttags" w:element="State">
                <w:r>
                  <w:t>Hawaii</w:t>
                </w:r>
              </w:smartTag>
            </w:smartTag>
            <w:r>
              <w:t xml:space="preserve"> part of the nation. </w:t>
            </w:r>
          </w:p>
          <w:p w14:paraId="449F6ECB" w14:textId="77777777" w:rsidR="00B11159" w:rsidRDefault="00B11159" w:rsidP="00B11159">
            <w:pPr>
              <w:pStyle w:val="Audio"/>
              <w:spacing w:line="240" w:lineRule="auto"/>
            </w:pPr>
            <w:r>
              <w:t>MUSIC OUT</w:t>
            </w:r>
          </w:p>
          <w:p w14:paraId="336A4B52" w14:textId="77777777" w:rsidR="00B11159" w:rsidRDefault="00B11159">
            <w:pPr>
              <w:pStyle w:val="Audio"/>
              <w:spacing w:line="240" w:lineRule="auto"/>
            </w:pPr>
            <w:r>
              <w:t>NAT SOUND UP AND UNDER</w:t>
            </w:r>
          </w:p>
          <w:p w14:paraId="0FD86002" w14:textId="77777777" w:rsidR="00DC6DA2" w:rsidRDefault="00DC6DA2">
            <w:pPr>
              <w:pStyle w:val="Audio"/>
              <w:spacing w:line="240" w:lineRule="auto"/>
            </w:pPr>
            <w:r>
              <w:t>Pettigrew believed this a plot by big businesses…</w:t>
            </w:r>
          </w:p>
          <w:p w14:paraId="7AE7F0AF" w14:textId="77777777" w:rsidR="00DC6DA2" w:rsidRDefault="00B11159" w:rsidP="00ED4505">
            <w:pPr>
              <w:pStyle w:val="Audio"/>
              <w:spacing w:line="240" w:lineRule="auto"/>
            </w:pPr>
            <w:r>
              <w:t xml:space="preserve">MUSIC UP and UNDER </w:t>
            </w:r>
            <w:r w:rsidRPr="00B11159">
              <w:rPr>
                <w:b/>
                <w:sz w:val="16"/>
                <w:szCs w:val="16"/>
              </w:rPr>
              <w:t>“Conflict Abroad” AMC 002 530f</w:t>
            </w:r>
          </w:p>
        </w:tc>
      </w:tr>
      <w:tr w:rsidR="00DC6DA2" w14:paraId="447ED50B" w14:textId="77777777">
        <w:tblPrEx>
          <w:tblCellMar>
            <w:top w:w="0" w:type="dxa"/>
            <w:bottom w:w="0" w:type="dxa"/>
          </w:tblCellMar>
        </w:tblPrEx>
        <w:trPr>
          <w:cantSplit/>
        </w:trPr>
        <w:tc>
          <w:tcPr>
            <w:tcW w:w="4338" w:type="dxa"/>
          </w:tcPr>
          <w:p w14:paraId="15B8F9CD" w14:textId="77777777" w:rsidR="00DC6DA2" w:rsidRDefault="00DC6DA2">
            <w:pPr>
              <w:pStyle w:val="Video"/>
            </w:pPr>
            <w:r>
              <w:t>.</w:t>
            </w:r>
            <w:r w:rsidR="00B11159" w:rsidRPr="00786084">
              <w:rPr>
                <w:sz w:val="20"/>
              </w:rPr>
              <w:t xml:space="preserve"> Sugar Plant. </w:t>
            </w:r>
            <w:smartTag w:uri="urn:schemas-microsoft-com:office:smarttags" w:element="place">
              <w:smartTag w:uri="urn:schemas-microsoft-com:office:smarttags" w:element="City">
                <w:r w:rsidR="00B11159" w:rsidRPr="00786084">
                  <w:rPr>
                    <w:sz w:val="20"/>
                  </w:rPr>
                  <w:t>NARA</w:t>
                </w:r>
              </w:smartTag>
            </w:smartTag>
          </w:p>
        </w:tc>
        <w:tc>
          <w:tcPr>
            <w:tcW w:w="5400" w:type="dxa"/>
          </w:tcPr>
          <w:p w14:paraId="7453E8F6" w14:textId="77777777" w:rsidR="00DC6DA2" w:rsidRDefault="00DC6DA2">
            <w:pPr>
              <w:pStyle w:val="Audio"/>
              <w:spacing w:line="240" w:lineRule="auto"/>
            </w:pPr>
            <w:r>
              <w:t>who wanted to shut American farmers out of the sugar business…</w:t>
            </w:r>
          </w:p>
          <w:p w14:paraId="521D2E1C" w14:textId="77777777" w:rsidR="00DC6DA2" w:rsidRDefault="00DC6DA2">
            <w:pPr>
              <w:pStyle w:val="Audio"/>
              <w:spacing w:line="240" w:lineRule="auto"/>
            </w:pPr>
          </w:p>
        </w:tc>
      </w:tr>
      <w:tr w:rsidR="00DC6DA2" w14:paraId="53B5E7C2" w14:textId="77777777">
        <w:tblPrEx>
          <w:tblCellMar>
            <w:top w:w="0" w:type="dxa"/>
            <w:bottom w:w="0" w:type="dxa"/>
          </w:tblCellMar>
        </w:tblPrEx>
        <w:trPr>
          <w:cantSplit/>
        </w:trPr>
        <w:tc>
          <w:tcPr>
            <w:tcW w:w="4338" w:type="dxa"/>
          </w:tcPr>
          <w:p w14:paraId="50BFDDEA" w14:textId="77777777" w:rsidR="00B11159" w:rsidRDefault="00B11159" w:rsidP="00B11159">
            <w:pPr>
              <w:pStyle w:val="Video"/>
              <w:rPr>
                <w:sz w:val="20"/>
              </w:rPr>
            </w:pPr>
            <w:smartTag w:uri="urn:schemas-microsoft-com:office:smarttags" w:element="place">
              <w:smartTag w:uri="urn:schemas-microsoft-com:office:smarttags" w:element="State">
                <w:r>
                  <w:t>Hawaii</w:t>
                </w:r>
              </w:smartTag>
            </w:smartTag>
            <w:r>
              <w:t xml:space="preserve"> shot 3. </w:t>
            </w:r>
            <w:r>
              <w:rPr>
                <w:szCs w:val="24"/>
              </w:rPr>
              <w:t>(</w:t>
            </w:r>
            <w:smartTag w:uri="urn:schemas-microsoft-com:office:smarttags" w:element="place">
              <w:smartTag w:uri="urn:schemas-microsoft-com:office:smarttags" w:element="State">
                <w:r>
                  <w:rPr>
                    <w:sz w:val="20"/>
                  </w:rPr>
                  <w:t>Hawaii</w:t>
                </w:r>
              </w:smartTag>
            </w:smartTag>
            <w:r>
              <w:rPr>
                <w:sz w:val="20"/>
              </w:rPr>
              <w:t xml:space="preserve"> Dept. Tourism) </w:t>
            </w:r>
          </w:p>
          <w:p w14:paraId="6BB12875" w14:textId="77777777" w:rsidR="00DC6DA2" w:rsidRDefault="00DC6DA2">
            <w:pPr>
              <w:pStyle w:val="Video"/>
            </w:pPr>
          </w:p>
        </w:tc>
        <w:tc>
          <w:tcPr>
            <w:tcW w:w="5400" w:type="dxa"/>
          </w:tcPr>
          <w:p w14:paraId="0669F12A" w14:textId="77777777" w:rsidR="00DC6DA2" w:rsidRDefault="00DC6DA2">
            <w:pPr>
              <w:pStyle w:val="Audio"/>
              <w:spacing w:line="240" w:lineRule="auto"/>
            </w:pPr>
            <w:r>
              <w:t xml:space="preserve">and ship in cheaper sugar from </w:t>
            </w:r>
            <w:smartTag w:uri="urn:schemas-microsoft-com:office:smarttags" w:element="place">
              <w:smartTag w:uri="urn:schemas-microsoft-com:office:smarttags" w:element="State">
                <w:r>
                  <w:t>Hawaii</w:t>
                </w:r>
              </w:smartTag>
            </w:smartTag>
            <w:r>
              <w:t>.</w:t>
            </w:r>
          </w:p>
          <w:p w14:paraId="29559806" w14:textId="77777777" w:rsidR="00DC6DA2" w:rsidRDefault="00DC6DA2">
            <w:pPr>
              <w:pStyle w:val="Audio"/>
              <w:spacing w:line="240" w:lineRule="auto"/>
            </w:pPr>
          </w:p>
        </w:tc>
      </w:tr>
      <w:tr w:rsidR="00DC6DA2" w14:paraId="34242EF6" w14:textId="77777777">
        <w:tblPrEx>
          <w:tblCellMar>
            <w:top w:w="0" w:type="dxa"/>
            <w:bottom w:w="0" w:type="dxa"/>
          </w:tblCellMar>
        </w:tblPrEx>
        <w:trPr>
          <w:cantSplit/>
        </w:trPr>
        <w:tc>
          <w:tcPr>
            <w:tcW w:w="4338" w:type="dxa"/>
          </w:tcPr>
          <w:p w14:paraId="0488E58E" w14:textId="77777777" w:rsidR="00DC6DA2" w:rsidRDefault="00DC6DA2">
            <w:pPr>
              <w:pStyle w:val="Video"/>
            </w:pPr>
            <w:r>
              <w:t>War stills.</w:t>
            </w:r>
          </w:p>
          <w:p w14:paraId="12DB3787" w14:textId="77777777" w:rsidR="00DC6DA2" w:rsidRDefault="00DC6DA2">
            <w:pPr>
              <w:pStyle w:val="Video"/>
              <w:rPr>
                <w:i/>
              </w:rPr>
            </w:pPr>
            <w:r w:rsidRPr="004857AD">
              <w:rPr>
                <w:i/>
                <w:color w:val="A20000"/>
              </w:rPr>
              <w:t>Pop-Up Fact:  This was called the Spanish-American War.</w:t>
            </w:r>
          </w:p>
        </w:tc>
        <w:tc>
          <w:tcPr>
            <w:tcW w:w="5400" w:type="dxa"/>
          </w:tcPr>
          <w:p w14:paraId="7EEDFFB2" w14:textId="77777777" w:rsidR="00DC6DA2" w:rsidRDefault="00DC6DA2">
            <w:pPr>
              <w:pStyle w:val="Audio"/>
              <w:spacing w:line="240" w:lineRule="auto"/>
            </w:pPr>
            <w:r>
              <w:t xml:space="preserve">And in 1898, when the </w:t>
            </w:r>
            <w:smartTag w:uri="urn:schemas-microsoft-com:office:smarttags" w:element="place">
              <w:smartTag w:uri="urn:schemas-microsoft-com:office:smarttags" w:element="country-region">
                <w:r>
                  <w:t>United States</w:t>
                </w:r>
              </w:smartTag>
            </w:smartTag>
            <w:r>
              <w:t xml:space="preserve"> launched a war, Pettigrew believed it was a grab for overseas lands, where big businesses could get cheap crops and pay factory workers less than </w:t>
            </w:r>
            <w:smartTag w:uri="urn:schemas-microsoft-com:office:smarttags" w:element="place">
              <w:smartTag w:uri="urn:schemas-microsoft-com:office:smarttags" w:element="country-region">
                <w:r>
                  <w:t>United States</w:t>
                </w:r>
              </w:smartTag>
            </w:smartTag>
            <w:r>
              <w:t xml:space="preserve"> employees.</w:t>
            </w:r>
          </w:p>
          <w:p w14:paraId="0B773EB6" w14:textId="77777777" w:rsidR="00DC6DA2" w:rsidRDefault="00B11159">
            <w:pPr>
              <w:pStyle w:val="Audio"/>
              <w:spacing w:line="240" w:lineRule="auto"/>
            </w:pPr>
            <w:r>
              <w:t>MUSIC OUT</w:t>
            </w:r>
          </w:p>
          <w:p w14:paraId="78AD8715" w14:textId="77777777" w:rsidR="00B11159" w:rsidRDefault="00B11159">
            <w:pPr>
              <w:pStyle w:val="Audio"/>
              <w:spacing w:line="240" w:lineRule="auto"/>
            </w:pPr>
          </w:p>
        </w:tc>
      </w:tr>
      <w:tr w:rsidR="00DC6DA2" w14:paraId="58103F67" w14:textId="77777777">
        <w:tblPrEx>
          <w:tblCellMar>
            <w:top w:w="0" w:type="dxa"/>
            <w:bottom w:w="0" w:type="dxa"/>
          </w:tblCellMar>
        </w:tblPrEx>
        <w:trPr>
          <w:cantSplit/>
        </w:trPr>
        <w:tc>
          <w:tcPr>
            <w:tcW w:w="4338" w:type="dxa"/>
          </w:tcPr>
          <w:p w14:paraId="6B2A506E" w14:textId="77777777" w:rsidR="00DC6DA2" w:rsidRDefault="00DC6DA2">
            <w:pPr>
              <w:pStyle w:val="Video"/>
            </w:pPr>
            <w:r>
              <w:t>Pettigrew, then President McKinley.</w:t>
            </w:r>
          </w:p>
        </w:tc>
        <w:tc>
          <w:tcPr>
            <w:tcW w:w="5400" w:type="dxa"/>
          </w:tcPr>
          <w:p w14:paraId="515C8D96" w14:textId="77777777" w:rsidR="00B11159" w:rsidRPr="00B11159" w:rsidRDefault="00B11159" w:rsidP="00B11159">
            <w:pPr>
              <w:pStyle w:val="Audio"/>
              <w:spacing w:line="240" w:lineRule="auto"/>
              <w:jc w:val="center"/>
              <w:rPr>
                <w:b/>
                <w:sz w:val="16"/>
                <w:szCs w:val="16"/>
              </w:rPr>
            </w:pPr>
            <w:r>
              <w:t xml:space="preserve">MUSIC UP and </w:t>
            </w:r>
            <w:r w:rsidRPr="00B11159">
              <w:rPr>
                <w:b/>
                <w:sz w:val="16"/>
                <w:szCs w:val="16"/>
              </w:rPr>
              <w:t>UNDER “Proudest Moment” AMC 022 1034 f</w:t>
            </w:r>
          </w:p>
          <w:p w14:paraId="66B0969F" w14:textId="77777777" w:rsidR="00B11159" w:rsidRDefault="00B11159" w:rsidP="00B11159">
            <w:pPr>
              <w:pStyle w:val="Audio"/>
              <w:spacing w:line="240" w:lineRule="auto"/>
              <w:jc w:val="center"/>
            </w:pPr>
            <w:r>
              <w:t>NARRATOR:</w:t>
            </w:r>
          </w:p>
          <w:p w14:paraId="1F8F3784" w14:textId="77777777" w:rsidR="00DC6DA2" w:rsidRDefault="00DC6DA2">
            <w:pPr>
              <w:pStyle w:val="Audio"/>
              <w:spacing w:line="240" w:lineRule="auto"/>
            </w:pPr>
            <w:r>
              <w:t xml:space="preserve">Pettigrew loudly opposed the </w:t>
            </w:r>
            <w:proofErr w:type="gramStart"/>
            <w:r>
              <w:t>war, and</w:t>
            </w:r>
            <w:proofErr w:type="gramEnd"/>
            <w:r>
              <w:t xml:space="preserve"> called William McKinley a “puny president.”</w:t>
            </w:r>
          </w:p>
          <w:p w14:paraId="5451900E" w14:textId="77777777" w:rsidR="00DC6DA2" w:rsidRDefault="00DC6DA2">
            <w:pPr>
              <w:pStyle w:val="Audio"/>
              <w:spacing w:line="240" w:lineRule="auto"/>
            </w:pPr>
          </w:p>
        </w:tc>
      </w:tr>
      <w:tr w:rsidR="00DC6DA2" w14:paraId="6520D9D8" w14:textId="77777777">
        <w:tblPrEx>
          <w:tblCellMar>
            <w:top w:w="0" w:type="dxa"/>
            <w:bottom w:w="0" w:type="dxa"/>
          </w:tblCellMar>
        </w:tblPrEx>
        <w:trPr>
          <w:cantSplit/>
        </w:trPr>
        <w:tc>
          <w:tcPr>
            <w:tcW w:w="4338" w:type="dxa"/>
          </w:tcPr>
          <w:p w14:paraId="025D35DA" w14:textId="77777777" w:rsidR="00DC6DA2" w:rsidRDefault="00DC6DA2">
            <w:pPr>
              <w:pStyle w:val="Video"/>
            </w:pPr>
            <w:r>
              <w:t xml:space="preserve">Shot of </w:t>
            </w:r>
            <w:smartTag w:uri="urn:schemas-microsoft-com:office:smarttags" w:element="place">
              <w:smartTag w:uri="urn:schemas-microsoft-com:office:smarttags" w:element="City">
                <w:r>
                  <w:t>Sioux Falls</w:t>
                </w:r>
              </w:smartTag>
            </w:smartTag>
            <w:r>
              <w:t>, late 1800s.</w:t>
            </w:r>
          </w:p>
        </w:tc>
        <w:tc>
          <w:tcPr>
            <w:tcW w:w="5400" w:type="dxa"/>
          </w:tcPr>
          <w:p w14:paraId="4CE7A118" w14:textId="77777777" w:rsidR="00DC6DA2" w:rsidRDefault="00DC6DA2">
            <w:pPr>
              <w:pStyle w:val="Audio"/>
              <w:spacing w:line="240" w:lineRule="auto"/>
            </w:pPr>
            <w:r>
              <w:t xml:space="preserve">But President McKinley was popular in </w:t>
            </w:r>
            <w:smartTag w:uri="urn:schemas-microsoft-com:office:smarttags" w:element="place">
              <w:smartTag w:uri="urn:schemas-microsoft-com:office:smarttags" w:element="State">
                <w:r>
                  <w:t>South Dakota</w:t>
                </w:r>
              </w:smartTag>
            </w:smartTag>
            <w:r>
              <w:t>.  It’s not exactly accurate to say he got in trouble with voters…</w:t>
            </w:r>
          </w:p>
          <w:p w14:paraId="6D1BF8B3" w14:textId="77777777" w:rsidR="00DC6DA2" w:rsidRDefault="00DC6DA2">
            <w:pPr>
              <w:pStyle w:val="Audio"/>
              <w:spacing w:line="240" w:lineRule="auto"/>
            </w:pPr>
          </w:p>
        </w:tc>
      </w:tr>
      <w:tr w:rsidR="00DC6DA2" w14:paraId="70A343B3" w14:textId="77777777">
        <w:tblPrEx>
          <w:tblCellMar>
            <w:top w:w="0" w:type="dxa"/>
            <w:bottom w:w="0" w:type="dxa"/>
          </w:tblCellMar>
        </w:tblPrEx>
        <w:trPr>
          <w:cantSplit/>
        </w:trPr>
        <w:tc>
          <w:tcPr>
            <w:tcW w:w="4338" w:type="dxa"/>
          </w:tcPr>
          <w:p w14:paraId="3852262F" w14:textId="77777777" w:rsidR="00DC6DA2" w:rsidRDefault="00DC6DA2">
            <w:pPr>
              <w:pStyle w:val="Video"/>
            </w:pPr>
            <w:r>
              <w:lastRenderedPageBreak/>
              <w:t>U. S. Capitol.  Super directive to the website, “To learn how the 17</w:t>
            </w:r>
            <w:r>
              <w:rPr>
                <w:vertAlign w:val="superscript"/>
              </w:rPr>
              <w:t>th</w:t>
            </w:r>
            <w:r>
              <w:t xml:space="preserve"> Amendment changed the </w:t>
            </w:r>
            <w:smartTag w:uri="urn:schemas-microsoft-com:office:smarttags" w:element="place">
              <w:smartTag w:uri="urn:schemas-microsoft-com:office:smarttags" w:element="PlaceName">
                <w:r>
                  <w:t>way</w:t>
                </w:r>
              </w:smartTag>
              <w:r>
                <w:t xml:space="preserve"> </w:t>
              </w:r>
              <w:smartTag w:uri="urn:schemas-microsoft-com:office:smarttags" w:element="PlaceType">
                <w:r>
                  <w:t>U.</w:t>
                </w:r>
              </w:smartTag>
            </w:smartTag>
            <w:r>
              <w:t xml:space="preserve"> S. Senators are chosen.”</w:t>
            </w:r>
          </w:p>
          <w:p w14:paraId="428FB66F" w14:textId="77777777" w:rsidR="00DC6DA2" w:rsidRDefault="00DC6DA2">
            <w:pPr>
              <w:pStyle w:val="Video"/>
            </w:pPr>
          </w:p>
        </w:tc>
        <w:tc>
          <w:tcPr>
            <w:tcW w:w="5400" w:type="dxa"/>
          </w:tcPr>
          <w:p w14:paraId="1E56A69B" w14:textId="77777777" w:rsidR="00DC6DA2" w:rsidRDefault="00DC6DA2">
            <w:pPr>
              <w:pStyle w:val="Audio"/>
              <w:spacing w:line="240" w:lineRule="auto"/>
            </w:pPr>
            <w:r>
              <w:t xml:space="preserve">because until 1914, </w:t>
            </w:r>
            <w:smartTag w:uri="urn:schemas-microsoft-com:office:smarttags" w:element="place">
              <w:smartTag w:uri="urn:schemas-microsoft-com:office:smarttags" w:element="country-region">
                <w:r>
                  <w:t>U. S.</w:t>
                </w:r>
              </w:smartTag>
            </w:smartTag>
            <w:r>
              <w:t xml:space="preserve"> Senators were selected by their state’s legislature.</w:t>
            </w:r>
          </w:p>
          <w:p w14:paraId="7D423975" w14:textId="77777777" w:rsidR="00DC6DA2" w:rsidRDefault="00DC6DA2">
            <w:pPr>
              <w:pStyle w:val="Audio"/>
              <w:spacing w:line="240" w:lineRule="auto"/>
            </w:pPr>
          </w:p>
        </w:tc>
      </w:tr>
      <w:tr w:rsidR="00DC6DA2" w14:paraId="50638A14" w14:textId="77777777">
        <w:tblPrEx>
          <w:tblCellMar>
            <w:top w:w="0" w:type="dxa"/>
            <w:bottom w:w="0" w:type="dxa"/>
          </w:tblCellMar>
        </w:tblPrEx>
        <w:trPr>
          <w:cantSplit/>
        </w:trPr>
        <w:tc>
          <w:tcPr>
            <w:tcW w:w="4338" w:type="dxa"/>
          </w:tcPr>
          <w:p w14:paraId="42691028" w14:textId="77777777" w:rsidR="00DC6DA2" w:rsidRDefault="00DC6DA2">
            <w:pPr>
              <w:pStyle w:val="Video"/>
            </w:pPr>
            <w:r>
              <w:t>State capitol.</w:t>
            </w:r>
          </w:p>
          <w:p w14:paraId="539D982F" w14:textId="77777777" w:rsidR="0086602A" w:rsidRDefault="0086602A">
            <w:pPr>
              <w:pStyle w:val="Video"/>
            </w:pPr>
            <w:r>
              <w:t xml:space="preserve">PHOTO Peter Norbeck </w:t>
            </w:r>
            <w:r w:rsidRPr="0086602A">
              <w:rPr>
                <w:sz w:val="16"/>
                <w:szCs w:val="16"/>
              </w:rPr>
              <w:t>(SDSHS)</w:t>
            </w:r>
          </w:p>
        </w:tc>
        <w:tc>
          <w:tcPr>
            <w:tcW w:w="5400" w:type="dxa"/>
          </w:tcPr>
          <w:p w14:paraId="5FE4321E" w14:textId="77777777" w:rsidR="00DC6DA2" w:rsidRDefault="00DC6DA2">
            <w:pPr>
              <w:pStyle w:val="Audio"/>
              <w:spacing w:line="240" w:lineRule="auto"/>
            </w:pPr>
            <w:r>
              <w:t xml:space="preserve">In 1900, </w:t>
            </w:r>
            <w:smartTag w:uri="urn:schemas-microsoft-com:office:smarttags" w:element="place">
              <w:smartTag w:uri="urn:schemas-microsoft-com:office:smarttags" w:element="State">
                <w:r>
                  <w:t>South Dakota</w:t>
                </w:r>
              </w:smartTag>
            </w:smartTag>
            <w:r>
              <w:t xml:space="preserve">’s legislature decided it wanted a voice other than Pettigrew’s in </w:t>
            </w:r>
            <w:smartTag w:uri="urn:schemas-microsoft-com:office:smarttags" w:element="place">
              <w:smartTag w:uri="urn:schemas-microsoft-com:office:smarttags" w:element="State">
                <w:r>
                  <w:t>Washington</w:t>
                </w:r>
              </w:smartTag>
            </w:smartTag>
            <w:r>
              <w:t>.</w:t>
            </w:r>
          </w:p>
        </w:tc>
      </w:tr>
      <w:tr w:rsidR="00DC6DA2" w14:paraId="0740252B" w14:textId="77777777">
        <w:tblPrEx>
          <w:tblCellMar>
            <w:top w:w="0" w:type="dxa"/>
            <w:bottom w:w="0" w:type="dxa"/>
          </w:tblCellMar>
        </w:tblPrEx>
        <w:trPr>
          <w:cantSplit/>
        </w:trPr>
        <w:tc>
          <w:tcPr>
            <w:tcW w:w="4338" w:type="dxa"/>
          </w:tcPr>
          <w:p w14:paraId="15B511A9" w14:textId="77777777" w:rsidR="002616C3" w:rsidRPr="0086602A" w:rsidRDefault="002616C3">
            <w:pPr>
              <w:pStyle w:val="Video"/>
            </w:pPr>
          </w:p>
        </w:tc>
        <w:tc>
          <w:tcPr>
            <w:tcW w:w="5400" w:type="dxa"/>
          </w:tcPr>
          <w:p w14:paraId="5E73458D" w14:textId="77777777" w:rsidR="00DC6DA2" w:rsidRDefault="00DC6DA2">
            <w:pPr>
              <w:pStyle w:val="Audio"/>
              <w:spacing w:line="240" w:lineRule="auto"/>
            </w:pPr>
            <w:r>
              <w:t>Peter Norbeck, elected to the Senate in 1920, was the voice of a Progressive Republican.  That meant he believed government…</w:t>
            </w:r>
          </w:p>
        </w:tc>
      </w:tr>
      <w:tr w:rsidR="00DC6DA2" w14:paraId="06F26C74" w14:textId="77777777">
        <w:tblPrEx>
          <w:tblCellMar>
            <w:top w:w="0" w:type="dxa"/>
            <w:bottom w:w="0" w:type="dxa"/>
          </w:tblCellMar>
        </w:tblPrEx>
        <w:trPr>
          <w:cantSplit/>
        </w:trPr>
        <w:tc>
          <w:tcPr>
            <w:tcW w:w="4338" w:type="dxa"/>
          </w:tcPr>
          <w:p w14:paraId="42DE8829" w14:textId="77777777" w:rsidR="002616C3" w:rsidRPr="0086602A" w:rsidRDefault="0086602A">
            <w:pPr>
              <w:pStyle w:val="Video"/>
              <w:rPr>
                <w:sz w:val="16"/>
                <w:szCs w:val="16"/>
              </w:rPr>
            </w:pPr>
            <w:r>
              <w:t xml:space="preserve">Horse Threshing </w:t>
            </w:r>
            <w:r w:rsidRPr="0086602A">
              <w:rPr>
                <w:sz w:val="16"/>
                <w:szCs w:val="16"/>
              </w:rPr>
              <w:t>(SDSHS)</w:t>
            </w:r>
          </w:p>
          <w:p w14:paraId="6E1A66CE" w14:textId="77777777" w:rsidR="0086602A" w:rsidRPr="0086602A" w:rsidRDefault="0086602A">
            <w:pPr>
              <w:pStyle w:val="Video"/>
            </w:pPr>
            <w:r>
              <w:t xml:space="preserve">Yankton 1920s </w:t>
            </w:r>
            <w:r w:rsidRPr="0086602A">
              <w:rPr>
                <w:sz w:val="16"/>
                <w:szCs w:val="16"/>
              </w:rPr>
              <w:t>(YHS)</w:t>
            </w:r>
          </w:p>
        </w:tc>
        <w:tc>
          <w:tcPr>
            <w:tcW w:w="5400" w:type="dxa"/>
          </w:tcPr>
          <w:p w14:paraId="05E6EBD8" w14:textId="77777777" w:rsidR="00DC6DA2" w:rsidRDefault="00DC6DA2">
            <w:pPr>
              <w:pStyle w:val="Audio"/>
              <w:spacing w:line="240" w:lineRule="auto"/>
            </w:pPr>
            <w:r>
              <w:t>farmers…</w:t>
            </w:r>
          </w:p>
        </w:tc>
      </w:tr>
      <w:tr w:rsidR="00DC6DA2" w14:paraId="1D72F2FD" w14:textId="77777777">
        <w:tblPrEx>
          <w:tblCellMar>
            <w:top w:w="0" w:type="dxa"/>
            <w:bottom w:w="0" w:type="dxa"/>
          </w:tblCellMar>
        </w:tblPrEx>
        <w:trPr>
          <w:cantSplit/>
        </w:trPr>
        <w:tc>
          <w:tcPr>
            <w:tcW w:w="4338" w:type="dxa"/>
          </w:tcPr>
          <w:p w14:paraId="1D374D59" w14:textId="77777777" w:rsidR="002616C3" w:rsidRPr="0086602A" w:rsidRDefault="0086602A">
            <w:pPr>
              <w:pStyle w:val="Video"/>
              <w:rPr>
                <w:sz w:val="16"/>
                <w:szCs w:val="16"/>
              </w:rPr>
            </w:pPr>
            <w:r>
              <w:t xml:space="preserve">Girl with Wheat </w:t>
            </w:r>
            <w:r w:rsidRPr="0086602A">
              <w:rPr>
                <w:sz w:val="16"/>
                <w:szCs w:val="16"/>
              </w:rPr>
              <w:t>(SDSHS)</w:t>
            </w:r>
          </w:p>
          <w:p w14:paraId="6D9F1370" w14:textId="77777777" w:rsidR="0086602A" w:rsidRPr="0086602A" w:rsidRDefault="0086602A">
            <w:pPr>
              <w:pStyle w:val="Video"/>
              <w:rPr>
                <w:sz w:val="16"/>
                <w:szCs w:val="16"/>
              </w:rPr>
            </w:pPr>
            <w:r>
              <w:t xml:space="preserve">Farm laborers </w:t>
            </w:r>
            <w:r w:rsidRPr="0086602A">
              <w:rPr>
                <w:sz w:val="16"/>
                <w:szCs w:val="16"/>
              </w:rPr>
              <w:t>(LOC 00238 r)</w:t>
            </w:r>
          </w:p>
          <w:p w14:paraId="0AB9B42A" w14:textId="77777777" w:rsidR="0086602A" w:rsidRDefault="0086602A">
            <w:pPr>
              <w:pStyle w:val="Video"/>
              <w:rPr>
                <w:sz w:val="16"/>
                <w:szCs w:val="16"/>
              </w:rPr>
            </w:pPr>
            <w:r>
              <w:t xml:space="preserve">Woman and Child 1930s </w:t>
            </w:r>
            <w:r w:rsidRPr="0086602A">
              <w:rPr>
                <w:sz w:val="16"/>
                <w:szCs w:val="16"/>
              </w:rPr>
              <w:t>(LOC 3b41800 r)</w:t>
            </w:r>
          </w:p>
          <w:p w14:paraId="11416822" w14:textId="77777777" w:rsidR="0086602A" w:rsidRDefault="0086602A">
            <w:pPr>
              <w:pStyle w:val="Video"/>
            </w:pPr>
          </w:p>
        </w:tc>
        <w:tc>
          <w:tcPr>
            <w:tcW w:w="5400" w:type="dxa"/>
          </w:tcPr>
          <w:p w14:paraId="15448EA9" w14:textId="77777777" w:rsidR="00DC6DA2" w:rsidRDefault="00DC6DA2">
            <w:pPr>
              <w:pStyle w:val="Audio"/>
              <w:spacing w:line="240" w:lineRule="auto"/>
            </w:pPr>
            <w:r>
              <w:t>and businesses should work together to improve the land, create jobs, and help the neediest citizens.</w:t>
            </w:r>
          </w:p>
          <w:p w14:paraId="0221A69D" w14:textId="77777777" w:rsidR="002616C3" w:rsidRDefault="002616C3">
            <w:pPr>
              <w:pStyle w:val="Audio"/>
              <w:spacing w:line="240" w:lineRule="auto"/>
            </w:pPr>
          </w:p>
          <w:p w14:paraId="600197DF" w14:textId="77777777" w:rsidR="002616C3" w:rsidRDefault="002616C3">
            <w:pPr>
              <w:pStyle w:val="Audio"/>
              <w:spacing w:line="240" w:lineRule="auto"/>
            </w:pPr>
          </w:p>
          <w:p w14:paraId="382C20C1" w14:textId="77777777" w:rsidR="00B11159" w:rsidRPr="00B11159" w:rsidRDefault="00B11159">
            <w:pPr>
              <w:pStyle w:val="Audio"/>
              <w:spacing w:line="240" w:lineRule="auto"/>
              <w:rPr>
                <w:b/>
                <w:sz w:val="16"/>
                <w:szCs w:val="16"/>
              </w:rPr>
            </w:pPr>
            <w:proofErr w:type="gramStart"/>
            <w:r>
              <w:t>MUSIC  SEGUE</w:t>
            </w:r>
            <w:proofErr w:type="gramEnd"/>
            <w:r>
              <w:t xml:space="preserve"> </w:t>
            </w:r>
            <w:r w:rsidRPr="00B11159">
              <w:rPr>
                <w:b/>
                <w:sz w:val="16"/>
                <w:szCs w:val="16"/>
              </w:rPr>
              <w:t>DWMILL 6 – Cut 7 “Claudette”</w:t>
            </w:r>
          </w:p>
          <w:p w14:paraId="0FF15552" w14:textId="77777777" w:rsidR="00DC6DA2" w:rsidRDefault="00B11159">
            <w:pPr>
              <w:pStyle w:val="Audio"/>
              <w:spacing w:line="240" w:lineRule="auto"/>
            </w:pPr>
            <w:r>
              <w:t>UP and UNDER</w:t>
            </w:r>
          </w:p>
          <w:p w14:paraId="3862F006" w14:textId="77777777" w:rsidR="006B0DC7" w:rsidRDefault="006B0DC7" w:rsidP="006B0DC7">
            <w:pPr>
              <w:pStyle w:val="Audio"/>
              <w:spacing w:line="240" w:lineRule="auto"/>
              <w:jc w:val="center"/>
            </w:pPr>
          </w:p>
          <w:p w14:paraId="469EE9BA" w14:textId="77777777" w:rsidR="006B0DC7" w:rsidRDefault="006B0DC7" w:rsidP="006B0DC7">
            <w:pPr>
              <w:pStyle w:val="Audio"/>
              <w:spacing w:line="240" w:lineRule="auto"/>
              <w:jc w:val="center"/>
            </w:pPr>
          </w:p>
          <w:p w14:paraId="59794C5A" w14:textId="77777777" w:rsidR="006B0DC7" w:rsidRDefault="006B0DC7" w:rsidP="006B0DC7">
            <w:pPr>
              <w:pStyle w:val="Audio"/>
              <w:spacing w:line="240" w:lineRule="auto"/>
              <w:jc w:val="center"/>
            </w:pPr>
            <w:r>
              <w:t>NARRATOR:</w:t>
            </w:r>
          </w:p>
        </w:tc>
      </w:tr>
      <w:tr w:rsidR="00DC6DA2" w14:paraId="00267BC3" w14:textId="77777777">
        <w:tblPrEx>
          <w:tblCellMar>
            <w:top w:w="0" w:type="dxa"/>
            <w:bottom w:w="0" w:type="dxa"/>
          </w:tblCellMar>
        </w:tblPrEx>
        <w:trPr>
          <w:cantSplit/>
        </w:trPr>
        <w:tc>
          <w:tcPr>
            <w:tcW w:w="4338" w:type="dxa"/>
          </w:tcPr>
          <w:p w14:paraId="5DE082AA" w14:textId="77777777" w:rsidR="00DC6DA2" w:rsidRDefault="0086602A">
            <w:pPr>
              <w:pStyle w:val="Video"/>
            </w:pPr>
            <w:r>
              <w:t xml:space="preserve">Video tourist on Pigtail highway in </w:t>
            </w:r>
            <w:smartTag w:uri="urn:schemas-microsoft-com:office:smarttags" w:element="place">
              <w:r>
                <w:t>Black Hills</w:t>
              </w:r>
            </w:smartTag>
            <w:r>
              <w:t>.</w:t>
            </w:r>
          </w:p>
        </w:tc>
        <w:tc>
          <w:tcPr>
            <w:tcW w:w="5400" w:type="dxa"/>
          </w:tcPr>
          <w:p w14:paraId="09019ACA" w14:textId="77777777" w:rsidR="00DC6DA2" w:rsidRDefault="00DC6DA2">
            <w:pPr>
              <w:pStyle w:val="Audio"/>
              <w:spacing w:line="240" w:lineRule="auto"/>
            </w:pPr>
            <w:r>
              <w:t>In the field of tourism, Norbeck saw government building roads…</w:t>
            </w:r>
          </w:p>
          <w:p w14:paraId="1D9BE17F" w14:textId="77777777" w:rsidR="00DC6DA2" w:rsidRDefault="00DC6DA2">
            <w:pPr>
              <w:pStyle w:val="Audio"/>
              <w:spacing w:line="240" w:lineRule="auto"/>
            </w:pPr>
          </w:p>
        </w:tc>
      </w:tr>
      <w:tr w:rsidR="00DC6DA2" w14:paraId="2ED95AEF" w14:textId="77777777">
        <w:tblPrEx>
          <w:tblCellMar>
            <w:top w:w="0" w:type="dxa"/>
            <w:bottom w:w="0" w:type="dxa"/>
          </w:tblCellMar>
        </w:tblPrEx>
        <w:trPr>
          <w:cantSplit/>
        </w:trPr>
        <w:tc>
          <w:tcPr>
            <w:tcW w:w="4338" w:type="dxa"/>
          </w:tcPr>
          <w:p w14:paraId="5F66AB46" w14:textId="77777777" w:rsidR="00DC6DA2" w:rsidRDefault="0086602A">
            <w:pPr>
              <w:pStyle w:val="Video"/>
            </w:pPr>
            <w:r>
              <w:t>Wall Drug Photo</w:t>
            </w:r>
          </w:p>
        </w:tc>
        <w:tc>
          <w:tcPr>
            <w:tcW w:w="5400" w:type="dxa"/>
          </w:tcPr>
          <w:p w14:paraId="00C5888F" w14:textId="77777777" w:rsidR="00DC6DA2" w:rsidRDefault="00DC6DA2">
            <w:pPr>
              <w:pStyle w:val="Audio"/>
              <w:spacing w:line="240" w:lineRule="auto"/>
            </w:pPr>
            <w:r>
              <w:t>and individuals creating businesses…</w:t>
            </w:r>
          </w:p>
          <w:p w14:paraId="35147592" w14:textId="77777777" w:rsidR="00DC6DA2" w:rsidRDefault="00DC6DA2">
            <w:pPr>
              <w:pStyle w:val="Audio"/>
              <w:spacing w:line="240" w:lineRule="auto"/>
            </w:pPr>
          </w:p>
          <w:p w14:paraId="6CEF2E8A" w14:textId="77777777" w:rsidR="00DC6DA2" w:rsidRDefault="00DC6DA2">
            <w:pPr>
              <w:pStyle w:val="Audio"/>
              <w:spacing w:line="240" w:lineRule="auto"/>
            </w:pPr>
          </w:p>
        </w:tc>
      </w:tr>
      <w:tr w:rsidR="00DC6DA2" w14:paraId="6FEF9F8C" w14:textId="77777777">
        <w:tblPrEx>
          <w:tblCellMar>
            <w:top w:w="0" w:type="dxa"/>
            <w:bottom w:w="0" w:type="dxa"/>
          </w:tblCellMar>
        </w:tblPrEx>
        <w:trPr>
          <w:cantSplit/>
        </w:trPr>
        <w:tc>
          <w:tcPr>
            <w:tcW w:w="4338" w:type="dxa"/>
          </w:tcPr>
          <w:p w14:paraId="6382492E" w14:textId="77777777" w:rsidR="00DC6DA2" w:rsidRDefault="0086602A">
            <w:pPr>
              <w:pStyle w:val="Video"/>
            </w:pPr>
            <w:r>
              <w:lastRenderedPageBreak/>
              <w:t xml:space="preserve">Norbeck Photo, seated writing legislation. </w:t>
            </w:r>
            <w:r w:rsidRPr="0086602A">
              <w:rPr>
                <w:sz w:val="16"/>
                <w:szCs w:val="16"/>
              </w:rPr>
              <w:t>(SDSHS)</w:t>
            </w:r>
            <w:r w:rsidR="00DC6DA2" w:rsidRPr="0086602A">
              <w:rPr>
                <w:sz w:val="16"/>
                <w:szCs w:val="16"/>
              </w:rPr>
              <w:t>.</w:t>
            </w:r>
          </w:p>
          <w:p w14:paraId="183E590F" w14:textId="77777777" w:rsidR="0086602A" w:rsidRPr="0086602A" w:rsidRDefault="0086602A">
            <w:pPr>
              <w:pStyle w:val="Video"/>
            </w:pPr>
            <w:r>
              <w:t xml:space="preserve">Film clips </w:t>
            </w:r>
            <w:smartTag w:uri="urn:schemas-microsoft-com:office:smarttags" w:element="place">
              <w:r>
                <w:t>Mount Rushmore</w:t>
              </w:r>
            </w:smartTag>
            <w:r>
              <w:t xml:space="preserve"> being carved. </w:t>
            </w:r>
            <w:r w:rsidRPr="0086602A">
              <w:rPr>
                <w:sz w:val="16"/>
                <w:szCs w:val="16"/>
              </w:rPr>
              <w:t>(Mount Rushmore Society)</w:t>
            </w:r>
          </w:p>
        </w:tc>
        <w:tc>
          <w:tcPr>
            <w:tcW w:w="5400" w:type="dxa"/>
          </w:tcPr>
          <w:p w14:paraId="2AEB44C8" w14:textId="77777777" w:rsidR="00DC6DA2" w:rsidRDefault="00DC6DA2">
            <w:pPr>
              <w:pStyle w:val="Audio"/>
              <w:spacing w:line="240" w:lineRule="auto"/>
            </w:pPr>
            <w:r>
              <w:t xml:space="preserve">in partnership to draw millions of people to the state.  As a Senator, Norbeck got money in </w:t>
            </w:r>
            <w:smartTag w:uri="urn:schemas-microsoft-com:office:smarttags" w:element="place">
              <w:smartTag w:uri="urn:schemas-microsoft-com:office:smarttags" w:element="State">
                <w:r>
                  <w:t>Washington</w:t>
                </w:r>
              </w:smartTag>
            </w:smartTag>
            <w:r>
              <w:t xml:space="preserve"> so </w:t>
            </w:r>
            <w:smartTag w:uri="urn:schemas-microsoft-com:office:smarttags" w:element="place">
              <w:r>
                <w:t>South Dakotans</w:t>
              </w:r>
            </w:smartTag>
            <w:r>
              <w:t xml:space="preserve"> could blast, drill, and chisel to create an important American symbol: Mount Rushmore National Memorial.</w:t>
            </w:r>
          </w:p>
          <w:p w14:paraId="1EBA6634" w14:textId="77777777" w:rsidR="00DC6DA2" w:rsidRDefault="00DC6DA2">
            <w:pPr>
              <w:pStyle w:val="Audio"/>
              <w:spacing w:line="240" w:lineRule="auto"/>
            </w:pPr>
          </w:p>
        </w:tc>
      </w:tr>
      <w:tr w:rsidR="00DC6DA2" w14:paraId="5261253E" w14:textId="77777777">
        <w:tblPrEx>
          <w:tblCellMar>
            <w:top w:w="0" w:type="dxa"/>
            <w:bottom w:w="0" w:type="dxa"/>
          </w:tblCellMar>
        </w:tblPrEx>
        <w:trPr>
          <w:cantSplit/>
        </w:trPr>
        <w:tc>
          <w:tcPr>
            <w:tcW w:w="4338" w:type="dxa"/>
          </w:tcPr>
          <w:p w14:paraId="56C8A2B6" w14:textId="77777777" w:rsidR="00A24D0F" w:rsidRPr="00A24D0F" w:rsidRDefault="00A24D0F">
            <w:pPr>
              <w:pStyle w:val="Video"/>
            </w:pPr>
            <w:r w:rsidRPr="00A24D0F">
              <w:t>Suffrage Photos</w:t>
            </w:r>
          </w:p>
          <w:p w14:paraId="6A170CD6" w14:textId="77777777" w:rsidR="00DC6DA2" w:rsidRPr="00A24D0F" w:rsidRDefault="00A24D0F">
            <w:pPr>
              <w:pStyle w:val="Video"/>
              <w:rPr>
                <w:sz w:val="16"/>
                <w:szCs w:val="16"/>
              </w:rPr>
            </w:pPr>
            <w:r w:rsidRPr="00A24D0F">
              <w:rPr>
                <w:sz w:val="16"/>
                <w:szCs w:val="16"/>
              </w:rPr>
              <w:t xml:space="preserve">Suffrage March </w:t>
            </w:r>
            <w:proofErr w:type="gramStart"/>
            <w:r w:rsidRPr="00A24D0F">
              <w:rPr>
                <w:sz w:val="16"/>
                <w:szCs w:val="16"/>
              </w:rPr>
              <w:t>1913</w:t>
            </w:r>
            <w:r>
              <w:rPr>
                <w:sz w:val="16"/>
                <w:szCs w:val="16"/>
              </w:rPr>
              <w:t xml:space="preserve"> </w:t>
            </w:r>
            <w:r w:rsidR="0086602A">
              <w:t xml:space="preserve"> </w:t>
            </w:r>
            <w:r w:rsidR="0086602A" w:rsidRPr="00A24D0F">
              <w:rPr>
                <w:sz w:val="16"/>
                <w:szCs w:val="16"/>
              </w:rPr>
              <w:t>(</w:t>
            </w:r>
            <w:proofErr w:type="gramEnd"/>
            <w:r w:rsidR="0086602A" w:rsidRPr="00A24D0F">
              <w:rPr>
                <w:sz w:val="16"/>
                <w:szCs w:val="16"/>
              </w:rPr>
              <w:t>LOC B201-3643-12</w:t>
            </w:r>
            <w:r w:rsidRPr="00A24D0F">
              <w:rPr>
                <w:sz w:val="16"/>
                <w:szCs w:val="16"/>
              </w:rPr>
              <w:t>)</w:t>
            </w:r>
          </w:p>
          <w:p w14:paraId="11545D17" w14:textId="77777777" w:rsidR="00A24D0F" w:rsidRPr="00A24D0F" w:rsidRDefault="00A24D0F">
            <w:pPr>
              <w:pStyle w:val="Video"/>
              <w:rPr>
                <w:i/>
                <w:color w:val="FF0000"/>
                <w:sz w:val="16"/>
                <w:szCs w:val="16"/>
              </w:rPr>
            </w:pPr>
            <w:r>
              <w:rPr>
                <w:sz w:val="16"/>
                <w:szCs w:val="16"/>
              </w:rPr>
              <w:t xml:space="preserve"> The First Picket Line 1917 </w:t>
            </w:r>
            <w:r w:rsidRPr="00A24D0F">
              <w:rPr>
                <w:sz w:val="16"/>
                <w:szCs w:val="16"/>
              </w:rPr>
              <w:t>(LOC USZ62-31799)</w:t>
            </w:r>
          </w:p>
          <w:p w14:paraId="6C83EBAF" w14:textId="77777777" w:rsidR="00DC6DA2" w:rsidRDefault="00DC6DA2">
            <w:pPr>
              <w:pStyle w:val="Video"/>
            </w:pPr>
          </w:p>
        </w:tc>
        <w:tc>
          <w:tcPr>
            <w:tcW w:w="5400" w:type="dxa"/>
          </w:tcPr>
          <w:p w14:paraId="1BF5787C" w14:textId="77777777" w:rsidR="00DC6DA2" w:rsidRDefault="00DC6DA2">
            <w:pPr>
              <w:pStyle w:val="Audio"/>
              <w:spacing w:line="240" w:lineRule="auto"/>
            </w:pPr>
            <w:r>
              <w:t xml:space="preserve">Early in Norbeck’s career, active groups across </w:t>
            </w:r>
            <w:smartTag w:uri="urn:schemas-microsoft-com:office:smarttags" w:element="place">
              <w:smartTag w:uri="urn:schemas-microsoft-com:office:smarttags" w:element="State">
                <w:r>
                  <w:t>South Dakota</w:t>
                </w:r>
              </w:smartTag>
            </w:smartTag>
            <w:r>
              <w:t xml:space="preserve"> saw themselves as progressive, too.  They defined progress as winning women the right to vote.</w:t>
            </w:r>
          </w:p>
          <w:p w14:paraId="331BF3B5" w14:textId="77777777" w:rsidR="00DC6DA2" w:rsidRDefault="00DC6DA2">
            <w:pPr>
              <w:pStyle w:val="Audio"/>
              <w:spacing w:line="240" w:lineRule="auto"/>
            </w:pPr>
          </w:p>
        </w:tc>
      </w:tr>
      <w:tr w:rsidR="00DC6DA2" w14:paraId="5256FCDF" w14:textId="77777777">
        <w:tblPrEx>
          <w:tblCellMar>
            <w:top w:w="0" w:type="dxa"/>
            <w:bottom w:w="0" w:type="dxa"/>
          </w:tblCellMar>
        </w:tblPrEx>
        <w:trPr>
          <w:cantSplit/>
        </w:trPr>
        <w:tc>
          <w:tcPr>
            <w:tcW w:w="4338" w:type="dxa"/>
          </w:tcPr>
          <w:p w14:paraId="73DEA817" w14:textId="77777777" w:rsidR="00DC6DA2" w:rsidRDefault="00A24D0F">
            <w:pPr>
              <w:pStyle w:val="Video"/>
              <w:rPr>
                <w:sz w:val="16"/>
                <w:szCs w:val="16"/>
              </w:rPr>
            </w:pPr>
            <w:r>
              <w:t xml:space="preserve">Photo: </w:t>
            </w:r>
            <w:r w:rsidR="00DC6DA2">
              <w:t>Mary Pyle.</w:t>
            </w:r>
            <w:r>
              <w:t xml:space="preserve"> </w:t>
            </w:r>
            <w:r w:rsidRPr="00A24D0F">
              <w:rPr>
                <w:sz w:val="16"/>
                <w:szCs w:val="16"/>
              </w:rPr>
              <w:t>(SDSHS)</w:t>
            </w:r>
          </w:p>
          <w:p w14:paraId="3FE38220" w14:textId="77777777" w:rsidR="00A24D0F" w:rsidRDefault="00A24D0F">
            <w:pPr>
              <w:pStyle w:val="Video"/>
            </w:pPr>
            <w:r>
              <w:rPr>
                <w:sz w:val="16"/>
                <w:szCs w:val="16"/>
              </w:rPr>
              <w:t>SUPER 1966-1949</w:t>
            </w:r>
          </w:p>
        </w:tc>
        <w:tc>
          <w:tcPr>
            <w:tcW w:w="5400" w:type="dxa"/>
          </w:tcPr>
          <w:p w14:paraId="1603E490" w14:textId="77777777" w:rsidR="00DC6DA2" w:rsidRDefault="00DC6DA2">
            <w:pPr>
              <w:pStyle w:val="Audio"/>
              <w:spacing w:line="240" w:lineRule="auto"/>
            </w:pPr>
            <w:r>
              <w:t>Mary Pyle of Huron was a leader in this successful drive.</w:t>
            </w:r>
          </w:p>
          <w:p w14:paraId="2E64211C" w14:textId="77777777" w:rsidR="00DC6DA2" w:rsidRDefault="00DC6DA2">
            <w:pPr>
              <w:pStyle w:val="Audio"/>
              <w:spacing w:line="240" w:lineRule="auto"/>
            </w:pPr>
          </w:p>
        </w:tc>
      </w:tr>
      <w:tr w:rsidR="00DC6DA2" w14:paraId="6961090E" w14:textId="77777777">
        <w:tblPrEx>
          <w:tblCellMar>
            <w:top w:w="0" w:type="dxa"/>
            <w:bottom w:w="0" w:type="dxa"/>
          </w:tblCellMar>
        </w:tblPrEx>
        <w:trPr>
          <w:cantSplit/>
        </w:trPr>
        <w:tc>
          <w:tcPr>
            <w:tcW w:w="4338" w:type="dxa"/>
          </w:tcPr>
          <w:p w14:paraId="6E2FDEB6" w14:textId="77777777" w:rsidR="00A24D0F" w:rsidRDefault="006B0DC7" w:rsidP="00A24D0F">
            <w:pPr>
              <w:pStyle w:val="Video"/>
              <w:rPr>
                <w:sz w:val="16"/>
                <w:szCs w:val="16"/>
              </w:rPr>
            </w:pPr>
            <w:r>
              <w:t xml:space="preserve">PHOTO: </w:t>
            </w:r>
            <w:r w:rsidR="00DC6DA2">
              <w:t xml:space="preserve">Gladys Pyle </w:t>
            </w:r>
            <w:r w:rsidR="00A24D0F" w:rsidRPr="00A24D0F">
              <w:rPr>
                <w:sz w:val="16"/>
                <w:szCs w:val="16"/>
              </w:rPr>
              <w:t>(SDSHS)</w:t>
            </w:r>
          </w:p>
          <w:p w14:paraId="3D7FD4F1" w14:textId="77777777" w:rsidR="00DC6DA2" w:rsidRDefault="00DC6DA2">
            <w:pPr>
              <w:pStyle w:val="Video"/>
            </w:pPr>
          </w:p>
          <w:p w14:paraId="6C18FFE2" w14:textId="77777777" w:rsidR="00DC6DA2" w:rsidRDefault="00DC6DA2">
            <w:pPr>
              <w:pStyle w:val="Video"/>
            </w:pPr>
          </w:p>
          <w:p w14:paraId="161D753E" w14:textId="77777777" w:rsidR="006B0DC7" w:rsidRDefault="006B0DC7">
            <w:pPr>
              <w:pStyle w:val="Video"/>
            </w:pPr>
          </w:p>
          <w:p w14:paraId="032793FC" w14:textId="77777777" w:rsidR="006B0DC7" w:rsidRDefault="006B0DC7">
            <w:pPr>
              <w:pStyle w:val="Video"/>
            </w:pPr>
          </w:p>
          <w:p w14:paraId="2064D076" w14:textId="77777777" w:rsidR="006B0DC7" w:rsidRDefault="006B0DC7">
            <w:pPr>
              <w:pStyle w:val="Video"/>
            </w:pPr>
          </w:p>
          <w:p w14:paraId="569E1543" w14:textId="77777777" w:rsidR="006B0DC7" w:rsidRDefault="006B0DC7">
            <w:pPr>
              <w:pStyle w:val="Video"/>
            </w:pPr>
          </w:p>
          <w:p w14:paraId="09A28662" w14:textId="77777777" w:rsidR="006B0DC7" w:rsidRDefault="006B0DC7">
            <w:pPr>
              <w:pStyle w:val="Video"/>
            </w:pPr>
          </w:p>
          <w:p w14:paraId="3B0A0550" w14:textId="77777777" w:rsidR="006B0DC7" w:rsidRDefault="006B0DC7">
            <w:pPr>
              <w:pStyle w:val="Video"/>
            </w:pPr>
          </w:p>
          <w:p w14:paraId="0A7AB23F" w14:textId="77777777" w:rsidR="006B0DC7" w:rsidRDefault="006B0DC7">
            <w:pPr>
              <w:pStyle w:val="Video"/>
            </w:pPr>
          </w:p>
          <w:p w14:paraId="2014C8BF" w14:textId="77777777" w:rsidR="00A24D0F" w:rsidRDefault="006B0DC7" w:rsidP="00A24D0F">
            <w:pPr>
              <w:pStyle w:val="Video"/>
              <w:rPr>
                <w:sz w:val="16"/>
                <w:szCs w:val="16"/>
              </w:rPr>
            </w:pPr>
            <w:r>
              <w:t xml:space="preserve">NEWSPAPER HEADLINE and </w:t>
            </w:r>
            <w:proofErr w:type="gramStart"/>
            <w:r>
              <w:t>PHOTO  Norbeck</w:t>
            </w:r>
            <w:proofErr w:type="gramEnd"/>
            <w:r>
              <w:t xml:space="preserve"> Funeral</w:t>
            </w:r>
            <w:r w:rsidR="00A24D0F">
              <w:t xml:space="preserve"> </w:t>
            </w:r>
            <w:r w:rsidR="00A24D0F" w:rsidRPr="00A24D0F">
              <w:rPr>
                <w:sz w:val="16"/>
                <w:szCs w:val="16"/>
              </w:rPr>
              <w:t>(SDSHS)</w:t>
            </w:r>
          </w:p>
          <w:p w14:paraId="58660128" w14:textId="77777777" w:rsidR="006B0DC7" w:rsidRDefault="006B0DC7">
            <w:pPr>
              <w:pStyle w:val="Video"/>
            </w:pPr>
            <w:r>
              <w:t>PHOTOS: US Senate</w:t>
            </w:r>
          </w:p>
          <w:p w14:paraId="5C473718" w14:textId="77777777" w:rsidR="00A24D0F" w:rsidRDefault="006B0DC7" w:rsidP="00A24D0F">
            <w:pPr>
              <w:pStyle w:val="Video"/>
              <w:rPr>
                <w:sz w:val="16"/>
                <w:szCs w:val="16"/>
              </w:rPr>
            </w:pPr>
            <w:r>
              <w:t>PHOTO</w:t>
            </w:r>
            <w:r w:rsidR="00A24D0F">
              <w:t xml:space="preserve">: </w:t>
            </w:r>
            <w:proofErr w:type="spellStart"/>
            <w:r w:rsidR="00A24D0F">
              <w:t>Ederly</w:t>
            </w:r>
            <w:proofErr w:type="spellEnd"/>
            <w:r w:rsidR="00A24D0F">
              <w:t xml:space="preserve"> Gladys Pyle.</w:t>
            </w:r>
            <w:r w:rsidR="00A24D0F" w:rsidRPr="00A24D0F">
              <w:rPr>
                <w:sz w:val="16"/>
                <w:szCs w:val="16"/>
              </w:rPr>
              <w:t xml:space="preserve"> (SDSHS)</w:t>
            </w:r>
          </w:p>
          <w:p w14:paraId="33196C36" w14:textId="77777777" w:rsidR="006B0DC7" w:rsidRDefault="00A24D0F">
            <w:pPr>
              <w:pStyle w:val="Video"/>
            </w:pPr>
            <w:r>
              <w:t xml:space="preserve"> </w:t>
            </w:r>
          </w:p>
        </w:tc>
        <w:tc>
          <w:tcPr>
            <w:tcW w:w="5400" w:type="dxa"/>
          </w:tcPr>
          <w:p w14:paraId="71591AF2" w14:textId="77777777" w:rsidR="006B0DC7" w:rsidRDefault="00DC6DA2">
            <w:pPr>
              <w:pStyle w:val="Audio"/>
              <w:spacing w:line="240" w:lineRule="auto"/>
            </w:pPr>
            <w:r>
              <w:t xml:space="preserve">In the 1920s Mary’s daughter, Gladys, became a voice for the League of Women Voters.  She traveled </w:t>
            </w:r>
            <w:smartTag w:uri="urn:schemas-microsoft-com:office:smarttags" w:element="place">
              <w:smartTag w:uri="urn:schemas-microsoft-com:office:smarttags" w:element="State">
                <w:r>
                  <w:t>South Dakota</w:t>
                </w:r>
              </w:smartTag>
            </w:smartTag>
            <w:r>
              <w:t xml:space="preserve"> and other states urging women to not only vote, but to run for office.  Gladys took her own advice and was the first woman in our state legislature, and the first to serve as South Dakota Secretary of State. </w:t>
            </w:r>
          </w:p>
          <w:p w14:paraId="026BB320" w14:textId="77777777" w:rsidR="006B0DC7" w:rsidRDefault="006B0DC7">
            <w:pPr>
              <w:pStyle w:val="Audio"/>
              <w:spacing w:line="240" w:lineRule="auto"/>
            </w:pPr>
            <w:r>
              <w:t>MUSIC OUT</w:t>
            </w:r>
          </w:p>
          <w:p w14:paraId="78C373D1" w14:textId="77777777" w:rsidR="006B0DC7" w:rsidRDefault="006B0DC7" w:rsidP="006B0DC7">
            <w:pPr>
              <w:pStyle w:val="Audio"/>
              <w:spacing w:line="240" w:lineRule="auto"/>
            </w:pPr>
          </w:p>
          <w:p w14:paraId="7D3F04AC" w14:textId="77777777" w:rsidR="006B0DC7" w:rsidRDefault="006B0DC7" w:rsidP="006B0DC7">
            <w:pPr>
              <w:pStyle w:val="Audio"/>
              <w:spacing w:line="240" w:lineRule="auto"/>
            </w:pPr>
          </w:p>
          <w:p w14:paraId="75A3330B" w14:textId="77777777" w:rsidR="006B0DC7" w:rsidRDefault="006B0DC7">
            <w:pPr>
              <w:pStyle w:val="Audio"/>
              <w:spacing w:line="240" w:lineRule="auto"/>
            </w:pPr>
          </w:p>
          <w:p w14:paraId="10EA10E1" w14:textId="77777777" w:rsidR="00A24D0F" w:rsidRDefault="00A24D0F">
            <w:pPr>
              <w:pStyle w:val="Audio"/>
              <w:spacing w:line="240" w:lineRule="auto"/>
            </w:pPr>
          </w:p>
          <w:p w14:paraId="7E964028" w14:textId="77777777" w:rsidR="006B0DC7" w:rsidRDefault="006B0DC7" w:rsidP="006B0DC7">
            <w:pPr>
              <w:pStyle w:val="Audio"/>
              <w:spacing w:line="240" w:lineRule="auto"/>
              <w:jc w:val="center"/>
            </w:pPr>
            <w:r>
              <w:t>NARRATOR:</w:t>
            </w:r>
          </w:p>
          <w:p w14:paraId="6528361D" w14:textId="77777777" w:rsidR="00DC6DA2" w:rsidRDefault="00DC6DA2">
            <w:pPr>
              <w:pStyle w:val="Audio"/>
              <w:spacing w:line="240" w:lineRule="auto"/>
            </w:pPr>
            <w:r>
              <w:t xml:space="preserve"> In 1938, following Peter Norbeck’s death, Gladys Pyle was elected to serve two months as </w:t>
            </w:r>
            <w:smartTag w:uri="urn:schemas-microsoft-com:office:smarttags" w:element="place">
              <w:smartTag w:uri="urn:schemas-microsoft-com:office:smarttags" w:element="country-region">
                <w:r>
                  <w:t>U. S.</w:t>
                </w:r>
              </w:smartTag>
            </w:smartTag>
            <w:r>
              <w:t xml:space="preserve"> Senator, completing Norbeck’s term.  She was the first woman South Dakotan in either the U. S. House or Senate, and the first woman Republican Senator elected from any state.</w:t>
            </w:r>
          </w:p>
          <w:p w14:paraId="52B0F2D7" w14:textId="77777777" w:rsidR="00DC6DA2" w:rsidRDefault="00DC6DA2">
            <w:pPr>
              <w:pStyle w:val="Audio"/>
              <w:spacing w:line="240" w:lineRule="auto"/>
            </w:pPr>
          </w:p>
        </w:tc>
      </w:tr>
      <w:tr w:rsidR="00DC6DA2" w14:paraId="538EA8D2" w14:textId="77777777">
        <w:tblPrEx>
          <w:tblCellMar>
            <w:top w:w="0" w:type="dxa"/>
            <w:bottom w:w="0" w:type="dxa"/>
          </w:tblCellMar>
        </w:tblPrEx>
        <w:trPr>
          <w:cantSplit/>
        </w:trPr>
        <w:tc>
          <w:tcPr>
            <w:tcW w:w="4338" w:type="dxa"/>
          </w:tcPr>
          <w:p w14:paraId="4AA54DF4" w14:textId="77777777" w:rsidR="00A24D0F" w:rsidRDefault="006B0DC7" w:rsidP="00A24D0F">
            <w:pPr>
              <w:pStyle w:val="Video"/>
              <w:rPr>
                <w:sz w:val="16"/>
                <w:szCs w:val="16"/>
              </w:rPr>
            </w:pPr>
            <w:r>
              <w:lastRenderedPageBreak/>
              <w:t>PHOTO: Francis Case</w:t>
            </w:r>
            <w:r w:rsidR="00A24D0F">
              <w:t xml:space="preserve"> </w:t>
            </w:r>
            <w:r w:rsidR="00A24D0F" w:rsidRPr="00A24D0F">
              <w:rPr>
                <w:sz w:val="16"/>
                <w:szCs w:val="16"/>
              </w:rPr>
              <w:t>(SDSHS)</w:t>
            </w:r>
          </w:p>
          <w:p w14:paraId="42AC6ABF" w14:textId="77777777" w:rsidR="00DC6DA2" w:rsidRDefault="00DC6DA2">
            <w:pPr>
              <w:pStyle w:val="Video"/>
            </w:pPr>
          </w:p>
          <w:p w14:paraId="6B880ACF" w14:textId="77777777" w:rsidR="00DC52AD" w:rsidRDefault="00DC52AD">
            <w:pPr>
              <w:pStyle w:val="Video"/>
            </w:pPr>
            <w:r>
              <w:t xml:space="preserve">VIDEO: </w:t>
            </w:r>
            <w:r w:rsidR="00A24D0F">
              <w:t>“</w:t>
            </w:r>
            <w:r>
              <w:t>Case</w:t>
            </w:r>
            <w:r w:rsidR="00A24D0F">
              <w:t>”</w:t>
            </w:r>
            <w:r>
              <w:t xml:space="preserve"> typing letter.</w:t>
            </w:r>
          </w:p>
        </w:tc>
        <w:tc>
          <w:tcPr>
            <w:tcW w:w="5400" w:type="dxa"/>
          </w:tcPr>
          <w:p w14:paraId="5D1396D7" w14:textId="77777777" w:rsidR="00DC6DA2" w:rsidRDefault="00DC6DA2">
            <w:pPr>
              <w:pStyle w:val="Audio"/>
              <w:spacing w:line="240" w:lineRule="auto"/>
            </w:pPr>
            <w:r>
              <w:t xml:space="preserve">Serving with Gladys Pyle in </w:t>
            </w:r>
            <w:proofErr w:type="gramStart"/>
            <w:r>
              <w:t>1938, and</w:t>
            </w:r>
            <w:proofErr w:type="gramEnd"/>
            <w:r>
              <w:t xml:space="preserve"> staying in the Senate until his death in 1962, was Francis Case.  Once a newspaper writer in the </w:t>
            </w:r>
            <w:smartTag w:uri="urn:schemas-microsoft-com:office:smarttags" w:element="place">
              <w:r>
                <w:t>Black Hills</w:t>
              </w:r>
            </w:smartTag>
            <w:r w:rsidR="00DC52AD">
              <w:t>…</w:t>
            </w:r>
          </w:p>
        </w:tc>
      </w:tr>
      <w:tr w:rsidR="00DC6DA2" w14:paraId="73797FC6" w14:textId="77777777">
        <w:tblPrEx>
          <w:tblCellMar>
            <w:top w:w="0" w:type="dxa"/>
            <w:bottom w:w="0" w:type="dxa"/>
          </w:tblCellMar>
        </w:tblPrEx>
        <w:trPr>
          <w:cantSplit/>
        </w:trPr>
        <w:tc>
          <w:tcPr>
            <w:tcW w:w="4338" w:type="dxa"/>
          </w:tcPr>
          <w:p w14:paraId="22EF5DA7" w14:textId="77777777" w:rsidR="00DC6DA2" w:rsidRDefault="00DC6DA2">
            <w:pPr>
              <w:pStyle w:val="Video"/>
            </w:pPr>
            <w:r>
              <w:t>.</w:t>
            </w:r>
          </w:p>
        </w:tc>
        <w:tc>
          <w:tcPr>
            <w:tcW w:w="5400" w:type="dxa"/>
          </w:tcPr>
          <w:p w14:paraId="53E88F95" w14:textId="77777777" w:rsidR="00DC6DA2" w:rsidRDefault="00DC6DA2">
            <w:pPr>
              <w:pStyle w:val="Audio"/>
              <w:spacing w:line="240" w:lineRule="auto"/>
            </w:pPr>
            <w:r>
              <w:t xml:space="preserve">Case never stopped writing, typing his own replies to </w:t>
            </w:r>
            <w:smartTag w:uri="urn:schemas-microsoft-com:office:smarttags" w:element="place">
              <w:r>
                <w:t>South Dakotans</w:t>
              </w:r>
            </w:smartTag>
            <w:r>
              <w:t xml:space="preserve"> who wrote him.</w:t>
            </w:r>
          </w:p>
          <w:p w14:paraId="1BD91EA6" w14:textId="77777777" w:rsidR="00DC6DA2" w:rsidRDefault="00DC6DA2">
            <w:pPr>
              <w:pStyle w:val="Audio"/>
              <w:spacing w:line="240" w:lineRule="auto"/>
            </w:pPr>
          </w:p>
        </w:tc>
      </w:tr>
      <w:tr w:rsidR="00DC6DA2" w14:paraId="4E4827DF" w14:textId="77777777">
        <w:tblPrEx>
          <w:tblCellMar>
            <w:top w:w="0" w:type="dxa"/>
            <w:bottom w:w="0" w:type="dxa"/>
          </w:tblCellMar>
        </w:tblPrEx>
        <w:trPr>
          <w:cantSplit/>
        </w:trPr>
        <w:tc>
          <w:tcPr>
            <w:tcW w:w="4338" w:type="dxa"/>
          </w:tcPr>
          <w:p w14:paraId="1727B4FC" w14:textId="77777777" w:rsidR="00DC6DA2" w:rsidRDefault="00DC6DA2">
            <w:pPr>
              <w:pStyle w:val="Video"/>
            </w:pPr>
            <w:r>
              <w:t>More typing, another angle.</w:t>
            </w:r>
          </w:p>
        </w:tc>
        <w:tc>
          <w:tcPr>
            <w:tcW w:w="5400" w:type="dxa"/>
          </w:tcPr>
          <w:p w14:paraId="6956EA4E" w14:textId="77777777" w:rsidR="00A24D0F" w:rsidRDefault="00DC6DA2" w:rsidP="00A24D0F">
            <w:pPr>
              <w:pStyle w:val="Audio"/>
              <w:spacing w:line="240" w:lineRule="auto"/>
            </w:pPr>
            <w:r>
              <w:t>Something else Case wrote were bills the Senate voted into law…</w:t>
            </w:r>
          </w:p>
          <w:p w14:paraId="4667AC78" w14:textId="77777777" w:rsidR="00A24D0F" w:rsidRDefault="00A24D0F" w:rsidP="00A24D0F">
            <w:pPr>
              <w:pStyle w:val="Audio"/>
              <w:spacing w:line="240" w:lineRule="auto"/>
            </w:pPr>
            <w:r>
              <w:t>MUSIC UP AND UNDER</w:t>
            </w:r>
          </w:p>
          <w:p w14:paraId="12505448" w14:textId="77777777" w:rsidR="00A24D0F" w:rsidRPr="00A24D0F" w:rsidRDefault="00A24D0F" w:rsidP="00A24D0F">
            <w:pPr>
              <w:pStyle w:val="Audio"/>
              <w:spacing w:line="240" w:lineRule="auto"/>
              <w:rPr>
                <w:b/>
                <w:sz w:val="16"/>
                <w:szCs w:val="16"/>
              </w:rPr>
            </w:pPr>
            <w:r w:rsidRPr="00A24D0F">
              <w:rPr>
                <w:b/>
                <w:sz w:val="16"/>
                <w:szCs w:val="16"/>
              </w:rPr>
              <w:t>DWMIL6 CUT 15 “Moon Over Sante Fe”</w:t>
            </w:r>
          </w:p>
          <w:p w14:paraId="2EBE1C15" w14:textId="77777777" w:rsidR="00DC6DA2" w:rsidRDefault="00DC6DA2">
            <w:pPr>
              <w:pStyle w:val="Audio"/>
              <w:spacing w:line="240" w:lineRule="auto"/>
            </w:pPr>
          </w:p>
        </w:tc>
      </w:tr>
      <w:tr w:rsidR="00DC6DA2" w14:paraId="467BC797" w14:textId="77777777">
        <w:tblPrEx>
          <w:tblCellMar>
            <w:top w:w="0" w:type="dxa"/>
            <w:bottom w:w="0" w:type="dxa"/>
          </w:tblCellMar>
        </w:tblPrEx>
        <w:trPr>
          <w:cantSplit/>
        </w:trPr>
        <w:tc>
          <w:tcPr>
            <w:tcW w:w="4338" w:type="dxa"/>
          </w:tcPr>
          <w:p w14:paraId="412E7279" w14:textId="77777777" w:rsidR="00DC6DA2" w:rsidRDefault="00DC52AD">
            <w:pPr>
              <w:pStyle w:val="Video"/>
            </w:pPr>
            <w:r>
              <w:t>Aerial shot over Bridge at Chamberlain.</w:t>
            </w:r>
          </w:p>
          <w:p w14:paraId="2DEA6B58" w14:textId="77777777" w:rsidR="000B5B5A" w:rsidRPr="000B5B5A" w:rsidRDefault="000B5B5A">
            <w:pPr>
              <w:pStyle w:val="Video"/>
              <w:rPr>
                <w:color w:val="FF0000"/>
              </w:rPr>
            </w:pPr>
            <w:r w:rsidRPr="004857AD">
              <w:rPr>
                <w:color w:val="A20000"/>
              </w:rPr>
              <w:t xml:space="preserve">POP UP “Lake Francis Case above </w:t>
            </w:r>
            <w:smartTag w:uri="urn:schemas-microsoft-com:office:smarttags" w:element="place">
              <w:smartTag w:uri="urn:schemas-microsoft-com:office:smarttags" w:element="PlaceType">
                <w:r w:rsidRPr="004857AD">
                  <w:rPr>
                    <w:color w:val="A20000"/>
                  </w:rPr>
                  <w:t>ft.</w:t>
                </w:r>
              </w:smartTag>
              <w:r w:rsidRPr="004857AD">
                <w:rPr>
                  <w:color w:val="A20000"/>
                </w:rPr>
                <w:t xml:space="preserve"> </w:t>
              </w:r>
              <w:smartTag w:uri="urn:schemas-microsoft-com:office:smarttags" w:element="PlaceName">
                <w:r w:rsidRPr="004857AD">
                  <w:rPr>
                    <w:color w:val="A20000"/>
                  </w:rPr>
                  <w:t>Randall</w:t>
                </w:r>
              </w:smartTag>
            </w:smartTag>
            <w:r w:rsidRPr="004857AD">
              <w:rPr>
                <w:color w:val="A20000"/>
              </w:rPr>
              <w:t xml:space="preserve"> </w:t>
            </w:r>
            <w:proofErr w:type="gramStart"/>
            <w:r w:rsidRPr="004857AD">
              <w:rPr>
                <w:color w:val="A20000"/>
              </w:rPr>
              <w:t>dam  was</w:t>
            </w:r>
            <w:proofErr w:type="gramEnd"/>
            <w:r w:rsidRPr="004857AD">
              <w:rPr>
                <w:color w:val="A20000"/>
              </w:rPr>
              <w:t xml:space="preserve"> named for the Senator”.</w:t>
            </w:r>
          </w:p>
        </w:tc>
        <w:tc>
          <w:tcPr>
            <w:tcW w:w="5400" w:type="dxa"/>
          </w:tcPr>
          <w:p w14:paraId="1524CB37" w14:textId="77777777" w:rsidR="00DC6DA2" w:rsidRDefault="00DC6DA2">
            <w:pPr>
              <w:pStyle w:val="Audio"/>
              <w:spacing w:line="240" w:lineRule="auto"/>
            </w:pPr>
            <w:r>
              <w:t xml:space="preserve">authorizing projects back home.  He referred to himself as “a water and roads </w:t>
            </w:r>
            <w:proofErr w:type="gramStart"/>
            <w:r>
              <w:t>Senator”…</w:t>
            </w:r>
            <w:proofErr w:type="gramEnd"/>
          </w:p>
          <w:p w14:paraId="3F94B1F5" w14:textId="77777777" w:rsidR="00DC6DA2" w:rsidRDefault="00DC6DA2">
            <w:pPr>
              <w:pStyle w:val="Audio"/>
              <w:spacing w:line="240" w:lineRule="auto"/>
            </w:pPr>
          </w:p>
        </w:tc>
      </w:tr>
      <w:tr w:rsidR="00DC6DA2" w14:paraId="381C7787" w14:textId="77777777">
        <w:tblPrEx>
          <w:tblCellMar>
            <w:top w:w="0" w:type="dxa"/>
            <w:bottom w:w="0" w:type="dxa"/>
          </w:tblCellMar>
        </w:tblPrEx>
        <w:trPr>
          <w:cantSplit/>
        </w:trPr>
        <w:tc>
          <w:tcPr>
            <w:tcW w:w="4338" w:type="dxa"/>
          </w:tcPr>
          <w:p w14:paraId="15A4BF8E" w14:textId="77777777" w:rsidR="00DC6DA2" w:rsidRDefault="00DC6DA2">
            <w:pPr>
              <w:pStyle w:val="Video"/>
            </w:pPr>
            <w:smartTag w:uri="urn:schemas-microsoft-com:office:smarttags" w:element="place">
              <w:r>
                <w:t>Missouri River</w:t>
              </w:r>
            </w:smartTag>
            <w:r w:rsidR="00DC52AD">
              <w:t xml:space="preserve"> dams at </w:t>
            </w:r>
            <w:smartTag w:uri="urn:schemas-microsoft-com:office:smarttags" w:element="place">
              <w:smartTag w:uri="urn:schemas-microsoft-com:office:smarttags" w:element="PlaceType">
                <w:r w:rsidR="00DC52AD">
                  <w:t>Fort</w:t>
                </w:r>
              </w:smartTag>
              <w:r w:rsidR="00DC52AD">
                <w:t xml:space="preserve"> </w:t>
              </w:r>
              <w:smartTag w:uri="urn:schemas-microsoft-com:office:smarttags" w:element="PlaceName">
                <w:r w:rsidR="00DC52AD">
                  <w:t>Randall</w:t>
                </w:r>
              </w:smartTag>
            </w:smartTag>
          </w:p>
        </w:tc>
        <w:tc>
          <w:tcPr>
            <w:tcW w:w="5400" w:type="dxa"/>
          </w:tcPr>
          <w:p w14:paraId="6C5559F0" w14:textId="77777777" w:rsidR="00DC6DA2" w:rsidRDefault="00DC6DA2">
            <w:pPr>
              <w:pStyle w:val="Audio"/>
              <w:spacing w:line="240" w:lineRule="auto"/>
            </w:pPr>
            <w:r>
              <w:t>and what water projects and highways he helped to make possible!</w:t>
            </w:r>
          </w:p>
          <w:p w14:paraId="21684499" w14:textId="77777777" w:rsidR="00DC6DA2" w:rsidRDefault="00DC6DA2">
            <w:pPr>
              <w:pStyle w:val="Audio"/>
              <w:spacing w:line="240" w:lineRule="auto"/>
            </w:pPr>
          </w:p>
        </w:tc>
      </w:tr>
      <w:tr w:rsidR="00DC6DA2" w14:paraId="1DED0272" w14:textId="77777777">
        <w:tblPrEx>
          <w:tblCellMar>
            <w:top w:w="0" w:type="dxa"/>
            <w:bottom w:w="0" w:type="dxa"/>
          </w:tblCellMar>
        </w:tblPrEx>
        <w:trPr>
          <w:cantSplit/>
        </w:trPr>
        <w:tc>
          <w:tcPr>
            <w:tcW w:w="4338" w:type="dxa"/>
          </w:tcPr>
          <w:p w14:paraId="372236A2" w14:textId="77777777" w:rsidR="00DC52AD" w:rsidRPr="000B5B5A" w:rsidRDefault="00DC52AD">
            <w:pPr>
              <w:pStyle w:val="Video"/>
              <w:rPr>
                <w:b/>
              </w:rPr>
            </w:pPr>
            <w:r w:rsidRPr="000B5B5A">
              <w:rPr>
                <w:b/>
              </w:rPr>
              <w:t>Montage: (Label the lakes)</w:t>
            </w:r>
          </w:p>
          <w:p w14:paraId="3696AE5B" w14:textId="77777777" w:rsidR="00DC52AD" w:rsidRDefault="00DC52AD">
            <w:pPr>
              <w:pStyle w:val="Video"/>
            </w:pPr>
            <w:r>
              <w:t xml:space="preserve">Aerial of </w:t>
            </w:r>
            <w:smartTag w:uri="urn:schemas-microsoft-com:office:smarttags" w:element="place">
              <w:r w:rsidR="00DC6DA2">
                <w:t>Lake</w:t>
              </w:r>
            </w:smartTag>
            <w:r w:rsidR="00DC6DA2">
              <w:t xml:space="preserve"> Francis Case</w:t>
            </w:r>
          </w:p>
          <w:p w14:paraId="4DABBA2A" w14:textId="77777777" w:rsidR="00DC52AD" w:rsidRPr="00DC52AD" w:rsidRDefault="00DC52AD">
            <w:pPr>
              <w:pStyle w:val="Video"/>
              <w:rPr>
                <w:b/>
              </w:rPr>
            </w:pPr>
            <w:r w:rsidRPr="00DC52AD">
              <w:rPr>
                <w:b/>
              </w:rPr>
              <w:t xml:space="preserve">POP-UP: </w:t>
            </w:r>
            <w:smartTag w:uri="urn:schemas-microsoft-com:office:smarttags" w:element="place">
              <w:smartTag w:uri="urn:schemas-microsoft-com:office:smarttags" w:element="PlaceType">
                <w:r w:rsidRPr="00DC52AD">
                  <w:rPr>
                    <w:b/>
                  </w:rPr>
                  <w:t>Lake</w:t>
                </w:r>
              </w:smartTag>
              <w:r w:rsidRPr="00DC52AD">
                <w:rPr>
                  <w:b/>
                </w:rPr>
                <w:t xml:space="preserve"> </w:t>
              </w:r>
              <w:smartTag w:uri="urn:schemas-microsoft-com:office:smarttags" w:element="PlaceName">
                <w:r w:rsidRPr="00DC52AD">
                  <w:rPr>
                    <w:b/>
                  </w:rPr>
                  <w:t>Fracis</w:t>
                </w:r>
              </w:smartTag>
            </w:smartTag>
            <w:r w:rsidRPr="00DC52AD">
              <w:rPr>
                <w:b/>
              </w:rPr>
              <w:t xml:space="preserve"> Case </w:t>
            </w:r>
            <w:proofErr w:type="spellStart"/>
            <w:r w:rsidRPr="00DC52AD">
              <w:rPr>
                <w:b/>
              </w:rPr>
              <w:t>avove</w:t>
            </w:r>
            <w:proofErr w:type="spellEnd"/>
            <w:r w:rsidRPr="00DC52AD">
              <w:rPr>
                <w:b/>
              </w:rPr>
              <w:t xml:space="preserve"> </w:t>
            </w:r>
            <w:smartTag w:uri="urn:schemas-microsoft-com:office:smarttags" w:element="place">
              <w:smartTag w:uri="urn:schemas-microsoft-com:office:smarttags" w:element="PlaceType">
                <w:r w:rsidRPr="00DC52AD">
                  <w:rPr>
                    <w:b/>
                  </w:rPr>
                  <w:t>Ft.</w:t>
                </w:r>
              </w:smartTag>
              <w:r w:rsidRPr="00DC52AD">
                <w:rPr>
                  <w:b/>
                </w:rPr>
                <w:t xml:space="preserve"> </w:t>
              </w:r>
              <w:smartTag w:uri="urn:schemas-microsoft-com:office:smarttags" w:element="PlaceName">
                <w:r w:rsidRPr="00DC52AD">
                  <w:rPr>
                    <w:b/>
                  </w:rPr>
                  <w:t>Randall</w:t>
                </w:r>
              </w:smartTag>
            </w:smartTag>
            <w:r w:rsidRPr="00DC52AD">
              <w:rPr>
                <w:b/>
              </w:rPr>
              <w:t xml:space="preserve"> Dam was named for the Senator”</w:t>
            </w:r>
          </w:p>
          <w:p w14:paraId="5011C6AE" w14:textId="77777777" w:rsidR="00DC52AD" w:rsidRDefault="00DC52AD">
            <w:pPr>
              <w:pStyle w:val="Video"/>
            </w:pPr>
            <w:r>
              <w:t xml:space="preserve">Aerial of </w:t>
            </w:r>
            <w:r w:rsidR="00DC6DA2">
              <w:t xml:space="preserve">Angostura </w:t>
            </w:r>
          </w:p>
          <w:p w14:paraId="54FFF0DA" w14:textId="77777777" w:rsidR="00DC6DA2" w:rsidRDefault="00DC52AD">
            <w:pPr>
              <w:pStyle w:val="Video"/>
            </w:pPr>
            <w:r>
              <w:t xml:space="preserve">Aerial of </w:t>
            </w:r>
            <w:r w:rsidR="00DC6DA2">
              <w:t xml:space="preserve">Pactola </w:t>
            </w:r>
          </w:p>
          <w:p w14:paraId="79C7CDC2" w14:textId="77777777" w:rsidR="00DC52AD" w:rsidRDefault="00DC52AD">
            <w:pPr>
              <w:pStyle w:val="Video"/>
            </w:pPr>
            <w:r>
              <w:t xml:space="preserve">Aerial of </w:t>
            </w:r>
            <w:smartTag w:uri="urn:schemas-microsoft-com:office:smarttags" w:element="place">
              <w:smartTag w:uri="urn:schemas-microsoft-com:office:smarttags" w:element="PlaceName">
                <w:r>
                  <w:t>Sylvan</w:t>
                </w:r>
              </w:smartTag>
              <w:r>
                <w:t xml:space="preserve"> </w:t>
              </w:r>
              <w:smartTag w:uri="urn:schemas-microsoft-com:office:smarttags" w:element="PlaceType">
                <w:r>
                  <w:t>Lake</w:t>
                </w:r>
              </w:smartTag>
            </w:smartTag>
          </w:p>
          <w:p w14:paraId="012D8145" w14:textId="77777777" w:rsidR="00DC6DA2" w:rsidRDefault="00DC6DA2">
            <w:pPr>
              <w:pStyle w:val="Video"/>
            </w:pPr>
          </w:p>
        </w:tc>
        <w:tc>
          <w:tcPr>
            <w:tcW w:w="5400" w:type="dxa"/>
          </w:tcPr>
          <w:p w14:paraId="49C4D5DC" w14:textId="77777777" w:rsidR="00DC6DA2" w:rsidRDefault="00DC6DA2">
            <w:pPr>
              <w:pStyle w:val="Audio"/>
              <w:spacing w:line="240" w:lineRule="auto"/>
            </w:pPr>
            <w:r>
              <w:t xml:space="preserve">Flood control and electrical power dams on the </w:t>
            </w:r>
            <w:smartTag w:uri="urn:schemas-microsoft-com:office:smarttags" w:element="place">
              <w:r>
                <w:t>Missouri River</w:t>
              </w:r>
            </w:smartTag>
            <w:r>
              <w:t xml:space="preserve">, and the great </w:t>
            </w:r>
            <w:smartTag w:uri="urn:schemas-microsoft-com:office:smarttags" w:element="place">
              <w:r>
                <w:t>Black Hills</w:t>
              </w:r>
            </w:smartTag>
            <w:r>
              <w:t xml:space="preserve"> reservoirs.</w:t>
            </w:r>
          </w:p>
          <w:p w14:paraId="1F4D2FB1" w14:textId="77777777" w:rsidR="00DC6DA2" w:rsidRDefault="00DC6DA2">
            <w:pPr>
              <w:pStyle w:val="Audio"/>
              <w:spacing w:line="240" w:lineRule="auto"/>
            </w:pPr>
          </w:p>
          <w:p w14:paraId="6F2B6547" w14:textId="77777777" w:rsidR="000B5B5A" w:rsidRDefault="000B5B5A">
            <w:pPr>
              <w:pStyle w:val="Audio"/>
              <w:spacing w:line="240" w:lineRule="auto"/>
            </w:pPr>
          </w:p>
          <w:p w14:paraId="6ED935AC" w14:textId="77777777" w:rsidR="000B5B5A" w:rsidRDefault="000B5B5A">
            <w:pPr>
              <w:pStyle w:val="Audio"/>
              <w:spacing w:line="240" w:lineRule="auto"/>
            </w:pPr>
            <w:r>
              <w:t>MUSIC CONTINUES</w:t>
            </w:r>
          </w:p>
        </w:tc>
      </w:tr>
      <w:tr w:rsidR="00DC6DA2" w14:paraId="708F7640" w14:textId="77777777">
        <w:tblPrEx>
          <w:tblCellMar>
            <w:top w:w="0" w:type="dxa"/>
            <w:bottom w:w="0" w:type="dxa"/>
          </w:tblCellMar>
        </w:tblPrEx>
        <w:trPr>
          <w:cantSplit/>
        </w:trPr>
        <w:tc>
          <w:tcPr>
            <w:tcW w:w="4338" w:type="dxa"/>
          </w:tcPr>
          <w:p w14:paraId="288385BD" w14:textId="77777777" w:rsidR="00DC6DA2" w:rsidRDefault="00DC6DA2">
            <w:pPr>
              <w:pStyle w:val="Video"/>
            </w:pPr>
            <w:r>
              <w:lastRenderedPageBreak/>
              <w:t xml:space="preserve">I-29 traffic moving north of </w:t>
            </w:r>
            <w:smartTag w:uri="urn:schemas-microsoft-com:office:smarttags" w:element="place">
              <w:smartTag w:uri="urn:schemas-microsoft-com:office:smarttags" w:element="City">
                <w:r>
                  <w:t>Sioux Falls</w:t>
                </w:r>
              </w:smartTag>
            </w:smartTag>
            <w:r>
              <w:t>.</w:t>
            </w:r>
          </w:p>
          <w:p w14:paraId="58AE7196" w14:textId="77777777" w:rsidR="00DC52AD" w:rsidRDefault="00DC52AD">
            <w:pPr>
              <w:pStyle w:val="Video"/>
            </w:pPr>
            <w:r>
              <w:t xml:space="preserve">PHOTO: Sen. Francis Case </w:t>
            </w:r>
          </w:p>
          <w:p w14:paraId="37485DBC" w14:textId="77777777" w:rsidR="00DC52AD" w:rsidRDefault="00DC52AD">
            <w:pPr>
              <w:pStyle w:val="Video"/>
            </w:pPr>
            <w:r>
              <w:t>SUPER: 1896-1962</w:t>
            </w:r>
          </w:p>
          <w:p w14:paraId="6E40D1C2" w14:textId="77777777" w:rsidR="00DC52AD" w:rsidRDefault="00DC52AD">
            <w:pPr>
              <w:pStyle w:val="Video"/>
            </w:pPr>
            <w:r>
              <w:t xml:space="preserve">MAP: </w:t>
            </w:r>
            <w:smartTag w:uri="urn:schemas-microsoft-com:office:smarttags" w:element="place">
              <w:smartTag w:uri="urn:schemas-microsoft-com:office:smarttags" w:element="State">
                <w:r>
                  <w:t>South Dakota</w:t>
                </w:r>
              </w:smartTag>
            </w:smartTag>
            <w:r>
              <w:t xml:space="preserve"> with animated graphic showing routes of I-29.</w:t>
            </w:r>
          </w:p>
        </w:tc>
        <w:tc>
          <w:tcPr>
            <w:tcW w:w="5400" w:type="dxa"/>
          </w:tcPr>
          <w:p w14:paraId="47BBDEDC" w14:textId="77777777" w:rsidR="00DC6DA2" w:rsidRDefault="00DC6DA2">
            <w:pPr>
              <w:pStyle w:val="Audio"/>
              <w:spacing w:line="240" w:lineRule="auto"/>
            </w:pPr>
            <w:smartTag w:uri="urn:schemas-microsoft-com:office:smarttags" w:element="place">
              <w:r>
                <w:t>South Dakotans</w:t>
              </w:r>
            </w:smartTag>
            <w:r>
              <w:t xml:space="preserve"> who drive Interstate 29 north of </w:t>
            </w:r>
            <w:smartTag w:uri="urn:schemas-microsoft-com:office:smarttags" w:element="place">
              <w:smartTag w:uri="urn:schemas-microsoft-com:office:smarttags" w:element="City">
                <w:r>
                  <w:t>Sioux Falls</w:t>
                </w:r>
              </w:smartTag>
            </w:smartTag>
            <w:r>
              <w:t xml:space="preserve"> toward Brookings, </w:t>
            </w:r>
            <w:smartTag w:uri="urn:schemas-microsoft-com:office:smarttags" w:element="place">
              <w:smartTag w:uri="urn:schemas-microsoft-com:office:smarttags" w:element="City">
                <w:r>
                  <w:t>Watertown</w:t>
                </w:r>
              </w:smartTag>
            </w:smartTag>
            <w:r>
              <w:t xml:space="preserve">, and </w:t>
            </w:r>
            <w:smartTag w:uri="urn:schemas-microsoft-com:office:smarttags" w:element="place">
              <w:smartTag w:uri="urn:schemas-microsoft-com:office:smarttags" w:element="City">
                <w:r>
                  <w:t>Fargo</w:t>
                </w:r>
              </w:smartTag>
            </w:smartTag>
            <w:r>
              <w:t xml:space="preserve"> should thank Francis Case.  As originally planned in the 1950s, I-29 didn’t extend past </w:t>
            </w:r>
            <w:smartTag w:uri="urn:schemas-microsoft-com:office:smarttags" w:element="place">
              <w:smartTag w:uri="urn:schemas-microsoft-com:office:smarttags" w:element="City">
                <w:r>
                  <w:t>Sioux Falls</w:t>
                </w:r>
              </w:smartTag>
            </w:smartTag>
            <w:r>
              <w:t>.  Case believed it should.</w:t>
            </w:r>
          </w:p>
          <w:p w14:paraId="0D61809B" w14:textId="77777777" w:rsidR="00DC6DA2" w:rsidRDefault="00DC6DA2">
            <w:pPr>
              <w:pStyle w:val="Audio"/>
              <w:spacing w:line="240" w:lineRule="auto"/>
            </w:pPr>
          </w:p>
        </w:tc>
      </w:tr>
      <w:tr w:rsidR="00DC6DA2" w14:paraId="0B7E4963" w14:textId="77777777">
        <w:tblPrEx>
          <w:tblCellMar>
            <w:top w:w="0" w:type="dxa"/>
            <w:bottom w:w="0" w:type="dxa"/>
          </w:tblCellMar>
        </w:tblPrEx>
        <w:trPr>
          <w:cantSplit/>
        </w:trPr>
        <w:tc>
          <w:tcPr>
            <w:tcW w:w="4338" w:type="dxa"/>
          </w:tcPr>
          <w:p w14:paraId="4AB85B14" w14:textId="77777777" w:rsidR="00DC6DA2" w:rsidRDefault="00DC6DA2">
            <w:pPr>
              <w:pStyle w:val="Video"/>
            </w:pPr>
            <w:r>
              <w:t>Hubert Humphrey.</w:t>
            </w:r>
          </w:p>
          <w:p w14:paraId="1D8AE26A" w14:textId="77777777" w:rsidR="00DC52AD" w:rsidRDefault="00DC52AD">
            <w:pPr>
              <w:pStyle w:val="Video"/>
            </w:pPr>
            <w:r>
              <w:t xml:space="preserve">MAP: </w:t>
            </w:r>
            <w:smartTag w:uri="urn:schemas-microsoft-com:office:smarttags" w:element="place">
              <w:smartTag w:uri="urn:schemas-microsoft-com:office:smarttags" w:element="State">
                <w:r>
                  <w:t>South Dakota</w:t>
                </w:r>
              </w:smartTag>
            </w:smartTag>
            <w:r>
              <w:t xml:space="preserve"> with animated graphic showing routes of I-29</w:t>
            </w:r>
            <w:r w:rsidR="003B1285">
              <w:t xml:space="preserve"> to ND</w:t>
            </w:r>
          </w:p>
        </w:tc>
        <w:tc>
          <w:tcPr>
            <w:tcW w:w="5400" w:type="dxa"/>
          </w:tcPr>
          <w:p w14:paraId="741CAF4E" w14:textId="77777777" w:rsidR="00DC52AD" w:rsidRDefault="00DC6DA2">
            <w:pPr>
              <w:pStyle w:val="Audio"/>
              <w:spacing w:line="240" w:lineRule="auto"/>
            </w:pPr>
            <w:r>
              <w:t xml:space="preserve">So did another powerful </w:t>
            </w:r>
            <w:smartTag w:uri="urn:schemas-microsoft-com:office:smarttags" w:element="place">
              <w:smartTag w:uri="urn:schemas-microsoft-com:office:smarttags" w:element="country-region">
                <w:r>
                  <w:t>U. S.</w:t>
                </w:r>
              </w:smartTag>
            </w:smartTag>
            <w:r>
              <w:t xml:space="preserve"> Senator, </w:t>
            </w:r>
            <w:smartTag w:uri="urn:schemas-microsoft-com:office:smarttags" w:element="place">
              <w:smartTag w:uri="urn:schemas-microsoft-com:office:smarttags" w:element="State">
                <w:r>
                  <w:t>Minnesota</w:t>
                </w:r>
              </w:smartTag>
            </w:smartTag>
            <w:r>
              <w:t xml:space="preserve">’s Hubert Humphrey.  Only Humphrey thought the highway should make its way toward </w:t>
            </w:r>
            <w:smartTag w:uri="urn:schemas-microsoft-com:office:smarttags" w:element="place">
              <w:smartTag w:uri="urn:schemas-microsoft-com:office:smarttags" w:element="City">
                <w:r>
                  <w:t>Fargo</w:t>
                </w:r>
              </w:smartTag>
            </w:smartTag>
            <w:r>
              <w:t xml:space="preserve"> on the </w:t>
            </w:r>
            <w:smartTag w:uri="urn:schemas-microsoft-com:office:smarttags" w:element="place">
              <w:smartTag w:uri="urn:schemas-microsoft-com:office:smarttags" w:element="State">
                <w:r>
                  <w:t>Minnesota</w:t>
                </w:r>
              </w:smartTag>
            </w:smartTag>
            <w:r w:rsidR="008E0762">
              <w:t xml:space="preserve"> side of the state border.</w:t>
            </w:r>
          </w:p>
        </w:tc>
      </w:tr>
      <w:tr w:rsidR="00DC6DA2" w14:paraId="426F0DD6" w14:textId="77777777">
        <w:tblPrEx>
          <w:tblCellMar>
            <w:top w:w="0" w:type="dxa"/>
            <w:bottom w:w="0" w:type="dxa"/>
          </w:tblCellMar>
        </w:tblPrEx>
        <w:trPr>
          <w:cantSplit/>
        </w:trPr>
        <w:tc>
          <w:tcPr>
            <w:tcW w:w="4338" w:type="dxa"/>
          </w:tcPr>
          <w:p w14:paraId="06D20CCC" w14:textId="77777777" w:rsidR="00DC6DA2" w:rsidRDefault="003B1285">
            <w:pPr>
              <w:pStyle w:val="Video"/>
            </w:pPr>
            <w:r>
              <w:t xml:space="preserve">MAP continued, Dissolve out MN route. Leaving </w:t>
            </w:r>
            <w:proofErr w:type="gramStart"/>
            <w:r>
              <w:t>current</w:t>
            </w:r>
            <w:proofErr w:type="gramEnd"/>
            <w:r>
              <w:t xml:space="preserve"> I-29 route.</w:t>
            </w:r>
          </w:p>
        </w:tc>
        <w:tc>
          <w:tcPr>
            <w:tcW w:w="5400" w:type="dxa"/>
          </w:tcPr>
          <w:p w14:paraId="43419991" w14:textId="77777777" w:rsidR="00DC6DA2" w:rsidRDefault="00DC6DA2">
            <w:pPr>
              <w:pStyle w:val="Audio"/>
              <w:spacing w:line="240" w:lineRule="auto"/>
            </w:pPr>
            <w:r>
              <w:t>A glance at a map today reveals which Senator got his way.</w:t>
            </w:r>
          </w:p>
          <w:p w14:paraId="46AD3700" w14:textId="77777777" w:rsidR="008E0762" w:rsidRDefault="008E0762" w:rsidP="008E0762">
            <w:pPr>
              <w:pStyle w:val="Audio"/>
              <w:spacing w:line="240" w:lineRule="auto"/>
            </w:pPr>
            <w:r>
              <w:t>MUSIC OUT</w:t>
            </w:r>
          </w:p>
          <w:p w14:paraId="7E23E758" w14:textId="77777777" w:rsidR="00DC6DA2" w:rsidRDefault="008E0762" w:rsidP="008E0762">
            <w:pPr>
              <w:pStyle w:val="Audio"/>
              <w:spacing w:line="240" w:lineRule="auto"/>
            </w:pPr>
            <w:r>
              <w:t xml:space="preserve">MUSIC UP and UNDER </w:t>
            </w:r>
            <w:r w:rsidRPr="00DC52AD">
              <w:rPr>
                <w:b/>
                <w:sz w:val="16"/>
                <w:szCs w:val="16"/>
              </w:rPr>
              <w:t>“Courage Within” AMC 017 0546</w:t>
            </w:r>
            <w:r>
              <w:rPr>
                <w:b/>
                <w:sz w:val="16"/>
                <w:szCs w:val="16"/>
              </w:rPr>
              <w:t xml:space="preserve"> f</w:t>
            </w:r>
          </w:p>
        </w:tc>
      </w:tr>
      <w:tr w:rsidR="00DC6DA2" w14:paraId="13EEC238" w14:textId="77777777">
        <w:tblPrEx>
          <w:tblCellMar>
            <w:top w:w="0" w:type="dxa"/>
            <w:bottom w:w="0" w:type="dxa"/>
          </w:tblCellMar>
        </w:tblPrEx>
        <w:trPr>
          <w:cantSplit/>
        </w:trPr>
        <w:tc>
          <w:tcPr>
            <w:tcW w:w="4338" w:type="dxa"/>
          </w:tcPr>
          <w:p w14:paraId="39728FC0" w14:textId="77777777" w:rsidR="00DC6DA2" w:rsidRDefault="008E0762">
            <w:pPr>
              <w:pStyle w:val="Video"/>
            </w:pPr>
            <w:r>
              <w:t xml:space="preserve"> </w:t>
            </w:r>
            <w:smartTag w:uri="urn:schemas-microsoft-com:office:smarttags" w:element="place">
              <w:smartTag w:uri="urn:schemas-microsoft-com:office:smarttags" w:element="State">
                <w:r w:rsidR="00DC6DA2">
                  <w:t>Washington</w:t>
                </w:r>
              </w:smartTag>
            </w:smartTag>
            <w:r w:rsidR="00DC6DA2">
              <w:t>, 1960s.</w:t>
            </w:r>
            <w:r>
              <w:t xml:space="preserve"> </w:t>
            </w:r>
            <w:smartTag w:uri="urn:schemas-microsoft-com:office:smarttags" w:element="place">
              <w:smartTag w:uri="urn:schemas-microsoft-com:office:smarttags" w:element="City">
                <w:r>
                  <w:t>NARA</w:t>
                </w:r>
              </w:smartTag>
              <w:r>
                <w:t xml:space="preserve"> </w:t>
              </w:r>
              <w:smartTag w:uri="urn:schemas-microsoft-com:office:smarttags" w:element="State">
                <w:r w:rsidRPr="008E0762">
                  <w:rPr>
                    <w:sz w:val="20"/>
                  </w:rPr>
                  <w:t>Washington</w:t>
                </w:r>
              </w:smartTag>
            </w:smartTag>
            <w:r w:rsidRPr="008E0762">
              <w:rPr>
                <w:sz w:val="20"/>
              </w:rPr>
              <w:t xml:space="preserve"> Civil Rights Demonstration.</w:t>
            </w:r>
          </w:p>
        </w:tc>
        <w:tc>
          <w:tcPr>
            <w:tcW w:w="5400" w:type="dxa"/>
          </w:tcPr>
          <w:p w14:paraId="7B019DC0" w14:textId="77777777" w:rsidR="00DC6DA2" w:rsidRDefault="00DC6DA2">
            <w:pPr>
              <w:pStyle w:val="Audio"/>
              <w:spacing w:line="240" w:lineRule="auto"/>
            </w:pPr>
            <w:smartTag w:uri="urn:schemas-microsoft-com:office:smarttags" w:element="place">
              <w:smartTag w:uri="urn:schemas-microsoft-com:office:smarttags" w:element="State">
                <w:r>
                  <w:t>South Dakota</w:t>
                </w:r>
              </w:smartTag>
            </w:smartTag>
            <w:r>
              <w:t xml:space="preserve">’s </w:t>
            </w:r>
            <w:smartTag w:uri="urn:schemas-microsoft-com:office:smarttags" w:element="place">
              <w:smartTag w:uri="urn:schemas-microsoft-com:office:smarttags" w:element="State">
                <w:r>
                  <w:t>Washington</w:t>
                </w:r>
              </w:smartTag>
            </w:smartTag>
            <w:r>
              <w:t xml:space="preserve"> delegation of the 1960s attracted national notice for a couple reasons.</w:t>
            </w:r>
          </w:p>
          <w:p w14:paraId="080DC943" w14:textId="77777777" w:rsidR="00DC6DA2" w:rsidRDefault="00DC6DA2">
            <w:pPr>
              <w:pStyle w:val="Audio"/>
              <w:spacing w:line="240" w:lineRule="auto"/>
            </w:pPr>
          </w:p>
        </w:tc>
      </w:tr>
      <w:tr w:rsidR="00DC6DA2" w14:paraId="3255737C" w14:textId="77777777">
        <w:tblPrEx>
          <w:tblCellMar>
            <w:top w:w="0" w:type="dxa"/>
            <w:bottom w:w="0" w:type="dxa"/>
          </w:tblCellMar>
        </w:tblPrEx>
        <w:trPr>
          <w:cantSplit/>
        </w:trPr>
        <w:tc>
          <w:tcPr>
            <w:tcW w:w="4338" w:type="dxa"/>
          </w:tcPr>
          <w:p w14:paraId="499D9EA2" w14:textId="77777777" w:rsidR="00DC6DA2" w:rsidRDefault="008E0762">
            <w:pPr>
              <w:pStyle w:val="Video"/>
              <w:rPr>
                <w:sz w:val="20"/>
              </w:rPr>
            </w:pPr>
            <w:r>
              <w:t xml:space="preserve">PHOTO </w:t>
            </w:r>
            <w:r w:rsidR="00DC6DA2">
              <w:t>Ben Reifel</w:t>
            </w:r>
            <w:r w:rsidR="00DC6DA2" w:rsidRPr="008E0762">
              <w:rPr>
                <w:sz w:val="20"/>
              </w:rPr>
              <w:t xml:space="preserve"> </w:t>
            </w:r>
            <w:r w:rsidRPr="008E0762">
              <w:rPr>
                <w:sz w:val="20"/>
              </w:rPr>
              <w:t>SDSHS</w:t>
            </w:r>
            <w:r>
              <w:rPr>
                <w:sz w:val="20"/>
              </w:rPr>
              <w:t xml:space="preserve"> </w:t>
            </w:r>
          </w:p>
          <w:p w14:paraId="3EDB80D9" w14:textId="77777777" w:rsidR="008E0762" w:rsidRDefault="008E0762">
            <w:pPr>
              <w:pStyle w:val="Video"/>
              <w:rPr>
                <w:sz w:val="20"/>
              </w:rPr>
            </w:pPr>
            <w:r>
              <w:rPr>
                <w:sz w:val="20"/>
              </w:rPr>
              <w:t xml:space="preserve">Super: 1906 – 1990 </w:t>
            </w:r>
          </w:p>
          <w:p w14:paraId="05EAD010" w14:textId="77777777" w:rsidR="008E0762" w:rsidRDefault="008E0762">
            <w:pPr>
              <w:pStyle w:val="Video"/>
              <w:rPr>
                <w:sz w:val="20"/>
              </w:rPr>
            </w:pPr>
            <w:r w:rsidRPr="008E0762">
              <w:t>PHOTO</w:t>
            </w:r>
            <w:r>
              <w:rPr>
                <w:sz w:val="20"/>
              </w:rPr>
              <w:t xml:space="preserve"> </w:t>
            </w:r>
            <w:r w:rsidRPr="008E0762">
              <w:t>Ben Reifel &amp; wife in Parade</w:t>
            </w:r>
            <w:r>
              <w:rPr>
                <w:sz w:val="20"/>
              </w:rPr>
              <w:t xml:space="preserve"> USD archives</w:t>
            </w:r>
          </w:p>
          <w:p w14:paraId="1C3CB761" w14:textId="77777777" w:rsidR="008E0762" w:rsidRDefault="008E0762">
            <w:pPr>
              <w:pStyle w:val="Video"/>
            </w:pPr>
            <w:r>
              <w:t xml:space="preserve">PHOTO Reifel with two Students. </w:t>
            </w:r>
            <w:r w:rsidRPr="008E0762">
              <w:rPr>
                <w:sz w:val="20"/>
              </w:rPr>
              <w:t>NARA</w:t>
            </w:r>
            <w:r>
              <w:rPr>
                <w:sz w:val="20"/>
              </w:rPr>
              <w:t xml:space="preserve"> General Collection</w:t>
            </w:r>
          </w:p>
          <w:p w14:paraId="6053B53D" w14:textId="77777777" w:rsidR="008E0762" w:rsidRPr="008E0762" w:rsidRDefault="008E0762">
            <w:pPr>
              <w:pStyle w:val="Video"/>
              <w:rPr>
                <w:sz w:val="20"/>
              </w:rPr>
            </w:pPr>
            <w:r w:rsidRPr="008E0762">
              <w:t>PHOTO Ben Reifel as young man playing flute</w:t>
            </w:r>
            <w:r>
              <w:rPr>
                <w:sz w:val="20"/>
              </w:rPr>
              <w:t xml:space="preserve"> SDSHS</w:t>
            </w:r>
          </w:p>
        </w:tc>
        <w:tc>
          <w:tcPr>
            <w:tcW w:w="5400" w:type="dxa"/>
          </w:tcPr>
          <w:p w14:paraId="065CDD6D" w14:textId="77777777" w:rsidR="00DC6DA2" w:rsidRDefault="00DC6DA2">
            <w:pPr>
              <w:pStyle w:val="Audio"/>
              <w:spacing w:line="240" w:lineRule="auto"/>
            </w:pPr>
            <w:r>
              <w:t xml:space="preserve">Representative Ben Reifel was the first American Indian South Dakotans elected to office in </w:t>
            </w:r>
            <w:smartTag w:uri="urn:schemas-microsoft-com:office:smarttags" w:element="place">
              <w:smartTag w:uri="urn:schemas-microsoft-com:office:smarttags" w:element="State">
                <w:r>
                  <w:t>Washington</w:t>
                </w:r>
              </w:smartTag>
            </w:smartTag>
            <w:r>
              <w:t>, and in the ‘60s, he was the only American Indian from anywhere to serve in the House or Senate.  He believed in education.  His own studies took him from the Rosebud Reservation…</w:t>
            </w:r>
          </w:p>
          <w:p w14:paraId="33A7402B" w14:textId="77777777" w:rsidR="00DC6DA2" w:rsidRDefault="00DC6DA2">
            <w:pPr>
              <w:pStyle w:val="Audio"/>
              <w:spacing w:line="240" w:lineRule="auto"/>
            </w:pPr>
          </w:p>
        </w:tc>
      </w:tr>
      <w:tr w:rsidR="00DC6DA2" w14:paraId="39DB6C59" w14:textId="77777777">
        <w:tblPrEx>
          <w:tblCellMar>
            <w:top w:w="0" w:type="dxa"/>
            <w:bottom w:w="0" w:type="dxa"/>
          </w:tblCellMar>
        </w:tblPrEx>
        <w:trPr>
          <w:cantSplit/>
        </w:trPr>
        <w:tc>
          <w:tcPr>
            <w:tcW w:w="4338" w:type="dxa"/>
          </w:tcPr>
          <w:p w14:paraId="133C28ED" w14:textId="77777777" w:rsidR="004C36C9" w:rsidRDefault="008E0762">
            <w:pPr>
              <w:pStyle w:val="Video"/>
            </w:pPr>
            <w:r>
              <w:t xml:space="preserve">PHOTO </w:t>
            </w:r>
            <w:r w:rsidR="00DC6DA2">
              <w:t>Harvard</w:t>
            </w:r>
            <w:r>
              <w:t xml:space="preserve"> Library</w:t>
            </w:r>
          </w:p>
          <w:p w14:paraId="05FACD84" w14:textId="77777777" w:rsidR="00DC6DA2" w:rsidRDefault="008E0762">
            <w:pPr>
              <w:pStyle w:val="Video"/>
            </w:pPr>
            <w:r>
              <w:t xml:space="preserve"> </w:t>
            </w:r>
            <w:smartTag w:uri="urn:schemas-microsoft-com:office:smarttags" w:element="place">
              <w:smartTag w:uri="urn:schemas-microsoft-com:office:smarttags" w:element="PlaceName">
                <w:r w:rsidRPr="004C36C9">
                  <w:rPr>
                    <w:sz w:val="20"/>
                  </w:rPr>
                  <w:t>Harvard</w:t>
                </w:r>
              </w:smartTag>
              <w:r w:rsidRPr="004C36C9">
                <w:rPr>
                  <w:sz w:val="20"/>
                </w:rPr>
                <w:t xml:space="preserve"> </w:t>
              </w:r>
              <w:smartTag w:uri="urn:schemas-microsoft-com:office:smarttags" w:element="PlaceType">
                <w:r w:rsidRPr="004C36C9">
                  <w:rPr>
                    <w:sz w:val="20"/>
                  </w:rPr>
                  <w:t>University</w:t>
                </w:r>
              </w:smartTag>
            </w:smartTag>
            <w:r w:rsidR="004C36C9">
              <w:t xml:space="preserve"> </w:t>
            </w:r>
            <w:r w:rsidR="004C36C9" w:rsidRPr="004C36C9">
              <w:rPr>
                <w:sz w:val="20"/>
              </w:rPr>
              <w:t>Public Relations</w:t>
            </w:r>
          </w:p>
        </w:tc>
        <w:tc>
          <w:tcPr>
            <w:tcW w:w="5400" w:type="dxa"/>
          </w:tcPr>
          <w:p w14:paraId="01AAE406" w14:textId="77777777" w:rsidR="00DC6DA2" w:rsidRDefault="00DC6DA2">
            <w:pPr>
              <w:pStyle w:val="Audio"/>
              <w:spacing w:line="240" w:lineRule="auto"/>
            </w:pPr>
            <w:r>
              <w:t>to Harvard, where he studied anthropology and sociology hoping to learn why South Dakota Indians and non-Indians lived such different lives.</w:t>
            </w:r>
          </w:p>
          <w:p w14:paraId="13FA6DF5" w14:textId="77777777" w:rsidR="00DC6DA2" w:rsidRDefault="00DC6DA2">
            <w:pPr>
              <w:pStyle w:val="Audio"/>
              <w:spacing w:line="240" w:lineRule="auto"/>
            </w:pPr>
          </w:p>
          <w:p w14:paraId="09591731" w14:textId="77777777" w:rsidR="004C36C9" w:rsidRDefault="004C36C9">
            <w:pPr>
              <w:pStyle w:val="Audio"/>
              <w:spacing w:line="240" w:lineRule="auto"/>
            </w:pPr>
          </w:p>
        </w:tc>
      </w:tr>
      <w:tr w:rsidR="00DC6DA2" w14:paraId="0FF53102" w14:textId="77777777">
        <w:tblPrEx>
          <w:tblCellMar>
            <w:top w:w="0" w:type="dxa"/>
            <w:bottom w:w="0" w:type="dxa"/>
          </w:tblCellMar>
        </w:tblPrEx>
        <w:trPr>
          <w:cantSplit/>
        </w:trPr>
        <w:tc>
          <w:tcPr>
            <w:tcW w:w="4338" w:type="dxa"/>
          </w:tcPr>
          <w:p w14:paraId="31D858FE" w14:textId="77777777" w:rsidR="004C36C9" w:rsidRDefault="004C36C9">
            <w:pPr>
              <w:pStyle w:val="Video"/>
            </w:pPr>
            <w:r>
              <w:lastRenderedPageBreak/>
              <w:t xml:space="preserve">White School Classroom 1960s </w:t>
            </w:r>
            <w:smartTag w:uri="urn:schemas-microsoft-com:office:smarttags" w:element="place">
              <w:smartTag w:uri="urn:schemas-microsoft-com:office:smarttags" w:element="City">
                <w:r w:rsidRPr="004C36C9">
                  <w:rPr>
                    <w:sz w:val="20"/>
                  </w:rPr>
                  <w:t>NARA</w:t>
                </w:r>
              </w:smartTag>
            </w:smartTag>
          </w:p>
          <w:p w14:paraId="53DAC6C3" w14:textId="77777777" w:rsidR="004C36C9" w:rsidRDefault="004C36C9">
            <w:pPr>
              <w:pStyle w:val="Video"/>
            </w:pPr>
            <w:r>
              <w:t xml:space="preserve">Indian School Classroom 1960s </w:t>
            </w:r>
            <w:smartTag w:uri="urn:schemas-microsoft-com:office:smarttags" w:element="place">
              <w:smartTag w:uri="urn:schemas-microsoft-com:office:smarttags" w:element="City">
                <w:r w:rsidRPr="004C36C9">
                  <w:rPr>
                    <w:sz w:val="20"/>
                  </w:rPr>
                  <w:t>NARA</w:t>
                </w:r>
              </w:smartTag>
            </w:smartTag>
          </w:p>
        </w:tc>
        <w:tc>
          <w:tcPr>
            <w:tcW w:w="5400" w:type="dxa"/>
          </w:tcPr>
          <w:p w14:paraId="0B08136A" w14:textId="77777777" w:rsidR="00DC6DA2" w:rsidRDefault="00DC6DA2">
            <w:pPr>
              <w:pStyle w:val="Audio"/>
              <w:spacing w:line="240" w:lineRule="auto"/>
            </w:pPr>
            <w:r>
              <w:t>In the House of Representatives, Reifel urged combining reservation and off-reservation schools, so all</w:t>
            </w:r>
            <w:r w:rsidR="004C36C9">
              <w:t xml:space="preserve"> children could learn together.</w:t>
            </w:r>
          </w:p>
          <w:p w14:paraId="4FDD848D" w14:textId="77777777" w:rsidR="004C36C9" w:rsidRDefault="004C36C9">
            <w:pPr>
              <w:pStyle w:val="Audio"/>
              <w:spacing w:line="240" w:lineRule="auto"/>
            </w:pPr>
            <w:r>
              <w:t>MUSIC OUT</w:t>
            </w:r>
          </w:p>
          <w:p w14:paraId="0032F429" w14:textId="77777777" w:rsidR="004C36C9" w:rsidRDefault="004C36C9">
            <w:pPr>
              <w:pStyle w:val="Audio"/>
              <w:spacing w:line="240" w:lineRule="auto"/>
            </w:pPr>
            <w:r>
              <w:t>MUSIC UP AND UNDER</w:t>
            </w:r>
          </w:p>
          <w:p w14:paraId="3DCD81B1" w14:textId="77777777" w:rsidR="004C36C9" w:rsidRPr="004C36C9" w:rsidRDefault="004C36C9">
            <w:pPr>
              <w:pStyle w:val="Audio"/>
              <w:spacing w:line="240" w:lineRule="auto"/>
              <w:rPr>
                <w:b/>
                <w:sz w:val="16"/>
                <w:szCs w:val="16"/>
              </w:rPr>
            </w:pPr>
            <w:r w:rsidRPr="004C36C9">
              <w:rPr>
                <w:b/>
                <w:sz w:val="16"/>
                <w:szCs w:val="16"/>
              </w:rPr>
              <w:t>“Proudest Moment” AMC 022 1034</w:t>
            </w:r>
            <w:r>
              <w:rPr>
                <w:b/>
                <w:sz w:val="16"/>
                <w:szCs w:val="16"/>
              </w:rPr>
              <w:t xml:space="preserve"> </w:t>
            </w:r>
            <w:r w:rsidRPr="004C36C9">
              <w:rPr>
                <w:b/>
                <w:sz w:val="16"/>
                <w:szCs w:val="16"/>
              </w:rPr>
              <w:t>f</w:t>
            </w:r>
          </w:p>
        </w:tc>
      </w:tr>
      <w:tr w:rsidR="00DC6DA2" w14:paraId="16B4EF28" w14:textId="77777777">
        <w:tblPrEx>
          <w:tblCellMar>
            <w:top w:w="0" w:type="dxa"/>
            <w:bottom w:w="0" w:type="dxa"/>
          </w:tblCellMar>
        </w:tblPrEx>
        <w:trPr>
          <w:cantSplit/>
        </w:trPr>
        <w:tc>
          <w:tcPr>
            <w:tcW w:w="4338" w:type="dxa"/>
          </w:tcPr>
          <w:p w14:paraId="4C65C316" w14:textId="77777777" w:rsidR="00DC6DA2" w:rsidRDefault="004C36C9">
            <w:pPr>
              <w:pStyle w:val="Video"/>
            </w:pPr>
            <w:r>
              <w:t xml:space="preserve">PHOTO </w:t>
            </w:r>
            <w:r w:rsidR="00DC6DA2">
              <w:t>of Mundt and McGovern.</w:t>
            </w:r>
          </w:p>
          <w:p w14:paraId="76FA0705" w14:textId="77777777" w:rsidR="004C36C9" w:rsidRDefault="004C36C9">
            <w:pPr>
              <w:pStyle w:val="Video"/>
            </w:pPr>
            <w:r>
              <w:t>McGovern Library, Mitchell</w:t>
            </w:r>
            <w:r w:rsidR="00B10126">
              <w:t xml:space="preserve"> </w:t>
            </w:r>
          </w:p>
        </w:tc>
        <w:tc>
          <w:tcPr>
            <w:tcW w:w="5400" w:type="dxa"/>
          </w:tcPr>
          <w:p w14:paraId="70EC3776" w14:textId="77777777" w:rsidR="00DC6DA2" w:rsidRDefault="00DC6DA2">
            <w:pPr>
              <w:pStyle w:val="Audio"/>
              <w:spacing w:line="240" w:lineRule="auto"/>
            </w:pPr>
            <w:r>
              <w:t>And the 1960s was the era when South Dakota Senators Karl Mundt and George McGovern served together.  In one big way, the two saw the world differently.</w:t>
            </w:r>
          </w:p>
          <w:p w14:paraId="31189265" w14:textId="77777777" w:rsidR="00DC6DA2" w:rsidRDefault="00DC6DA2">
            <w:pPr>
              <w:pStyle w:val="Audio"/>
              <w:spacing w:line="240" w:lineRule="auto"/>
            </w:pPr>
          </w:p>
        </w:tc>
      </w:tr>
      <w:tr w:rsidR="00DC6DA2" w14:paraId="0F8D562E" w14:textId="77777777">
        <w:tblPrEx>
          <w:tblCellMar>
            <w:top w:w="0" w:type="dxa"/>
            <w:bottom w:w="0" w:type="dxa"/>
          </w:tblCellMar>
        </w:tblPrEx>
        <w:trPr>
          <w:cantSplit/>
        </w:trPr>
        <w:tc>
          <w:tcPr>
            <w:tcW w:w="4338" w:type="dxa"/>
          </w:tcPr>
          <w:p w14:paraId="3647896E" w14:textId="77777777" w:rsidR="00B10126" w:rsidRDefault="00B10126">
            <w:pPr>
              <w:pStyle w:val="Video"/>
            </w:pPr>
            <w:r>
              <w:t xml:space="preserve">PHOTO </w:t>
            </w:r>
            <w:r w:rsidR="00DC6DA2">
              <w:t>Mundt</w:t>
            </w:r>
          </w:p>
          <w:p w14:paraId="717007C4" w14:textId="77777777" w:rsidR="00DC6DA2" w:rsidRDefault="00B10126">
            <w:pPr>
              <w:pStyle w:val="Video"/>
            </w:pPr>
            <w:r w:rsidRPr="0028560C">
              <w:rPr>
                <w:sz w:val="18"/>
                <w:szCs w:val="18"/>
              </w:rPr>
              <w:t>Super: Senate 1948-1973</w:t>
            </w:r>
            <w:r w:rsidR="00DC6DA2" w:rsidRPr="0028560C">
              <w:rPr>
                <w:sz w:val="18"/>
                <w:szCs w:val="18"/>
              </w:rPr>
              <w:t>.</w:t>
            </w:r>
          </w:p>
        </w:tc>
        <w:tc>
          <w:tcPr>
            <w:tcW w:w="5400" w:type="dxa"/>
          </w:tcPr>
          <w:p w14:paraId="71E6DCFE" w14:textId="77777777" w:rsidR="00DC6DA2" w:rsidRDefault="00DC6DA2">
            <w:pPr>
              <w:pStyle w:val="Audio"/>
              <w:spacing w:line="240" w:lineRule="auto"/>
            </w:pPr>
            <w:r>
              <w:t xml:space="preserve">Republican Mundt believed the </w:t>
            </w:r>
            <w:smartTag w:uri="urn:schemas-microsoft-com:office:smarttags" w:element="place">
              <w:smartTag w:uri="urn:schemas-microsoft-com:office:smarttags" w:element="country-region">
                <w:r>
                  <w:t>United States</w:t>
                </w:r>
              </w:smartTag>
            </w:smartTag>
            <w:r>
              <w:t xml:space="preserve"> had to aggressively build up its military, so it could stop the worldwide spread of a form of government called communism.</w:t>
            </w:r>
          </w:p>
          <w:p w14:paraId="40B8E09A" w14:textId="77777777" w:rsidR="00DC6DA2" w:rsidRDefault="00DC6DA2">
            <w:pPr>
              <w:pStyle w:val="Audio"/>
              <w:spacing w:line="240" w:lineRule="auto"/>
            </w:pPr>
          </w:p>
        </w:tc>
      </w:tr>
      <w:tr w:rsidR="00DC6DA2" w14:paraId="2AB85C69" w14:textId="77777777">
        <w:tblPrEx>
          <w:tblCellMar>
            <w:top w:w="0" w:type="dxa"/>
            <w:bottom w:w="0" w:type="dxa"/>
          </w:tblCellMar>
        </w:tblPrEx>
        <w:trPr>
          <w:cantSplit/>
        </w:trPr>
        <w:tc>
          <w:tcPr>
            <w:tcW w:w="4338" w:type="dxa"/>
          </w:tcPr>
          <w:p w14:paraId="3C2FDB35" w14:textId="77777777" w:rsidR="00DC6DA2" w:rsidRDefault="00B10126">
            <w:pPr>
              <w:pStyle w:val="Video"/>
            </w:pPr>
            <w:r>
              <w:t>PHOTO</w:t>
            </w:r>
            <w:r w:rsidR="0028560C">
              <w:t xml:space="preserve">s: </w:t>
            </w:r>
            <w:r>
              <w:t xml:space="preserve"> McGovern</w:t>
            </w:r>
          </w:p>
          <w:p w14:paraId="12F95873" w14:textId="77777777" w:rsidR="00B10126" w:rsidRPr="0028560C" w:rsidRDefault="00B10126">
            <w:pPr>
              <w:pStyle w:val="Video"/>
              <w:rPr>
                <w:sz w:val="18"/>
                <w:szCs w:val="18"/>
              </w:rPr>
            </w:pPr>
            <w:r w:rsidRPr="0028560C">
              <w:rPr>
                <w:sz w:val="18"/>
                <w:szCs w:val="18"/>
              </w:rPr>
              <w:t>Super: Senate 1963-1981</w:t>
            </w:r>
          </w:p>
          <w:p w14:paraId="02C2DF3D" w14:textId="77777777" w:rsidR="0028560C" w:rsidRDefault="0028560C">
            <w:pPr>
              <w:pStyle w:val="Video"/>
            </w:pPr>
            <w:r>
              <w:t>PHOTO McGovern with Farmer</w:t>
            </w:r>
          </w:p>
          <w:p w14:paraId="08FAE820" w14:textId="77777777" w:rsidR="0028560C" w:rsidRDefault="0028560C">
            <w:pPr>
              <w:pStyle w:val="Video"/>
            </w:pPr>
            <w:r>
              <w:t>With Kids (food for peace)</w:t>
            </w:r>
          </w:p>
          <w:p w14:paraId="1CA7D99D" w14:textId="77777777" w:rsidR="0028560C" w:rsidRDefault="0028560C">
            <w:pPr>
              <w:pStyle w:val="Video"/>
            </w:pPr>
            <w:r>
              <w:t>Campaign 1972.</w:t>
            </w:r>
          </w:p>
        </w:tc>
        <w:tc>
          <w:tcPr>
            <w:tcW w:w="5400" w:type="dxa"/>
          </w:tcPr>
          <w:p w14:paraId="6E54192A" w14:textId="77777777" w:rsidR="00DC6DA2" w:rsidRDefault="00DC6DA2">
            <w:pPr>
              <w:pStyle w:val="Audio"/>
              <w:spacing w:line="240" w:lineRule="auto"/>
            </w:pPr>
            <w:r>
              <w:t xml:space="preserve">Democrat McGovern thought the military build-up wasted money that could be spent improving life in the </w:t>
            </w:r>
            <w:smartTag w:uri="urn:schemas-microsoft-com:office:smarttags" w:element="place">
              <w:smartTag w:uri="urn:schemas-microsoft-com:office:smarttags" w:element="country-region">
                <w:r>
                  <w:t>United States</w:t>
                </w:r>
              </w:smartTag>
            </w:smartTag>
            <w:r>
              <w:t xml:space="preserve"> and around the world.  He believed the national government and farmers should be partners in ending world hunger.  McGovern especially opposed a war against communists in </w:t>
            </w:r>
            <w:smartTag w:uri="urn:schemas-microsoft-com:office:smarttags" w:element="place">
              <w:smartTag w:uri="urn:schemas-microsoft-com:office:smarttags" w:element="country-region">
                <w:r>
                  <w:t>Vietnam</w:t>
                </w:r>
              </w:smartTag>
            </w:smartTag>
            <w:r>
              <w:t>.  Democrats nominated McGovern for President in 1972, but he lost to Richard Nixon.</w:t>
            </w:r>
          </w:p>
          <w:p w14:paraId="2B56599B" w14:textId="77777777" w:rsidR="00DC6DA2" w:rsidRDefault="00DC6DA2">
            <w:pPr>
              <w:pStyle w:val="Audio"/>
              <w:spacing w:line="240" w:lineRule="auto"/>
            </w:pPr>
          </w:p>
        </w:tc>
      </w:tr>
      <w:tr w:rsidR="00DC6DA2" w14:paraId="0C4E4410" w14:textId="77777777">
        <w:tblPrEx>
          <w:tblCellMar>
            <w:top w:w="0" w:type="dxa"/>
            <w:bottom w:w="0" w:type="dxa"/>
          </w:tblCellMar>
        </w:tblPrEx>
        <w:trPr>
          <w:cantSplit/>
        </w:trPr>
        <w:tc>
          <w:tcPr>
            <w:tcW w:w="4338" w:type="dxa"/>
          </w:tcPr>
          <w:p w14:paraId="7DBDFE75" w14:textId="77777777" w:rsidR="00DC6DA2" w:rsidRDefault="00DC6DA2">
            <w:pPr>
              <w:pStyle w:val="Video"/>
            </w:pPr>
            <w:r>
              <w:t>Any stills we can find of Mundt and McGovern together.</w:t>
            </w:r>
          </w:p>
        </w:tc>
        <w:tc>
          <w:tcPr>
            <w:tcW w:w="5400" w:type="dxa"/>
          </w:tcPr>
          <w:p w14:paraId="7CD7D84B" w14:textId="77777777" w:rsidR="00DC6DA2" w:rsidRDefault="00DC6DA2">
            <w:pPr>
              <w:pStyle w:val="Audio"/>
              <w:spacing w:line="240" w:lineRule="auto"/>
            </w:pPr>
            <w:r>
              <w:t xml:space="preserve">But while the rest of the nation mostly saw Karl Mundt and George McGovern as opposites, </w:t>
            </w:r>
            <w:smartTag w:uri="urn:schemas-microsoft-com:office:smarttags" w:element="place">
              <w:r>
                <w:t>South Dakotans</w:t>
              </w:r>
            </w:smartTag>
            <w:r>
              <w:t xml:space="preserve"> knew there were similarities, as well.  Both were former teachers who believed in good schools, and both worked hard for farmers.</w:t>
            </w:r>
          </w:p>
          <w:p w14:paraId="7F91B6F2" w14:textId="77777777" w:rsidR="00DC6DA2" w:rsidRDefault="0028560C">
            <w:pPr>
              <w:pStyle w:val="Audio"/>
              <w:spacing w:line="240" w:lineRule="auto"/>
            </w:pPr>
            <w:r>
              <w:t>MUSIC OUT</w:t>
            </w:r>
          </w:p>
          <w:p w14:paraId="14244BF1" w14:textId="77777777" w:rsidR="0028560C" w:rsidRDefault="0028560C">
            <w:pPr>
              <w:pStyle w:val="Audio"/>
              <w:spacing w:line="240" w:lineRule="auto"/>
            </w:pPr>
            <w:r>
              <w:t>MUSIC UP AND UNDER</w:t>
            </w:r>
          </w:p>
          <w:p w14:paraId="4F8210ED" w14:textId="77777777" w:rsidR="0028560C" w:rsidRDefault="0028560C">
            <w:pPr>
              <w:pStyle w:val="Audio"/>
              <w:spacing w:line="240" w:lineRule="auto"/>
              <w:rPr>
                <w:b/>
                <w:sz w:val="16"/>
                <w:szCs w:val="16"/>
              </w:rPr>
            </w:pPr>
            <w:r w:rsidRPr="0028560C">
              <w:rPr>
                <w:b/>
                <w:sz w:val="16"/>
                <w:szCs w:val="16"/>
              </w:rPr>
              <w:t>“Mighty Legends” AMC 053 876 f</w:t>
            </w:r>
          </w:p>
          <w:p w14:paraId="4BD02CAA" w14:textId="77777777" w:rsidR="0028560C" w:rsidRPr="0028560C" w:rsidRDefault="0028560C">
            <w:pPr>
              <w:pStyle w:val="Audio"/>
              <w:spacing w:line="240" w:lineRule="auto"/>
              <w:rPr>
                <w:b/>
                <w:sz w:val="16"/>
                <w:szCs w:val="16"/>
              </w:rPr>
            </w:pPr>
          </w:p>
        </w:tc>
      </w:tr>
      <w:tr w:rsidR="00DC6DA2" w14:paraId="3C268667" w14:textId="77777777">
        <w:tblPrEx>
          <w:tblCellMar>
            <w:top w:w="0" w:type="dxa"/>
            <w:bottom w:w="0" w:type="dxa"/>
          </w:tblCellMar>
        </w:tblPrEx>
        <w:trPr>
          <w:cantSplit/>
        </w:trPr>
        <w:tc>
          <w:tcPr>
            <w:tcW w:w="4338" w:type="dxa"/>
          </w:tcPr>
          <w:p w14:paraId="3195C62C" w14:textId="77777777" w:rsidR="00DC6DA2" w:rsidRDefault="0028560C">
            <w:pPr>
              <w:pStyle w:val="Video"/>
            </w:pPr>
            <w:r>
              <w:lastRenderedPageBreak/>
              <w:t xml:space="preserve">PHOTOS </w:t>
            </w:r>
            <w:proofErr w:type="gramStart"/>
            <w:r>
              <w:t xml:space="preserve">of </w:t>
            </w:r>
            <w:r w:rsidR="00DC6DA2">
              <w:t xml:space="preserve"> Pressler</w:t>
            </w:r>
            <w:proofErr w:type="gramEnd"/>
            <w:r w:rsidR="00DC6DA2">
              <w:t xml:space="preserve"> and Daschle.</w:t>
            </w:r>
          </w:p>
          <w:p w14:paraId="59E04DD7" w14:textId="77777777" w:rsidR="0028560C" w:rsidRDefault="0028560C">
            <w:pPr>
              <w:pStyle w:val="Video"/>
            </w:pPr>
            <w:r>
              <w:t>Come up over Soaring Shot Bear Butte.</w:t>
            </w:r>
          </w:p>
        </w:tc>
        <w:tc>
          <w:tcPr>
            <w:tcW w:w="5400" w:type="dxa"/>
          </w:tcPr>
          <w:p w14:paraId="0D17125E" w14:textId="77777777" w:rsidR="0028560C" w:rsidRDefault="0028560C" w:rsidP="0028560C">
            <w:pPr>
              <w:pStyle w:val="Audio"/>
              <w:spacing w:line="240" w:lineRule="auto"/>
              <w:jc w:val="center"/>
            </w:pPr>
            <w:r>
              <w:t>NARRATOR</w:t>
            </w:r>
          </w:p>
          <w:p w14:paraId="49284AC8" w14:textId="77777777" w:rsidR="00DC6DA2" w:rsidRDefault="00DC6DA2">
            <w:pPr>
              <w:pStyle w:val="Audio"/>
              <w:spacing w:line="240" w:lineRule="auto"/>
            </w:pPr>
            <w:r>
              <w:t xml:space="preserve">Twenty years later, </w:t>
            </w:r>
            <w:smartTag w:uri="urn:schemas-microsoft-com:office:smarttags" w:element="place">
              <w:smartTag w:uri="urn:schemas-microsoft-com:office:smarttags" w:element="State">
                <w:r>
                  <w:t>South Dakota</w:t>
                </w:r>
              </w:smartTag>
            </w:smartTag>
            <w:r>
              <w:t xml:space="preserve"> again was served by powerful Senators with opposing views.</w:t>
            </w:r>
          </w:p>
          <w:p w14:paraId="29C9C20F" w14:textId="77777777" w:rsidR="00DC6DA2" w:rsidRDefault="00DC6DA2">
            <w:pPr>
              <w:pStyle w:val="Audio"/>
              <w:spacing w:line="240" w:lineRule="auto"/>
            </w:pPr>
          </w:p>
        </w:tc>
      </w:tr>
      <w:tr w:rsidR="00DC6DA2" w14:paraId="4105E9B4" w14:textId="77777777">
        <w:tblPrEx>
          <w:tblCellMar>
            <w:top w:w="0" w:type="dxa"/>
            <w:bottom w:w="0" w:type="dxa"/>
          </w:tblCellMar>
        </w:tblPrEx>
        <w:trPr>
          <w:cantSplit/>
        </w:trPr>
        <w:tc>
          <w:tcPr>
            <w:tcW w:w="4338" w:type="dxa"/>
          </w:tcPr>
          <w:p w14:paraId="2CFEE5CD" w14:textId="77777777" w:rsidR="00DC6DA2" w:rsidRDefault="0028560C">
            <w:pPr>
              <w:pStyle w:val="Video"/>
            </w:pPr>
            <w:r>
              <w:t xml:space="preserve">PHOTO </w:t>
            </w:r>
            <w:r w:rsidR="00DC6DA2">
              <w:t>Pressler.</w:t>
            </w:r>
          </w:p>
          <w:p w14:paraId="49C2AEC8" w14:textId="77777777" w:rsidR="0028560C" w:rsidRDefault="0028560C">
            <w:pPr>
              <w:pStyle w:val="Video"/>
              <w:rPr>
                <w:sz w:val="18"/>
                <w:szCs w:val="18"/>
              </w:rPr>
            </w:pPr>
            <w:r>
              <w:rPr>
                <w:sz w:val="18"/>
                <w:szCs w:val="18"/>
              </w:rPr>
              <w:t>SUPER House 1975-1979</w:t>
            </w:r>
          </w:p>
          <w:p w14:paraId="4CB8092B" w14:textId="77777777" w:rsidR="0028560C" w:rsidRDefault="0028560C">
            <w:pPr>
              <w:pStyle w:val="Video"/>
              <w:rPr>
                <w:sz w:val="18"/>
                <w:szCs w:val="18"/>
              </w:rPr>
            </w:pPr>
            <w:r>
              <w:rPr>
                <w:sz w:val="18"/>
                <w:szCs w:val="18"/>
              </w:rPr>
              <w:t xml:space="preserve">              Senate 1979-1997</w:t>
            </w:r>
          </w:p>
          <w:p w14:paraId="4B44A0A5" w14:textId="77777777" w:rsidR="0028560C" w:rsidRPr="0028560C" w:rsidRDefault="0028560C">
            <w:pPr>
              <w:pStyle w:val="Video"/>
              <w:rPr>
                <w:sz w:val="18"/>
                <w:szCs w:val="18"/>
              </w:rPr>
            </w:pPr>
          </w:p>
        </w:tc>
        <w:tc>
          <w:tcPr>
            <w:tcW w:w="5400" w:type="dxa"/>
          </w:tcPr>
          <w:p w14:paraId="22D3B49B" w14:textId="77777777" w:rsidR="00DC6DA2" w:rsidRDefault="00DC6DA2">
            <w:pPr>
              <w:pStyle w:val="Audio"/>
              <w:spacing w:line="240" w:lineRule="auto"/>
            </w:pPr>
            <w:r>
              <w:t xml:space="preserve">Republican Larry Pressler usually favored a lesser role for </w:t>
            </w:r>
            <w:smartTag w:uri="urn:schemas-microsoft-com:office:smarttags" w:element="place">
              <w:smartTag w:uri="urn:schemas-microsoft-com:office:smarttags" w:element="State">
                <w:r>
                  <w:t>Washington</w:t>
                </w:r>
              </w:smartTag>
            </w:smartTag>
            <w:r>
              <w:t xml:space="preserve"> government, making him a conservative.</w:t>
            </w:r>
          </w:p>
          <w:p w14:paraId="2EC46FE8" w14:textId="77777777" w:rsidR="00DC6DA2" w:rsidRDefault="00DC6DA2">
            <w:pPr>
              <w:pStyle w:val="Audio"/>
              <w:spacing w:line="240" w:lineRule="auto"/>
            </w:pPr>
          </w:p>
        </w:tc>
      </w:tr>
      <w:tr w:rsidR="00DC6DA2" w14:paraId="396574FB" w14:textId="77777777">
        <w:tblPrEx>
          <w:tblCellMar>
            <w:top w:w="0" w:type="dxa"/>
            <w:bottom w:w="0" w:type="dxa"/>
          </w:tblCellMar>
        </w:tblPrEx>
        <w:trPr>
          <w:cantSplit/>
        </w:trPr>
        <w:tc>
          <w:tcPr>
            <w:tcW w:w="4338" w:type="dxa"/>
          </w:tcPr>
          <w:p w14:paraId="1AE370BD" w14:textId="77777777" w:rsidR="00DC6DA2" w:rsidRDefault="0028560C">
            <w:pPr>
              <w:pStyle w:val="Video"/>
            </w:pPr>
            <w:r>
              <w:t xml:space="preserve">PHOTO </w:t>
            </w:r>
            <w:r w:rsidR="00DC6DA2">
              <w:t>Daschle.</w:t>
            </w:r>
          </w:p>
          <w:p w14:paraId="2268CE0A" w14:textId="77777777" w:rsidR="0028560C" w:rsidRPr="0028560C" w:rsidRDefault="0028560C">
            <w:pPr>
              <w:pStyle w:val="Video"/>
              <w:rPr>
                <w:sz w:val="18"/>
                <w:szCs w:val="18"/>
              </w:rPr>
            </w:pPr>
            <w:r w:rsidRPr="0028560C">
              <w:rPr>
                <w:sz w:val="18"/>
                <w:szCs w:val="18"/>
              </w:rPr>
              <w:t>SUPER House 1979-1987</w:t>
            </w:r>
          </w:p>
          <w:p w14:paraId="29B52522" w14:textId="77777777" w:rsidR="0028560C" w:rsidRDefault="0028560C">
            <w:pPr>
              <w:pStyle w:val="Video"/>
            </w:pPr>
            <w:r w:rsidRPr="0028560C">
              <w:rPr>
                <w:sz w:val="18"/>
                <w:szCs w:val="18"/>
              </w:rPr>
              <w:t xml:space="preserve">              Senate 1987-2005</w:t>
            </w:r>
          </w:p>
        </w:tc>
        <w:tc>
          <w:tcPr>
            <w:tcW w:w="5400" w:type="dxa"/>
          </w:tcPr>
          <w:p w14:paraId="255E587A" w14:textId="77777777" w:rsidR="00DC6DA2" w:rsidRDefault="00DC6DA2">
            <w:pPr>
              <w:pStyle w:val="Audio"/>
              <w:spacing w:line="240" w:lineRule="auto"/>
            </w:pPr>
            <w:r>
              <w:t>Democrat Tom Daschle usually favored a bigger role for national government, which made him a liberal.  Daschle became the leader of all Democrats in the Senate.</w:t>
            </w:r>
          </w:p>
          <w:p w14:paraId="2F7512F8" w14:textId="77777777" w:rsidR="00DC6DA2" w:rsidRDefault="00DC6DA2">
            <w:pPr>
              <w:pStyle w:val="Audio"/>
              <w:spacing w:line="240" w:lineRule="auto"/>
            </w:pPr>
          </w:p>
        </w:tc>
      </w:tr>
      <w:tr w:rsidR="00DC6DA2" w14:paraId="56803204" w14:textId="77777777">
        <w:tblPrEx>
          <w:tblCellMar>
            <w:top w:w="0" w:type="dxa"/>
            <w:bottom w:w="0" w:type="dxa"/>
          </w:tblCellMar>
        </w:tblPrEx>
        <w:trPr>
          <w:cantSplit/>
        </w:trPr>
        <w:tc>
          <w:tcPr>
            <w:tcW w:w="4338" w:type="dxa"/>
          </w:tcPr>
          <w:p w14:paraId="0445A691" w14:textId="77777777" w:rsidR="00DC6DA2" w:rsidRDefault="00DC6DA2">
            <w:pPr>
              <w:pStyle w:val="Video"/>
            </w:pPr>
            <w:r>
              <w:t xml:space="preserve">Contemporary </w:t>
            </w:r>
            <w:smartTag w:uri="urn:schemas-microsoft-com:office:smarttags" w:element="place">
              <w:smartTag w:uri="urn:schemas-microsoft-com:office:smarttags" w:element="State">
                <w:r>
                  <w:t>Washington</w:t>
                </w:r>
              </w:smartTag>
            </w:smartTag>
            <w:r>
              <w:t xml:space="preserve"> stills.</w:t>
            </w:r>
          </w:p>
        </w:tc>
        <w:tc>
          <w:tcPr>
            <w:tcW w:w="5400" w:type="dxa"/>
          </w:tcPr>
          <w:p w14:paraId="7F13B2EF" w14:textId="77777777" w:rsidR="00DC6DA2" w:rsidRDefault="00DC6DA2">
            <w:pPr>
              <w:pStyle w:val="Audio"/>
              <w:spacing w:line="240" w:lineRule="auto"/>
            </w:pPr>
            <w:r>
              <w:t xml:space="preserve">Both Pressler and Daschle learned the ins and outs of </w:t>
            </w:r>
            <w:smartTag w:uri="urn:schemas-microsoft-com:office:smarttags" w:element="place">
              <w:smartTag w:uri="urn:schemas-microsoft-com:office:smarttags" w:element="State">
                <w:r>
                  <w:t>Washington</w:t>
                </w:r>
              </w:smartTag>
            </w:smartTag>
            <w:r>
              <w:t xml:space="preserve"> by working there prior to being elected…</w:t>
            </w:r>
          </w:p>
          <w:p w14:paraId="31C465C0" w14:textId="77777777" w:rsidR="00DC6DA2" w:rsidRDefault="00DC6DA2">
            <w:pPr>
              <w:pStyle w:val="Audio"/>
              <w:spacing w:line="240" w:lineRule="auto"/>
            </w:pPr>
          </w:p>
        </w:tc>
      </w:tr>
      <w:tr w:rsidR="00DC6DA2" w14:paraId="558B9C6D" w14:textId="77777777">
        <w:tblPrEx>
          <w:tblCellMar>
            <w:top w:w="0" w:type="dxa"/>
            <w:bottom w:w="0" w:type="dxa"/>
          </w:tblCellMar>
        </w:tblPrEx>
        <w:trPr>
          <w:cantSplit/>
        </w:trPr>
        <w:tc>
          <w:tcPr>
            <w:tcW w:w="4338" w:type="dxa"/>
          </w:tcPr>
          <w:p w14:paraId="0F0BB74C" w14:textId="77777777" w:rsidR="00DC6DA2" w:rsidRDefault="0028560C">
            <w:pPr>
              <w:pStyle w:val="Video"/>
            </w:pPr>
            <w:r>
              <w:t>PHOTO Pressler State Department era.</w:t>
            </w:r>
          </w:p>
        </w:tc>
        <w:tc>
          <w:tcPr>
            <w:tcW w:w="5400" w:type="dxa"/>
          </w:tcPr>
          <w:p w14:paraId="4F838B0B" w14:textId="77777777" w:rsidR="00DC6DA2" w:rsidRDefault="00DC6DA2">
            <w:pPr>
              <w:pStyle w:val="Audio"/>
              <w:spacing w:line="240" w:lineRule="auto"/>
            </w:pPr>
            <w:r>
              <w:t>Pressler in the State Department…</w:t>
            </w:r>
          </w:p>
          <w:p w14:paraId="0479F3D3" w14:textId="77777777" w:rsidR="00DC6DA2" w:rsidRDefault="00DC6DA2">
            <w:pPr>
              <w:pStyle w:val="Audio"/>
              <w:spacing w:line="240" w:lineRule="auto"/>
            </w:pPr>
          </w:p>
        </w:tc>
      </w:tr>
      <w:tr w:rsidR="00DC6DA2" w14:paraId="122D9DE1" w14:textId="77777777">
        <w:tblPrEx>
          <w:tblCellMar>
            <w:top w:w="0" w:type="dxa"/>
            <w:bottom w:w="0" w:type="dxa"/>
          </w:tblCellMar>
        </w:tblPrEx>
        <w:trPr>
          <w:cantSplit/>
        </w:trPr>
        <w:tc>
          <w:tcPr>
            <w:tcW w:w="4338" w:type="dxa"/>
          </w:tcPr>
          <w:p w14:paraId="67FCD2F8" w14:textId="77777777" w:rsidR="00DC6DA2" w:rsidRDefault="0028560C">
            <w:pPr>
              <w:pStyle w:val="Video"/>
            </w:pPr>
            <w:r>
              <w:t xml:space="preserve">PHOTO </w:t>
            </w:r>
            <w:r w:rsidR="00DC6DA2">
              <w:t>Daschle with Abourezk.</w:t>
            </w:r>
          </w:p>
        </w:tc>
        <w:tc>
          <w:tcPr>
            <w:tcW w:w="5400" w:type="dxa"/>
          </w:tcPr>
          <w:p w14:paraId="693657F9" w14:textId="77777777" w:rsidR="00DC6DA2" w:rsidRDefault="00DC6DA2">
            <w:pPr>
              <w:pStyle w:val="Audio"/>
              <w:spacing w:line="240" w:lineRule="auto"/>
            </w:pPr>
            <w:r>
              <w:t xml:space="preserve">and Daschle as an aid to </w:t>
            </w:r>
            <w:smartTag w:uri="urn:schemas-microsoft-com:office:smarttags" w:element="place">
              <w:smartTag w:uri="urn:schemas-microsoft-com:office:smarttags" w:element="State">
                <w:r>
                  <w:t>South Dakota</w:t>
                </w:r>
              </w:smartTag>
            </w:smartTag>
            <w:r>
              <w:t>’s Senator Jim Abourezk.</w:t>
            </w:r>
          </w:p>
          <w:p w14:paraId="64D9CA2A" w14:textId="77777777" w:rsidR="00DC6DA2" w:rsidRDefault="00DC6DA2">
            <w:pPr>
              <w:pStyle w:val="Audio"/>
              <w:spacing w:line="240" w:lineRule="auto"/>
            </w:pPr>
          </w:p>
        </w:tc>
      </w:tr>
      <w:tr w:rsidR="00DC6DA2" w14:paraId="6F7D493A" w14:textId="77777777">
        <w:tblPrEx>
          <w:tblCellMar>
            <w:top w:w="0" w:type="dxa"/>
            <w:bottom w:w="0" w:type="dxa"/>
          </w:tblCellMar>
        </w:tblPrEx>
        <w:trPr>
          <w:cantSplit/>
        </w:trPr>
        <w:tc>
          <w:tcPr>
            <w:tcW w:w="4338" w:type="dxa"/>
          </w:tcPr>
          <w:p w14:paraId="7B0E746F" w14:textId="77777777" w:rsidR="00DC6DA2" w:rsidRDefault="00DC6DA2">
            <w:pPr>
              <w:pStyle w:val="Video"/>
            </w:pPr>
            <w:r>
              <w:t>Shots of young Pressler and Daschle.</w:t>
            </w:r>
          </w:p>
        </w:tc>
        <w:tc>
          <w:tcPr>
            <w:tcW w:w="5400" w:type="dxa"/>
          </w:tcPr>
          <w:p w14:paraId="7495D343" w14:textId="77777777" w:rsidR="00DC6DA2" w:rsidRDefault="00DC6DA2">
            <w:pPr>
              <w:pStyle w:val="Audio"/>
              <w:spacing w:line="240" w:lineRule="auto"/>
            </w:pPr>
            <w:r>
              <w:t>For both, their first elected office was the U. S. House of Representatives, in the 1970s.</w:t>
            </w:r>
          </w:p>
          <w:p w14:paraId="32D6A4CE" w14:textId="77777777" w:rsidR="00DC6DA2" w:rsidRDefault="00DC6DA2">
            <w:pPr>
              <w:pStyle w:val="Audio"/>
              <w:spacing w:line="240" w:lineRule="auto"/>
            </w:pPr>
          </w:p>
        </w:tc>
      </w:tr>
      <w:tr w:rsidR="00DC6DA2" w14:paraId="388FDF23" w14:textId="77777777">
        <w:tblPrEx>
          <w:tblCellMar>
            <w:top w:w="0" w:type="dxa"/>
            <w:bottom w:w="0" w:type="dxa"/>
          </w:tblCellMar>
        </w:tblPrEx>
        <w:trPr>
          <w:cantSplit/>
        </w:trPr>
        <w:tc>
          <w:tcPr>
            <w:tcW w:w="4338" w:type="dxa"/>
          </w:tcPr>
          <w:p w14:paraId="346F2078" w14:textId="77777777" w:rsidR="0028560C" w:rsidRPr="0028560C" w:rsidRDefault="0028560C" w:rsidP="0028560C">
            <w:pPr>
              <w:pStyle w:val="Video"/>
            </w:pPr>
            <w:r>
              <w:lastRenderedPageBreak/>
              <w:t>Campaign Celebrations &amp; Concession speeches.</w:t>
            </w:r>
            <w:r w:rsidR="00161BF4">
              <w:t xml:space="preserve">  PHOTOS of each over video.</w:t>
            </w:r>
          </w:p>
          <w:p w14:paraId="263D72BD" w14:textId="77777777" w:rsidR="00DC6DA2" w:rsidRPr="004857AD" w:rsidRDefault="00DC6DA2">
            <w:pPr>
              <w:pStyle w:val="Video"/>
              <w:rPr>
                <w:i/>
                <w:color w:val="A20000"/>
              </w:rPr>
            </w:pPr>
            <w:r w:rsidRPr="004857AD">
              <w:rPr>
                <w:i/>
                <w:color w:val="A20000"/>
              </w:rPr>
              <w:t>Pop-up Fact: McGovern, Pressler, and Daschle each served three terms (18 years).</w:t>
            </w:r>
          </w:p>
          <w:p w14:paraId="1E6779A7" w14:textId="77777777" w:rsidR="00161BF4" w:rsidRDefault="00161BF4">
            <w:pPr>
              <w:pStyle w:val="Video"/>
              <w:rPr>
                <w:i/>
                <w:color w:val="FF0000"/>
              </w:rPr>
            </w:pPr>
            <w:r w:rsidRPr="00161BF4">
              <w:t>McGovern</w:t>
            </w:r>
          </w:p>
        </w:tc>
        <w:tc>
          <w:tcPr>
            <w:tcW w:w="5400" w:type="dxa"/>
          </w:tcPr>
          <w:p w14:paraId="02B2CFF7" w14:textId="77777777" w:rsidR="00DC6DA2" w:rsidRDefault="00DC6DA2">
            <w:pPr>
              <w:pStyle w:val="Audio"/>
              <w:spacing w:line="240" w:lineRule="auto"/>
            </w:pPr>
            <w:proofErr w:type="gramStart"/>
            <w:r>
              <w:t>However</w:t>
            </w:r>
            <w:proofErr w:type="gramEnd"/>
            <w:r>
              <w:t xml:space="preserve"> they start, political careers in </w:t>
            </w:r>
            <w:smartTag w:uri="urn:schemas-microsoft-com:office:smarttags" w:element="place">
              <w:smartTag w:uri="urn:schemas-microsoft-com:office:smarttags" w:element="State">
                <w:r>
                  <w:t>Washington</w:t>
                </w:r>
              </w:smartTag>
            </w:smartTag>
            <w:r>
              <w:t xml:space="preserve"> often end suddenly.  For example, after winning previous elections by big margins, Senators McGovern, Pressler, and Daschle lost their final campaigns.  </w:t>
            </w:r>
            <w:smartTag w:uri="urn:schemas-microsoft-com:office:smarttags" w:element="place">
              <w:r>
                <w:t>South Dakotans</w:t>
              </w:r>
            </w:smartTag>
            <w:r>
              <w:t xml:space="preserve"> decided they wanted new voices.</w:t>
            </w:r>
          </w:p>
          <w:p w14:paraId="20E0F779" w14:textId="77777777" w:rsidR="00DC6DA2" w:rsidRDefault="00161BF4">
            <w:pPr>
              <w:pStyle w:val="Audio"/>
              <w:spacing w:line="240" w:lineRule="auto"/>
            </w:pPr>
            <w:r>
              <w:t>MUSIC OUT</w:t>
            </w:r>
          </w:p>
          <w:p w14:paraId="71828E09" w14:textId="77777777" w:rsidR="00161BF4" w:rsidRDefault="00161BF4">
            <w:pPr>
              <w:pStyle w:val="Audio"/>
              <w:spacing w:line="240" w:lineRule="auto"/>
            </w:pPr>
          </w:p>
        </w:tc>
      </w:tr>
      <w:tr w:rsidR="00DC6DA2" w14:paraId="2A8AD426" w14:textId="77777777">
        <w:tblPrEx>
          <w:tblCellMar>
            <w:top w:w="0" w:type="dxa"/>
            <w:bottom w:w="0" w:type="dxa"/>
          </w:tblCellMar>
        </w:tblPrEx>
        <w:trPr>
          <w:cantSplit/>
        </w:trPr>
        <w:tc>
          <w:tcPr>
            <w:tcW w:w="4338" w:type="dxa"/>
          </w:tcPr>
          <w:p w14:paraId="027022E7" w14:textId="77777777" w:rsidR="00161BF4" w:rsidRDefault="00161BF4">
            <w:pPr>
              <w:pStyle w:val="Video"/>
            </w:pPr>
          </w:p>
          <w:p w14:paraId="22F79B96" w14:textId="77777777" w:rsidR="00161BF4" w:rsidRDefault="00161BF4">
            <w:pPr>
              <w:pStyle w:val="Video"/>
            </w:pPr>
          </w:p>
          <w:p w14:paraId="10188EA8" w14:textId="77777777" w:rsidR="00DC6DA2" w:rsidRDefault="00161BF4">
            <w:pPr>
              <w:pStyle w:val="Video"/>
            </w:pPr>
            <w:proofErr w:type="gramStart"/>
            <w:r>
              <w:t>McGovern  Comment</w:t>
            </w:r>
            <w:proofErr w:type="gramEnd"/>
            <w:r>
              <w:t xml:space="preserve"> or Press Conference video.</w:t>
            </w:r>
          </w:p>
          <w:p w14:paraId="19258040" w14:textId="77777777" w:rsidR="00161BF4" w:rsidRDefault="00161BF4">
            <w:pPr>
              <w:pStyle w:val="Video"/>
            </w:pPr>
            <w:r>
              <w:t xml:space="preserve">VIDEO Thune Victory at </w:t>
            </w:r>
            <w:smartTag w:uri="urn:schemas-microsoft-com:office:smarttags" w:element="place">
              <w:smartTag w:uri="urn:schemas-microsoft-com:office:smarttags" w:element="PlaceName">
                <w:r>
                  <w:t>Republican</w:t>
                </w:r>
              </w:smartTag>
              <w:r>
                <w:t xml:space="preserve"> </w:t>
              </w:r>
              <w:smartTag w:uri="urn:schemas-microsoft-com:office:smarttags" w:element="PlaceType">
                <w:r>
                  <w:t>State</w:t>
                </w:r>
              </w:smartTag>
            </w:smartTag>
            <w:r>
              <w:t xml:space="preserve"> Headquarters.</w:t>
            </w:r>
          </w:p>
          <w:p w14:paraId="4EB5DA16" w14:textId="77777777" w:rsidR="00161BF4" w:rsidRDefault="00161BF4">
            <w:pPr>
              <w:pStyle w:val="Video"/>
            </w:pPr>
            <w:r>
              <w:t>Thune Acceptance Speech.</w:t>
            </w:r>
          </w:p>
        </w:tc>
        <w:tc>
          <w:tcPr>
            <w:tcW w:w="5400" w:type="dxa"/>
          </w:tcPr>
          <w:p w14:paraId="317C58BB" w14:textId="77777777" w:rsidR="00161BF4" w:rsidRDefault="00DC6DA2">
            <w:pPr>
              <w:pStyle w:val="Audio"/>
              <w:spacing w:line="240" w:lineRule="auto"/>
            </w:pPr>
            <w:r>
              <w:t xml:space="preserve">That’s okay.  As George McGovern said after his defeat, </w:t>
            </w:r>
            <w:smartTag w:uri="urn:schemas-microsoft-com:office:smarttags" w:element="place">
              <w:r>
                <w:t>South Dakotans</w:t>
              </w:r>
            </w:smartTag>
            <w:r>
              <w:t xml:space="preserve"> didn’t owe him a lifetime job.  </w:t>
            </w:r>
          </w:p>
          <w:p w14:paraId="0A64D681" w14:textId="77777777" w:rsidR="00161BF4" w:rsidRDefault="00161BF4">
            <w:pPr>
              <w:pStyle w:val="Audio"/>
              <w:spacing w:line="240" w:lineRule="auto"/>
            </w:pPr>
            <w:r>
              <w:t>SOVTR</w:t>
            </w:r>
          </w:p>
          <w:p w14:paraId="5985BACD" w14:textId="77777777" w:rsidR="00161BF4" w:rsidRDefault="00161BF4">
            <w:pPr>
              <w:pStyle w:val="Audio"/>
              <w:spacing w:line="240" w:lineRule="auto"/>
            </w:pPr>
          </w:p>
          <w:p w14:paraId="7A5C1D31" w14:textId="77777777" w:rsidR="00DC6DA2" w:rsidRDefault="00DC6DA2">
            <w:pPr>
              <w:pStyle w:val="Audio"/>
              <w:spacing w:line="240" w:lineRule="auto"/>
            </w:pPr>
            <w:r>
              <w:t xml:space="preserve">As history proves, there are always men and women waiting their turns to serve as </w:t>
            </w:r>
            <w:smartTag w:uri="urn:schemas-microsoft-com:office:smarttags" w:element="place">
              <w:smartTag w:uri="urn:schemas-microsoft-com:office:smarttags" w:element="State">
                <w:r>
                  <w:t>Washington</w:t>
                </w:r>
              </w:smartTag>
            </w:smartTag>
            <w:r>
              <w:t xml:space="preserve"> voices.</w:t>
            </w:r>
          </w:p>
          <w:p w14:paraId="3AD8CF05" w14:textId="77777777" w:rsidR="00DC6DA2" w:rsidRDefault="00DC6DA2">
            <w:pPr>
              <w:pStyle w:val="Audio"/>
              <w:spacing w:line="240" w:lineRule="auto"/>
            </w:pPr>
          </w:p>
        </w:tc>
      </w:tr>
      <w:tr w:rsidR="00DC6DA2" w14:paraId="73D11CC0" w14:textId="77777777">
        <w:tblPrEx>
          <w:tblCellMar>
            <w:top w:w="0" w:type="dxa"/>
            <w:bottom w:w="0" w:type="dxa"/>
          </w:tblCellMar>
        </w:tblPrEx>
        <w:trPr>
          <w:cantSplit/>
        </w:trPr>
        <w:tc>
          <w:tcPr>
            <w:tcW w:w="4338" w:type="dxa"/>
          </w:tcPr>
          <w:p w14:paraId="2AF98DC6" w14:textId="77777777" w:rsidR="00DC6DA2" w:rsidRDefault="00DC6DA2">
            <w:pPr>
              <w:pStyle w:val="Video"/>
            </w:pPr>
            <w:r>
              <w:t>Close.</w:t>
            </w:r>
          </w:p>
        </w:tc>
        <w:tc>
          <w:tcPr>
            <w:tcW w:w="5400" w:type="dxa"/>
          </w:tcPr>
          <w:p w14:paraId="42C0A1D9" w14:textId="77777777" w:rsidR="00DC6DA2" w:rsidRDefault="00DC6DA2">
            <w:pPr>
              <w:pStyle w:val="Audio"/>
              <w:spacing w:line="240" w:lineRule="auto"/>
            </w:pPr>
            <w:r>
              <w:t>Closing Music.</w:t>
            </w:r>
          </w:p>
          <w:p w14:paraId="730DCF28" w14:textId="77777777" w:rsidR="00DC6DA2" w:rsidRDefault="00DC6DA2">
            <w:pPr>
              <w:pStyle w:val="Audio"/>
              <w:spacing w:line="240" w:lineRule="auto"/>
            </w:pPr>
          </w:p>
        </w:tc>
      </w:tr>
    </w:tbl>
    <w:p w14:paraId="3848EF41" w14:textId="77777777" w:rsidR="00902EFB" w:rsidRDefault="00902EFB"/>
    <w:sectPr w:rsidR="00902EFB">
      <w:headerReference w:type="default" r:id="rId13"/>
      <w:footerReference w:type="default" r:id="rId14"/>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266C" w14:textId="77777777" w:rsidR="004857AD" w:rsidRDefault="004857AD">
      <w:pPr>
        <w:spacing w:before="0"/>
      </w:pPr>
      <w:r>
        <w:separator/>
      </w:r>
    </w:p>
  </w:endnote>
  <w:endnote w:type="continuationSeparator" w:id="0">
    <w:p w14:paraId="67E42B14" w14:textId="77777777" w:rsidR="004857AD" w:rsidRDefault="004857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3ABA" w14:textId="77777777" w:rsidR="00902EFB" w:rsidRDefault="00902E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ACC4F" w14:textId="77777777" w:rsidR="00902EFB" w:rsidRDefault="00902E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BE02" w14:textId="77777777" w:rsidR="00902EFB" w:rsidRDefault="00902EFB">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7D94" w14:textId="77777777" w:rsidR="004857AD" w:rsidRDefault="004857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0F08" w14:textId="77777777" w:rsidR="00902EFB" w:rsidRDefault="00902EFB">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A543" w14:textId="77777777" w:rsidR="004857AD" w:rsidRDefault="004857AD">
      <w:pPr>
        <w:spacing w:before="0"/>
      </w:pPr>
      <w:r>
        <w:separator/>
      </w:r>
    </w:p>
  </w:footnote>
  <w:footnote w:type="continuationSeparator" w:id="0">
    <w:p w14:paraId="1A6909D3" w14:textId="77777777" w:rsidR="004857AD" w:rsidRDefault="004857A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E039" w14:textId="77777777" w:rsidR="004857AD" w:rsidRDefault="00485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6C2B" w14:textId="26E6CA69" w:rsidR="00902EFB" w:rsidRDefault="00902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7697" w14:textId="77777777" w:rsidR="004857AD" w:rsidRDefault="004857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B6D9" w14:textId="77777777" w:rsidR="00902EFB" w:rsidRDefault="00902EFB">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A65373">
        <w:t>Finding A National Voice</w:t>
      </w:r>
    </w:fldSimple>
    <w:r>
      <w:t xml:space="preserve">” </w:t>
    </w:r>
    <w:r>
      <w:sym w:font="Symbol" w:char="F0B7"/>
    </w:r>
    <w:r>
      <w:t xml:space="preserve"> </w:t>
    </w:r>
    <w:r>
      <w:noBreakHyphen/>
    </w:r>
    <w:r>
      <w:t xml:space="preserve"> </w:t>
    </w:r>
    <w:r>
      <w:sym w:font="Symbol" w:char="F0B7"/>
    </w:r>
    <w:r>
      <w:t xml:space="preserve">  </w:t>
    </w:r>
    <w:r>
      <w:pgNum/>
    </w:r>
  </w:p>
  <w:p w14:paraId="48648417" w14:textId="77777777" w:rsidR="00902EFB" w:rsidRDefault="00902EFB">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532C375A" w14:textId="1CE84B7A" w:rsidR="00902EFB" w:rsidRDefault="00902EFB">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5525375C"/>
    <w:multiLevelType w:val="singleLevel"/>
    <w:tmpl w:val="F4DE7F14"/>
    <w:lvl w:ilvl="0">
      <w:start w:val="1"/>
      <w:numFmt w:val="decimal"/>
      <w:lvlText w:val="%1."/>
      <w:lvlJc w:val="left"/>
      <w:pPr>
        <w:tabs>
          <w:tab w:val="num" w:pos="360"/>
        </w:tabs>
        <w:ind w:left="360" w:hanging="360"/>
      </w:pPr>
    </w:lvl>
  </w:abstractNum>
  <w:num w:numId="1" w16cid:durableId="558594158">
    <w:abstractNumId w:val="2"/>
  </w:num>
  <w:num w:numId="2" w16cid:durableId="1739664490">
    <w:abstractNumId w:val="1"/>
  </w:num>
  <w:num w:numId="3" w16cid:durableId="19990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5"/>
    <w:docVar w:name="ShotNum" w:val="0"/>
    <w:docVar w:name="temname" w:val="-2Colum8.dot"/>
  </w:docVars>
  <w:rsids>
    <w:rsidRoot w:val="00B177EA"/>
    <w:rsid w:val="000B5B5A"/>
    <w:rsid w:val="00134EC5"/>
    <w:rsid w:val="00161BF4"/>
    <w:rsid w:val="002616C3"/>
    <w:rsid w:val="00265117"/>
    <w:rsid w:val="0028560C"/>
    <w:rsid w:val="00381603"/>
    <w:rsid w:val="003B1285"/>
    <w:rsid w:val="004857AD"/>
    <w:rsid w:val="004C36C9"/>
    <w:rsid w:val="00530B5E"/>
    <w:rsid w:val="00552E11"/>
    <w:rsid w:val="005709CD"/>
    <w:rsid w:val="006000CE"/>
    <w:rsid w:val="00647FC9"/>
    <w:rsid w:val="006B0DC7"/>
    <w:rsid w:val="007251BD"/>
    <w:rsid w:val="00786084"/>
    <w:rsid w:val="0086602A"/>
    <w:rsid w:val="00897346"/>
    <w:rsid w:val="008B7EB5"/>
    <w:rsid w:val="008E0762"/>
    <w:rsid w:val="00902EFB"/>
    <w:rsid w:val="009B296E"/>
    <w:rsid w:val="00A24D0F"/>
    <w:rsid w:val="00A65373"/>
    <w:rsid w:val="00B10126"/>
    <w:rsid w:val="00B11159"/>
    <w:rsid w:val="00B177EA"/>
    <w:rsid w:val="00B96D04"/>
    <w:rsid w:val="00D635C8"/>
    <w:rsid w:val="00DC52AD"/>
    <w:rsid w:val="00DC6DA2"/>
    <w:rsid w:val="00ED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3074"/>
    <o:shapelayout v:ext="edit">
      <o:idmap v:ext="edit" data="2"/>
    </o:shapelayout>
  </w:shapeDefaults>
  <w:decimalSymbol w:val="."/>
  <w:listSeparator w:val=","/>
  <w14:docId w14:val="2288F594"/>
  <w15:chartTrackingRefBased/>
  <w15:docId w15:val="{F8E4A1E7-169B-48C6-A5AE-944874CB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aumer\Application%20Data\Microsoft\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2</TotalTime>
  <Pages>14</Pages>
  <Words>2395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Finding A National Voice</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 A National Voice</dc:title>
  <dc:subject/>
  <dc:creator>Technical Sevices</dc:creator>
  <cp:keywords/>
  <dc:description/>
  <cp:lastModifiedBy>Rokusek, Steven</cp:lastModifiedBy>
  <cp:revision>3</cp:revision>
  <cp:lastPrinted>2005-12-16T22:46:00Z</cp:lastPrinted>
  <dcterms:created xsi:type="dcterms:W3CDTF">2025-11-05T23:21:00Z</dcterms:created>
  <dcterms:modified xsi:type="dcterms:W3CDTF">2025-11-05T23:22:00Z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-1127476696</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PreviousAdHocReviewCycleID">
    <vt:i4>590607395</vt:i4>
  </property>
  <property fmtid="{D5CDD505-2E9C-101B-9397-08002B2CF9AE}" pid="7" name="_ReviewingToolsShownOnce">
    <vt:lpwstr/>
  </property>
  <property fmtid="{D5CDD505-2E9C-101B-9397-08002B2CF9AE}" pid="8" name="MSIP_Label_ec3b1a8e-41ed-4bc7-92d1-0305fbefd661_Enabled">
    <vt:lpwstr>true</vt:lpwstr>
  </property>
  <property fmtid="{D5CDD505-2E9C-101B-9397-08002B2CF9AE}" pid="9" name="MSIP_Label_ec3b1a8e-41ed-4bc7-92d1-0305fbefd661_SetDate">
    <vt:lpwstr>2025-11-05T23:22:02Z</vt:lpwstr>
  </property>
  <property fmtid="{D5CDD505-2E9C-101B-9397-08002B2CF9AE}" pid="10" name="MSIP_Label_ec3b1a8e-41ed-4bc7-92d1-0305fbefd661_Method">
    <vt:lpwstr>Standard</vt:lpwstr>
  </property>
  <property fmtid="{D5CDD505-2E9C-101B-9397-08002B2CF9AE}" pid="11" name="MSIP_Label_ec3b1a8e-41ed-4bc7-92d1-0305fbefd661_Name">
    <vt:lpwstr>M365-General - Anyone (Unrestricted)-Prod</vt:lpwstr>
  </property>
  <property fmtid="{D5CDD505-2E9C-101B-9397-08002B2CF9AE}" pid="12" name="MSIP_Label_ec3b1a8e-41ed-4bc7-92d1-0305fbefd661_SiteId">
    <vt:lpwstr>70af547c-69ab-416d-b4a6-543b5ce52b99</vt:lpwstr>
  </property>
  <property fmtid="{D5CDD505-2E9C-101B-9397-08002B2CF9AE}" pid="13" name="MSIP_Label_ec3b1a8e-41ed-4bc7-92d1-0305fbefd661_ActionId">
    <vt:lpwstr>15d82fa4-89bc-4834-9c02-f9ad6e12f572</vt:lpwstr>
  </property>
  <property fmtid="{D5CDD505-2E9C-101B-9397-08002B2CF9AE}" pid="14" name="MSIP_Label_ec3b1a8e-41ed-4bc7-92d1-0305fbefd661_ContentBits">
    <vt:lpwstr>0</vt:lpwstr>
  </property>
  <property fmtid="{D5CDD505-2E9C-101B-9397-08002B2CF9AE}" pid="15" name="MSIP_Label_ec3b1a8e-41ed-4bc7-92d1-0305fbefd661_Tag">
    <vt:lpwstr>10, 3, 0, 1</vt:lpwstr>
  </property>
</Properties>
</file>