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A54D" w14:textId="77777777" w:rsidR="00D95427" w:rsidRDefault="001F1D61">
      <w:pPr>
        <w:pStyle w:val="Title"/>
      </w:pPr>
      <w:r>
        <w:t>WALKER’S</w:t>
      </w:r>
      <w:r>
        <w:rPr>
          <w:spacing w:val="-11"/>
        </w:rPr>
        <w:t xml:space="preserve"> </w:t>
      </w:r>
      <w:r>
        <w:t>OUTLINE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OGLALA</w:t>
      </w:r>
      <w:r>
        <w:rPr>
          <w:spacing w:val="-11"/>
        </w:rPr>
        <w:t xml:space="preserve"> </w:t>
      </w:r>
      <w:r>
        <w:t>MYTHOLOGY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GODS-</w:t>
      </w:r>
      <w:r>
        <w:rPr>
          <w:spacing w:val="-11"/>
        </w:rPr>
        <w:t xml:space="preserve"> </w:t>
      </w:r>
      <w:r>
        <w:rPr>
          <w:spacing w:val="-2"/>
        </w:rPr>
        <w:t>RANKED</w:t>
      </w:r>
    </w:p>
    <w:p w14:paraId="00B3A54E" w14:textId="77777777" w:rsidR="00D95427" w:rsidRDefault="00D95427">
      <w:pPr>
        <w:pStyle w:val="BodyText"/>
        <w:ind w:left="0"/>
        <w:rPr>
          <w:rFonts w:ascii="Times New Roman"/>
          <w:b/>
          <w:sz w:val="24"/>
        </w:rPr>
      </w:pPr>
    </w:p>
    <w:p w14:paraId="00B3A54F" w14:textId="77777777" w:rsidR="00D95427" w:rsidRDefault="001F1D61">
      <w:pPr>
        <w:pStyle w:val="Heading1"/>
        <w:spacing w:before="190"/>
        <w:ind w:left="120"/>
      </w:pPr>
      <w:r>
        <w:t>SUPERIOR</w:t>
      </w:r>
      <w:r>
        <w:rPr>
          <w:spacing w:val="-8"/>
        </w:rPr>
        <w:t xml:space="preserve"> </w:t>
      </w:r>
      <w:r>
        <w:rPr>
          <w:spacing w:val="-4"/>
        </w:rPr>
        <w:t>GODS</w:t>
      </w:r>
    </w:p>
    <w:p w14:paraId="00B3A550" w14:textId="1866E469" w:rsidR="00D95427" w:rsidRDefault="001F1D61">
      <w:pPr>
        <w:pStyle w:val="BodyText"/>
        <w:tabs>
          <w:tab w:val="left" w:pos="1559"/>
        </w:tabs>
        <w:ind w:left="120" w:right="3756"/>
      </w:pPr>
      <w:r>
        <w:rPr>
          <w:spacing w:val="-6"/>
        </w:rPr>
        <w:t>Wi</w:t>
      </w:r>
      <w:r>
        <w:tab/>
        <w:t xml:space="preserve">The chief of the </w:t>
      </w:r>
      <w:r w:rsidR="00087416">
        <w:t>Gods. (</w:t>
      </w:r>
      <w:r>
        <w:rPr>
          <w:i/>
        </w:rPr>
        <w:t>the Sun</w:t>
      </w:r>
      <w:r>
        <w:t>) (1</w:t>
      </w:r>
      <w:r>
        <w:rPr>
          <w:vertAlign w:val="superscript"/>
        </w:rPr>
        <w:t>st</w:t>
      </w:r>
      <w:r>
        <w:t xml:space="preserve"> Rank)</w:t>
      </w:r>
      <w:r>
        <w:rPr>
          <w:spacing w:val="40"/>
        </w:rPr>
        <w:t xml:space="preserve"> </w:t>
      </w:r>
      <w:r>
        <w:rPr>
          <w:spacing w:val="-4"/>
        </w:rPr>
        <w:t>Skan</w:t>
      </w:r>
      <w:r>
        <w:tab/>
        <w:t>The</w:t>
      </w:r>
      <w:r>
        <w:rPr>
          <w:spacing w:val="-5"/>
        </w:rPr>
        <w:t xml:space="preserve"> </w:t>
      </w:r>
      <w:r>
        <w:t>great</w:t>
      </w:r>
      <w:r>
        <w:rPr>
          <w:spacing w:val="-5"/>
        </w:rPr>
        <w:t xml:space="preserve"> </w:t>
      </w:r>
      <w:r w:rsidR="00087416">
        <w:t>all</w:t>
      </w:r>
      <w:r w:rsidR="00087416">
        <w:rPr>
          <w:spacing w:val="-5"/>
        </w:rPr>
        <w:t>-powerful</w:t>
      </w:r>
      <w:r>
        <w:rPr>
          <w:spacing w:val="-5"/>
        </w:rPr>
        <w:t xml:space="preserve"> </w:t>
      </w:r>
      <w:r>
        <w:t>spirit</w:t>
      </w:r>
      <w:r>
        <w:rPr>
          <w:spacing w:val="-5"/>
        </w:rPr>
        <w:t xml:space="preserve"> </w:t>
      </w:r>
      <w:r>
        <w:t>(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Sky</w:t>
      </w:r>
      <w:r>
        <w:t>)</w:t>
      </w:r>
      <w:r>
        <w:rPr>
          <w:spacing w:val="-4"/>
        </w:rPr>
        <w:t xml:space="preserve"> </w:t>
      </w:r>
      <w:r>
        <w:t>(1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Rank)</w:t>
      </w:r>
    </w:p>
    <w:p w14:paraId="00B3A551" w14:textId="77777777" w:rsidR="00D95427" w:rsidRDefault="001F1D61">
      <w:pPr>
        <w:pStyle w:val="BodyText"/>
        <w:tabs>
          <w:tab w:val="left" w:pos="1559"/>
        </w:tabs>
        <w:ind w:left="120" w:right="1032"/>
      </w:pPr>
      <w:r>
        <w:rPr>
          <w:spacing w:val="-4"/>
        </w:rPr>
        <w:t>Maka</w:t>
      </w:r>
      <w:r>
        <w:tab/>
        <w:t>The</w:t>
      </w:r>
      <w:r>
        <w:rPr>
          <w:spacing w:val="-3"/>
        </w:rPr>
        <w:t xml:space="preserve"> </w:t>
      </w:r>
      <w:r>
        <w:t>ancestress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all.</w:t>
      </w:r>
      <w:r>
        <w:rPr>
          <w:spacing w:val="-3"/>
        </w:rPr>
        <w:t xml:space="preserve"> </w:t>
      </w:r>
      <w:r>
        <w:t>(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Earth</w:t>
      </w:r>
      <w:r>
        <w:t>)</w:t>
      </w:r>
      <w:r>
        <w:rPr>
          <w:spacing w:val="-2"/>
        </w:rPr>
        <w:t xml:space="preserve"> </w:t>
      </w:r>
      <w:r>
        <w:t>(1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 xml:space="preserve">Rank) </w:t>
      </w:r>
      <w:r>
        <w:rPr>
          <w:spacing w:val="-2"/>
        </w:rPr>
        <w:t>Inyan</w:t>
      </w:r>
      <w:r>
        <w:tab/>
      </w:r>
      <w:r>
        <w:rPr>
          <w:spacing w:val="-55"/>
        </w:rPr>
        <w:t xml:space="preserve"> </w:t>
      </w:r>
      <w:r>
        <w:t>The primal source of all things. (</w:t>
      </w:r>
      <w:r>
        <w:rPr>
          <w:i/>
        </w:rPr>
        <w:t>the Rock</w:t>
      </w:r>
      <w:r>
        <w:t>). (1</w:t>
      </w:r>
      <w:r>
        <w:rPr>
          <w:vertAlign w:val="superscript"/>
        </w:rPr>
        <w:t>st</w:t>
      </w:r>
      <w:r>
        <w:t xml:space="preserve"> Rank)</w:t>
      </w:r>
    </w:p>
    <w:p w14:paraId="00B3A552" w14:textId="77777777" w:rsidR="00D95427" w:rsidRDefault="001F1D61">
      <w:pPr>
        <w:pStyle w:val="Heading1"/>
      </w:pPr>
      <w:r>
        <w:t>ASSOCIATE</w:t>
      </w:r>
      <w:r>
        <w:rPr>
          <w:spacing w:val="-9"/>
        </w:rPr>
        <w:t xml:space="preserve"> </w:t>
      </w:r>
      <w:r>
        <w:rPr>
          <w:spacing w:val="-4"/>
        </w:rPr>
        <w:t>GODS</w:t>
      </w:r>
    </w:p>
    <w:p w14:paraId="00B3A553" w14:textId="77777777" w:rsidR="00D95427" w:rsidRDefault="001F1D61">
      <w:pPr>
        <w:pStyle w:val="BodyText"/>
        <w:tabs>
          <w:tab w:val="left" w:pos="1559"/>
        </w:tabs>
        <w:ind w:right="2656"/>
      </w:pPr>
      <w:r>
        <w:rPr>
          <w:spacing w:val="-4"/>
        </w:rPr>
        <w:t>Hanwi</w:t>
      </w:r>
      <w:r>
        <w:tab/>
      </w:r>
      <w:r>
        <w:rPr>
          <w:i/>
        </w:rPr>
        <w:t>The Moon</w:t>
      </w:r>
      <w:r>
        <w:t>, created by Wi to be his companion. (2</w:t>
      </w:r>
      <w:r>
        <w:rPr>
          <w:vertAlign w:val="superscript"/>
        </w:rPr>
        <w:t>nd</w:t>
      </w:r>
      <w:r>
        <w:t xml:space="preserve"> Rank) </w:t>
      </w:r>
      <w:r>
        <w:rPr>
          <w:spacing w:val="-4"/>
        </w:rPr>
        <w:t>Tate</w:t>
      </w:r>
      <w:r>
        <w:tab/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Wind</w:t>
      </w:r>
      <w:r>
        <w:t>,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Skan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companion.</w:t>
      </w:r>
      <w:r>
        <w:rPr>
          <w:spacing w:val="-4"/>
        </w:rPr>
        <w:t xml:space="preserve"> </w:t>
      </w:r>
      <w:r>
        <w:t>(2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t>Rank)</w:t>
      </w:r>
    </w:p>
    <w:p w14:paraId="00B3A554" w14:textId="77777777" w:rsidR="00D95427" w:rsidRDefault="001F1D61">
      <w:pPr>
        <w:pStyle w:val="BodyText"/>
        <w:tabs>
          <w:tab w:val="left" w:pos="1559"/>
        </w:tabs>
        <w:ind w:left="1560" w:right="112" w:hanging="1441"/>
      </w:pPr>
      <w:r>
        <w:rPr>
          <w:spacing w:val="-4"/>
        </w:rPr>
        <w:t>Unk</w:t>
      </w:r>
      <w:r>
        <w:tab/>
      </w:r>
      <w:r>
        <w:rPr>
          <w:i/>
        </w:rPr>
        <w:t>Contention</w:t>
      </w:r>
      <w:r>
        <w:t>,</w:t>
      </w:r>
      <w:r>
        <w:rPr>
          <w:spacing w:val="-3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Maka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companion,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waters</w:t>
      </w:r>
      <w:r>
        <w:rPr>
          <w:spacing w:val="-3"/>
        </w:rPr>
        <w:t xml:space="preserve"> </w:t>
      </w:r>
      <w:r>
        <w:t>and is the Goddess of the Waters and ancestress of all evil beings. (2</w:t>
      </w:r>
      <w:r>
        <w:rPr>
          <w:vertAlign w:val="superscript"/>
        </w:rPr>
        <w:t>nd</w:t>
      </w:r>
      <w:r>
        <w:t xml:space="preserve"> Rank)</w:t>
      </w:r>
    </w:p>
    <w:p w14:paraId="00B3A555" w14:textId="77777777" w:rsidR="00D95427" w:rsidRDefault="001F1D61">
      <w:pPr>
        <w:pStyle w:val="BodyText"/>
        <w:tabs>
          <w:tab w:val="left" w:pos="1559"/>
        </w:tabs>
        <w:spacing w:line="230" w:lineRule="exact"/>
        <w:ind w:left="120"/>
      </w:pPr>
      <w:r>
        <w:rPr>
          <w:spacing w:val="-2"/>
        </w:rPr>
        <w:t>Wakinyan</w:t>
      </w:r>
      <w:r>
        <w:tab/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Winged</w:t>
      </w:r>
      <w:r>
        <w:rPr>
          <w:i/>
          <w:spacing w:val="-5"/>
        </w:rPr>
        <w:t xml:space="preserve"> </w:t>
      </w:r>
      <w:r>
        <w:rPr>
          <w:i/>
        </w:rPr>
        <w:t>One</w:t>
      </w:r>
      <w:r>
        <w:t>,</w:t>
      </w:r>
      <w:r>
        <w:rPr>
          <w:spacing w:val="-4"/>
        </w:rPr>
        <w:t xml:space="preserve"> </w:t>
      </w:r>
      <w:r>
        <w:t>created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Inyan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associate.</w:t>
      </w:r>
      <w:r>
        <w:rPr>
          <w:spacing w:val="-4"/>
        </w:rPr>
        <w:t xml:space="preserve"> </w:t>
      </w:r>
      <w:r>
        <w:t>(2</w:t>
      </w:r>
      <w:r>
        <w:rPr>
          <w:vertAlign w:val="superscript"/>
        </w:rPr>
        <w:t>nd</w:t>
      </w:r>
      <w:r>
        <w:rPr>
          <w:spacing w:val="-3"/>
        </w:rPr>
        <w:t xml:space="preserve"> </w:t>
      </w:r>
      <w:r>
        <w:rPr>
          <w:spacing w:val="-2"/>
        </w:rPr>
        <w:t>Rank)</w:t>
      </w:r>
    </w:p>
    <w:p w14:paraId="00B3A556" w14:textId="77777777" w:rsidR="00D95427" w:rsidRDefault="001F1D61">
      <w:pPr>
        <w:pStyle w:val="Heading1"/>
        <w:ind w:left="120"/>
      </w:pPr>
      <w:r>
        <w:t>SUBORDINATE</w:t>
      </w:r>
      <w:r>
        <w:rPr>
          <w:spacing w:val="-12"/>
        </w:rPr>
        <w:t xml:space="preserve"> </w:t>
      </w:r>
      <w:r>
        <w:rPr>
          <w:spacing w:val="-4"/>
        </w:rPr>
        <w:t>GODS</w:t>
      </w:r>
    </w:p>
    <w:p w14:paraId="00B3A557" w14:textId="5F89209F" w:rsidR="00D95427" w:rsidRDefault="001F1D61">
      <w:pPr>
        <w:pStyle w:val="BodyText"/>
        <w:tabs>
          <w:tab w:val="left" w:pos="1559"/>
        </w:tabs>
        <w:ind w:left="120" w:right="1152"/>
      </w:pPr>
      <w:r>
        <w:t>Ta Tanka</w:t>
      </w:r>
      <w:r>
        <w:tab/>
        <w:t>The</w:t>
      </w:r>
      <w:r>
        <w:rPr>
          <w:spacing w:val="-3"/>
        </w:rPr>
        <w:t xml:space="preserve"> </w:t>
      </w:r>
      <w:r>
        <w:t>Buffalo</w:t>
      </w:r>
      <w:r>
        <w:rPr>
          <w:spacing w:val="-3"/>
        </w:rPr>
        <w:t xml:space="preserve"> </w:t>
      </w:r>
      <w:r>
        <w:t>God,</w:t>
      </w:r>
      <w:r>
        <w:rPr>
          <w:spacing w:val="-3"/>
        </w:rPr>
        <w:t xml:space="preserve"> </w:t>
      </w:r>
      <w:r>
        <w:t>patron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ceremonies,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provision.</w:t>
      </w:r>
      <w:r>
        <w:rPr>
          <w:spacing w:val="-4"/>
        </w:rPr>
        <w:t xml:space="preserve"> </w:t>
      </w:r>
      <w:r>
        <w:t>(3</w:t>
      </w:r>
      <w:r>
        <w:rPr>
          <w:vertAlign w:val="superscript"/>
        </w:rPr>
        <w:t>rd</w:t>
      </w:r>
      <w:r>
        <w:rPr>
          <w:spacing w:val="-3"/>
        </w:rPr>
        <w:t xml:space="preserve"> </w:t>
      </w:r>
      <w:r>
        <w:t>Rank) Hu Nonp</w:t>
      </w:r>
      <w:r>
        <w:tab/>
      </w:r>
      <w:r w:rsidR="00FD378F">
        <w:t>The</w:t>
      </w:r>
      <w:r>
        <w:t xml:space="preserve"> Bear God, the patron of wisdom. (3</w:t>
      </w:r>
      <w:r>
        <w:rPr>
          <w:vertAlign w:val="superscript"/>
        </w:rPr>
        <w:t>rd</w:t>
      </w:r>
      <w:r>
        <w:t xml:space="preserve"> Rank)</w:t>
      </w:r>
    </w:p>
    <w:p w14:paraId="00B3A558" w14:textId="0AB3847F" w:rsidR="00D95427" w:rsidRDefault="00FD378F">
      <w:pPr>
        <w:pStyle w:val="BodyText"/>
        <w:tabs>
          <w:tab w:val="left" w:pos="1559"/>
        </w:tabs>
        <w:spacing w:line="230" w:lineRule="exact"/>
        <w:ind w:left="120"/>
      </w:pPr>
      <w:r>
        <w:rPr>
          <w:spacing w:val="-4"/>
        </w:rPr>
        <w:t>Wain</w:t>
      </w:r>
      <w:r w:rsidR="001F1D61">
        <w:tab/>
        <w:t>The</w:t>
      </w:r>
      <w:r w:rsidR="001F1D61">
        <w:rPr>
          <w:spacing w:val="-4"/>
        </w:rPr>
        <w:t xml:space="preserve"> </w:t>
      </w:r>
      <w:r w:rsidR="001F1D61">
        <w:t>Four</w:t>
      </w:r>
      <w:r w:rsidR="001F1D61">
        <w:rPr>
          <w:spacing w:val="-3"/>
        </w:rPr>
        <w:t xml:space="preserve"> </w:t>
      </w:r>
      <w:r w:rsidR="001F1D61">
        <w:t>Winds,</w:t>
      </w:r>
      <w:r w:rsidR="001F1D61">
        <w:rPr>
          <w:spacing w:val="-4"/>
        </w:rPr>
        <w:t xml:space="preserve"> </w:t>
      </w:r>
      <w:r w:rsidR="001F1D61">
        <w:t>the</w:t>
      </w:r>
      <w:r w:rsidR="001F1D61">
        <w:rPr>
          <w:spacing w:val="-4"/>
        </w:rPr>
        <w:t xml:space="preserve"> </w:t>
      </w:r>
      <w:r w:rsidR="001F1D61">
        <w:t>vitalizer</w:t>
      </w:r>
      <w:r w:rsidR="001F1D61">
        <w:rPr>
          <w:spacing w:val="-4"/>
        </w:rPr>
        <w:t xml:space="preserve"> </w:t>
      </w:r>
      <w:r w:rsidR="001F1D61">
        <w:t>and</w:t>
      </w:r>
      <w:r w:rsidR="001F1D61">
        <w:rPr>
          <w:spacing w:val="-5"/>
        </w:rPr>
        <w:t xml:space="preserve"> </w:t>
      </w:r>
      <w:r w:rsidR="001F1D61">
        <w:t>weather.</w:t>
      </w:r>
      <w:r w:rsidR="001F1D61">
        <w:rPr>
          <w:spacing w:val="-4"/>
        </w:rPr>
        <w:t xml:space="preserve"> </w:t>
      </w:r>
      <w:r w:rsidR="001F1D61">
        <w:t>(3</w:t>
      </w:r>
      <w:r w:rsidR="001F1D61">
        <w:rPr>
          <w:vertAlign w:val="superscript"/>
        </w:rPr>
        <w:t>rd</w:t>
      </w:r>
      <w:r w:rsidR="001F1D61">
        <w:rPr>
          <w:spacing w:val="-4"/>
        </w:rPr>
        <w:t xml:space="preserve"> </w:t>
      </w:r>
      <w:r w:rsidR="001F1D61">
        <w:rPr>
          <w:spacing w:val="-2"/>
        </w:rPr>
        <w:t>Rank)</w:t>
      </w:r>
    </w:p>
    <w:p w14:paraId="00B3A559" w14:textId="77777777" w:rsidR="00D95427" w:rsidRDefault="001F1D61">
      <w:pPr>
        <w:pStyle w:val="BodyText"/>
        <w:tabs>
          <w:tab w:val="left" w:pos="1559"/>
        </w:tabs>
        <w:spacing w:before="1"/>
      </w:pPr>
      <w:r>
        <w:rPr>
          <w:spacing w:val="-5"/>
        </w:rPr>
        <w:t>Yum</w:t>
      </w:r>
      <w:r>
        <w:tab/>
        <w:t>The</w:t>
      </w:r>
      <w:r>
        <w:rPr>
          <w:spacing w:val="-5"/>
        </w:rPr>
        <w:t xml:space="preserve"> </w:t>
      </w:r>
      <w:r>
        <w:t>Whirlwind,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chance,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games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love.</w:t>
      </w:r>
      <w:r>
        <w:rPr>
          <w:spacing w:val="-4"/>
        </w:rPr>
        <w:t xml:space="preserve"> </w:t>
      </w:r>
      <w:r>
        <w:t>(3</w:t>
      </w:r>
      <w:r>
        <w:rPr>
          <w:vertAlign w:val="superscript"/>
        </w:rPr>
        <w:t>rd</w:t>
      </w:r>
      <w:r>
        <w:rPr>
          <w:spacing w:val="-4"/>
        </w:rPr>
        <w:t xml:space="preserve"> </w:t>
      </w:r>
      <w:r>
        <w:rPr>
          <w:spacing w:val="-2"/>
        </w:rPr>
        <w:t>Rank)</w:t>
      </w:r>
    </w:p>
    <w:p w14:paraId="00B3A55A" w14:textId="77777777" w:rsidR="00D95427" w:rsidRDefault="001F1D61">
      <w:pPr>
        <w:pStyle w:val="Heading1"/>
        <w:spacing w:before="229"/>
      </w:pPr>
      <w:r>
        <w:t>INFERIOR</w:t>
      </w:r>
      <w:r>
        <w:rPr>
          <w:spacing w:val="-7"/>
        </w:rPr>
        <w:t xml:space="preserve"> </w:t>
      </w:r>
      <w:r>
        <w:rPr>
          <w:spacing w:val="-4"/>
        </w:rPr>
        <w:t>GODS</w:t>
      </w:r>
    </w:p>
    <w:p w14:paraId="00B3A55B" w14:textId="77777777" w:rsidR="00D95427" w:rsidRDefault="001F1D61">
      <w:pPr>
        <w:pStyle w:val="BodyText"/>
        <w:tabs>
          <w:tab w:val="left" w:pos="1559"/>
        </w:tabs>
        <w:spacing w:before="1"/>
      </w:pPr>
      <w:r>
        <w:rPr>
          <w:spacing w:val="-4"/>
        </w:rPr>
        <w:t>Nagi</w:t>
      </w:r>
      <w:r>
        <w:tab/>
        <w:t>The</w:t>
      </w:r>
      <w:r>
        <w:rPr>
          <w:spacing w:val="-2"/>
        </w:rPr>
        <w:t xml:space="preserve"> </w:t>
      </w:r>
      <w:r>
        <w:t>Spirit.</w:t>
      </w:r>
      <w:r>
        <w:rPr>
          <w:spacing w:val="-2"/>
        </w:rPr>
        <w:t xml:space="preserve"> </w:t>
      </w:r>
      <w:r>
        <w:t>(4th</w:t>
      </w:r>
      <w:r>
        <w:rPr>
          <w:spacing w:val="-1"/>
        </w:rPr>
        <w:t xml:space="preserve"> </w:t>
      </w:r>
      <w:r>
        <w:rPr>
          <w:spacing w:val="-4"/>
        </w:rPr>
        <w:t>Rank)</w:t>
      </w:r>
    </w:p>
    <w:p w14:paraId="00B3A55C" w14:textId="77777777" w:rsidR="00D95427" w:rsidRDefault="001F1D61">
      <w:pPr>
        <w:pStyle w:val="BodyText"/>
        <w:tabs>
          <w:tab w:val="left" w:pos="1560"/>
        </w:tabs>
        <w:spacing w:line="230" w:lineRule="exact"/>
      </w:pPr>
      <w:r>
        <w:rPr>
          <w:spacing w:val="-4"/>
        </w:rPr>
        <w:t>Niya</w:t>
      </w:r>
      <w:r>
        <w:tab/>
        <w:t>The</w:t>
      </w:r>
      <w:r>
        <w:rPr>
          <w:spacing w:val="-4"/>
        </w:rPr>
        <w:t xml:space="preserve"> </w:t>
      </w:r>
      <w:r>
        <w:t>Ghost.</w:t>
      </w:r>
      <w:r>
        <w:rPr>
          <w:spacing w:val="-4"/>
        </w:rPr>
        <w:t xml:space="preserve"> </w:t>
      </w:r>
      <w:r>
        <w:t>(4th</w:t>
      </w:r>
      <w:r>
        <w:rPr>
          <w:spacing w:val="-4"/>
        </w:rPr>
        <w:t xml:space="preserve"> </w:t>
      </w:r>
      <w:r>
        <w:rPr>
          <w:spacing w:val="-2"/>
        </w:rPr>
        <w:t>Rank)</w:t>
      </w:r>
    </w:p>
    <w:p w14:paraId="00B3A55D" w14:textId="77777777" w:rsidR="00D95427" w:rsidRDefault="001F1D61">
      <w:pPr>
        <w:pStyle w:val="BodyText"/>
        <w:tabs>
          <w:tab w:val="left" w:pos="1560"/>
        </w:tabs>
        <w:spacing w:line="230" w:lineRule="exact"/>
      </w:pPr>
      <w:r>
        <w:rPr>
          <w:spacing w:val="-2"/>
        </w:rPr>
        <w:t>Sicun</w:t>
      </w:r>
      <w:r>
        <w:tab/>
        <w:t>The</w:t>
      </w:r>
      <w:r>
        <w:rPr>
          <w:spacing w:val="-7"/>
        </w:rPr>
        <w:t xml:space="preserve"> </w:t>
      </w:r>
      <w:r>
        <w:t>Intellect</w:t>
      </w:r>
      <w:r>
        <w:rPr>
          <w:spacing w:val="-5"/>
        </w:rPr>
        <w:t xml:space="preserve"> </w:t>
      </w:r>
      <w:r>
        <w:t>(4th</w:t>
      </w:r>
      <w:r>
        <w:rPr>
          <w:spacing w:val="-5"/>
        </w:rPr>
        <w:t xml:space="preserve"> </w:t>
      </w:r>
      <w:r>
        <w:rPr>
          <w:spacing w:val="-2"/>
        </w:rPr>
        <w:t>Rank)</w:t>
      </w:r>
    </w:p>
    <w:p w14:paraId="00B3A55E" w14:textId="77777777" w:rsidR="00D95427" w:rsidRDefault="001F1D61">
      <w:pPr>
        <w:pStyle w:val="BodyText"/>
        <w:tabs>
          <w:tab w:val="left" w:pos="1559"/>
        </w:tabs>
      </w:pPr>
      <w:r>
        <w:rPr>
          <w:spacing w:val="-2"/>
        </w:rPr>
        <w:t>Nagila</w:t>
      </w:r>
      <w:r>
        <w:tab/>
        <w:t>The</w:t>
      </w:r>
      <w:r>
        <w:rPr>
          <w:spacing w:val="-8"/>
        </w:rPr>
        <w:t xml:space="preserve"> </w:t>
      </w:r>
      <w:r>
        <w:t>immaterial</w:t>
      </w:r>
      <w:r>
        <w:rPr>
          <w:spacing w:val="-6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irrational</w:t>
      </w:r>
      <w:r>
        <w:rPr>
          <w:spacing w:val="-5"/>
        </w:rPr>
        <w:t xml:space="preserve"> </w:t>
      </w:r>
      <w:r>
        <w:t>things.</w:t>
      </w:r>
      <w:r>
        <w:rPr>
          <w:spacing w:val="-6"/>
        </w:rPr>
        <w:t xml:space="preserve"> </w:t>
      </w:r>
      <w:r>
        <w:t>(4th</w:t>
      </w:r>
      <w:r>
        <w:rPr>
          <w:spacing w:val="-5"/>
        </w:rPr>
        <w:t xml:space="preserve"> </w:t>
      </w:r>
      <w:r>
        <w:rPr>
          <w:spacing w:val="-2"/>
        </w:rPr>
        <w:t>Rank)</w:t>
      </w:r>
    </w:p>
    <w:sectPr w:rsidR="00D95427">
      <w:type w:val="continuous"/>
      <w:pgSz w:w="12240" w:h="15840"/>
      <w:pgMar w:top="64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7"/>
    <w:rsid w:val="00087416"/>
    <w:rsid w:val="001F1D61"/>
    <w:rsid w:val="009A09D1"/>
    <w:rsid w:val="00D95427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A54D"/>
  <w15:docId w15:val="{610F9092-17F4-4790-97A1-E18D2CF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0"/>
      <w:ind w:left="11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397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State of South Dakota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Walker's Outline of Oglala Mythology-Gods ranked</dc:title>
  <dc:subject>Lakota Beliefs</dc:subject>
  <dc:creator>Sprecher</dc:creator>
  <dc:description>James R. Walker: Lakota Belief and Ritual</dc:description>
  <cp:lastModifiedBy>Rokusek, Steven</cp:lastModifiedBy>
  <cp:revision>2</cp:revision>
  <dcterms:created xsi:type="dcterms:W3CDTF">2026-01-25T21:37:00Z</dcterms:created>
  <dcterms:modified xsi:type="dcterms:W3CDTF">2026-01-25T21:37:00Z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2007-07-05T00:00:00Z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2023-08-03T00:00:00Z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D:20070705194047</vt:lpwstr>
  </property>
  <property fmtid="{D5CDD505-2E9C-101B-9397-08002B2CF9AE}" pid="7" name="_AdHocReviewCycleID">
    <vt:lpwstr>192713241</vt:lpwstr>
  </property>
  <property fmtid="{D5CDD505-2E9C-101B-9397-08002B2CF9AE}" pid="8" name="_AuthorEmail">
    <vt:lpwstr>Jim.Sprecher@state.sd.us</vt:lpwstr>
  </property>
  <property fmtid="{D5CDD505-2E9C-101B-9397-08002B2CF9AE}" pid="9" name="_AuthorEmailDisplayName">
    <vt:lpwstr>Sprecher, Jim</vt:lpwstr>
  </property>
  <property fmtid="{D5CDD505-2E9C-101B-9397-08002B2CF9AE}" pid="10" name="_EmailSubject">
    <vt:lpwstr>DOE NA projects web page.</vt:lpwstr>
  </property>
  <property fmtid="{D5CDD505-2E9C-101B-9397-08002B2CF9AE}" pid="11" name="MSIP_Label_ec3b1a8e-41ed-4bc7-92d1-0305fbefd661_Enabled">
    <vt:lpwstr>true</vt:lpwstr>
  </property>
  <property fmtid="{D5CDD505-2E9C-101B-9397-08002B2CF9AE}" pid="12" name="MSIP_Label_ec3b1a8e-41ed-4bc7-92d1-0305fbefd661_SetDate">
    <vt:lpwstr>2026-01-25T21:36:03Z</vt:lpwstr>
  </property>
  <property fmtid="{D5CDD505-2E9C-101B-9397-08002B2CF9AE}" pid="13" name="MSIP_Label_ec3b1a8e-41ed-4bc7-92d1-0305fbefd661_Method">
    <vt:lpwstr>Standard</vt:lpwstr>
  </property>
  <property fmtid="{D5CDD505-2E9C-101B-9397-08002B2CF9AE}" pid="14" name="MSIP_Label_ec3b1a8e-41ed-4bc7-92d1-0305fbefd661_Name">
    <vt:lpwstr>M365-General - Anyone (Unrestricted)-Prod</vt:lpwstr>
  </property>
  <property fmtid="{D5CDD505-2E9C-101B-9397-08002B2CF9AE}" pid="15" name="MSIP_Label_ec3b1a8e-41ed-4bc7-92d1-0305fbefd661_SiteId">
    <vt:lpwstr>70af547c-69ab-416d-b4a6-543b5ce52b99</vt:lpwstr>
  </property>
  <property fmtid="{D5CDD505-2E9C-101B-9397-08002B2CF9AE}" pid="16" name="MSIP_Label_ec3b1a8e-41ed-4bc7-92d1-0305fbefd661_ActionId">
    <vt:lpwstr>47ade911-842d-470d-ad7a-067b220f0abc</vt:lpwstr>
  </property>
  <property fmtid="{D5CDD505-2E9C-101B-9397-08002B2CF9AE}" pid="17" name="MSIP_Label_ec3b1a8e-41ed-4bc7-92d1-0305fbefd661_ContentBits">
    <vt:lpwstr>0</vt:lpwstr>
  </property>
  <property fmtid="{D5CDD505-2E9C-101B-9397-08002B2CF9AE}" pid="18" name="MSIP_Label_ec3b1a8e-41ed-4bc7-92d1-0305fbefd661_Tag">
    <vt:lpwstr>10, 3, 0, 1</vt:lpwstr>
  </property>
</Properties>
</file>