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1EEB" w14:textId="77777777" w:rsidR="007C249E" w:rsidRPr="007C249E" w:rsidRDefault="007C249E" w:rsidP="007C249E">
      <w:pPr>
        <w:spacing w:line="276" w:lineRule="auto"/>
        <w:rPr>
          <w:rFonts w:ascii="Arial" w:hAnsi="Arial" w:cs="Arial"/>
        </w:rPr>
      </w:pPr>
      <w:r w:rsidRPr="007C249E">
        <w:rPr>
          <w:rFonts w:ascii="Arial" w:hAnsi="Arial" w:cs="Arial"/>
        </w:rPr>
        <w:t>Truman Gilbert Kittleson</w:t>
      </w:r>
    </w:p>
    <w:p w14:paraId="737BECF1" w14:textId="77777777" w:rsidR="007C249E" w:rsidRPr="007C249E" w:rsidRDefault="007C249E" w:rsidP="007C249E">
      <w:pPr>
        <w:spacing w:line="276" w:lineRule="auto"/>
        <w:rPr>
          <w:rFonts w:ascii="Arial" w:hAnsi="Arial" w:cs="Arial"/>
        </w:rPr>
      </w:pPr>
    </w:p>
    <w:p w14:paraId="0347D955" w14:textId="450B4B4B" w:rsidR="007C249E" w:rsidRPr="007C249E" w:rsidRDefault="007C249E" w:rsidP="007C249E">
      <w:pPr>
        <w:spacing w:line="276" w:lineRule="auto"/>
        <w:rPr>
          <w:rFonts w:ascii="Arial" w:hAnsi="Arial" w:cs="Arial"/>
        </w:rPr>
      </w:pPr>
      <w:r w:rsidRPr="007C249E">
        <w:rPr>
          <w:rFonts w:ascii="Arial" w:hAnsi="Arial" w:cs="Arial"/>
        </w:rPr>
        <w:t>SHERBURN – Truman Gilbert Kittleson, age 97, passed away Thursday,8 June 19, 2014, at his home in Sherburn. Private family services will be</w:t>
      </w:r>
      <w:r>
        <w:rPr>
          <w:rFonts w:ascii="Arial" w:hAnsi="Arial" w:cs="Arial"/>
        </w:rPr>
        <w:t xml:space="preserve"> </w:t>
      </w:r>
      <w:r w:rsidRPr="007C249E">
        <w:rPr>
          <w:rFonts w:ascii="Arial" w:hAnsi="Arial" w:cs="Arial"/>
        </w:rPr>
        <w:t>held. Cremation arrangements are being handled by Lakeview Funeral Home of Fairmont.</w:t>
      </w:r>
    </w:p>
    <w:p w14:paraId="766933D2" w14:textId="77777777" w:rsidR="007C249E" w:rsidRPr="007C249E" w:rsidRDefault="007C249E" w:rsidP="007C249E">
      <w:pPr>
        <w:spacing w:line="276" w:lineRule="auto"/>
        <w:rPr>
          <w:rFonts w:ascii="Arial" w:hAnsi="Arial" w:cs="Arial"/>
        </w:rPr>
      </w:pPr>
      <w:r w:rsidRPr="007C249E">
        <w:rPr>
          <w:rFonts w:ascii="Arial" w:hAnsi="Arial" w:cs="Arial"/>
        </w:rPr>
        <w:t xml:space="preserve">He was </w:t>
      </w:r>
      <w:proofErr w:type="gramStart"/>
      <w:r w:rsidRPr="007C249E">
        <w:rPr>
          <w:rFonts w:ascii="Arial" w:hAnsi="Arial" w:cs="Arial"/>
        </w:rPr>
        <w:t>born</w:t>
      </w:r>
      <w:proofErr w:type="gramEnd"/>
      <w:r w:rsidRPr="007C249E">
        <w:rPr>
          <w:rFonts w:ascii="Arial" w:hAnsi="Arial" w:cs="Arial"/>
        </w:rPr>
        <w:t xml:space="preserve"> Aug. 22, 1916, in Ceylon, Minn., to Gilbert and Anna (Poppe) Kittleson.</w:t>
      </w:r>
    </w:p>
    <w:p w14:paraId="40387CFC" w14:textId="77777777" w:rsidR="007C249E" w:rsidRPr="007C249E" w:rsidRDefault="007C249E" w:rsidP="007C249E">
      <w:pPr>
        <w:spacing w:line="276" w:lineRule="auto"/>
        <w:rPr>
          <w:rFonts w:ascii="Arial" w:hAnsi="Arial" w:cs="Arial"/>
        </w:rPr>
      </w:pPr>
      <w:r w:rsidRPr="007C249E">
        <w:rPr>
          <w:rFonts w:ascii="Arial" w:hAnsi="Arial" w:cs="Arial"/>
        </w:rPr>
        <w:t xml:space="preserve">Truman is survived by his wife, Mildred; children, Dr. Shirley Kittleson and friend, Greg Johnson of Sherburn, and Dr. Kathleen Sulik and friend, David Ward of Chapel Hill, N.C.; grandchildren, Chase Crawford of Sherburn, Kelly Sulik of Tryon, N.C., and Clay (Iris) Sulik of Boone, N.C.; brothers, Ted (Opal) of Ceylon, Norman (Pennie) of Sherburn; sisters, Evangeline (Wayne) Barber of Sherburn, Esther </w:t>
      </w:r>
      <w:proofErr w:type="spellStart"/>
      <w:r w:rsidRPr="007C249E">
        <w:rPr>
          <w:rFonts w:ascii="Arial" w:hAnsi="Arial" w:cs="Arial"/>
        </w:rPr>
        <w:t>O’Sell</w:t>
      </w:r>
      <w:proofErr w:type="spellEnd"/>
      <w:r w:rsidRPr="007C249E">
        <w:rPr>
          <w:rFonts w:ascii="Arial" w:hAnsi="Arial" w:cs="Arial"/>
        </w:rPr>
        <w:t xml:space="preserve"> of Chaska; brothers-in-law, Jim (Marti) Scholl of Fairmont, Harry (Micky) Larson of Armstrong, and Laverne Larson of Swea City; sisters-in-law, Shirley Kittleson of Sun City, Ariz., Evona Nelson of Peoria, Ill., and Ellen Klusendorf of Peoria, Ill.; many nieces, nephews, relatives and countless friends.</w:t>
      </w:r>
    </w:p>
    <w:p w14:paraId="0FFE7813" w14:textId="25C014F9" w:rsidR="0029307C" w:rsidRPr="007C249E" w:rsidRDefault="007C249E" w:rsidP="007C249E">
      <w:pPr>
        <w:spacing w:line="276" w:lineRule="auto"/>
        <w:rPr>
          <w:rFonts w:ascii="Arial" w:hAnsi="Arial" w:cs="Arial"/>
        </w:rPr>
      </w:pPr>
      <w:r w:rsidRPr="007C249E">
        <w:rPr>
          <w:rFonts w:ascii="Arial" w:hAnsi="Arial" w:cs="Arial"/>
        </w:rPr>
        <w:t xml:space="preserve">Truman was preceded in death by his parents, Gilbert and Anna Kittleson; infant brothers and sisters, Frances, Fern and Nina; brothers, Herbert and wife Fairy, Enoch and wife Margaret, Gilbert F.; sister, Ann Scholl; father and mother-in-law, John and Gerda Larson (Clarence Froslan); </w:t>
      </w:r>
      <w:proofErr w:type="spellStart"/>
      <w:r w:rsidRPr="007C249E">
        <w:rPr>
          <w:rFonts w:ascii="Arial" w:hAnsi="Arial" w:cs="Arial"/>
        </w:rPr>
        <w:t>brothersin</w:t>
      </w:r>
      <w:proofErr w:type="spellEnd"/>
      <w:r w:rsidRPr="007C249E">
        <w:rPr>
          <w:rFonts w:ascii="Arial" w:hAnsi="Arial" w:cs="Arial"/>
        </w:rPr>
        <w:t xml:space="preserve">-law, John </w:t>
      </w:r>
      <w:proofErr w:type="spellStart"/>
      <w:r w:rsidRPr="007C249E">
        <w:rPr>
          <w:rFonts w:ascii="Arial" w:hAnsi="Arial" w:cs="Arial"/>
        </w:rPr>
        <w:t>O’Sell</w:t>
      </w:r>
      <w:proofErr w:type="spellEnd"/>
      <w:r w:rsidRPr="007C249E">
        <w:rPr>
          <w:rFonts w:ascii="Arial" w:hAnsi="Arial" w:cs="Arial"/>
        </w:rPr>
        <w:t>, Leonard Larson, Art Nelson and Bill Klusendorf.</w:t>
      </w:r>
    </w:p>
    <w:sectPr w:rsidR="0029307C" w:rsidRPr="007C24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847D" w14:textId="77777777" w:rsidR="00737B2D" w:rsidRDefault="00737B2D" w:rsidP="007C249E">
      <w:pPr>
        <w:spacing w:after="0" w:line="240" w:lineRule="auto"/>
      </w:pPr>
      <w:r>
        <w:separator/>
      </w:r>
    </w:p>
  </w:endnote>
  <w:endnote w:type="continuationSeparator" w:id="0">
    <w:p w14:paraId="1934C42B" w14:textId="77777777" w:rsidR="00737B2D" w:rsidRDefault="00737B2D" w:rsidP="007C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C99C" w14:textId="08E39C28" w:rsidR="007C249E" w:rsidRDefault="007C24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EA5278" wp14:editId="25C205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010" cy="405765"/>
              <wp:effectExtent l="0" t="0" r="2540" b="0"/>
              <wp:wrapNone/>
              <wp:docPr id="1995631333" name="Text Box 5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0626A" w14:textId="1DFC4DA8" w:rsidR="007C249E" w:rsidRPr="007C249E" w:rsidRDefault="007C249E" w:rsidP="007C2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2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A52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Approved for Public Release" style="position:absolute;margin-left:0;margin-top:0;width:136.3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1F0626A" w14:textId="1DFC4DA8" w:rsidR="007C249E" w:rsidRPr="007C249E" w:rsidRDefault="007C249E" w:rsidP="007C2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2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60D0" w14:textId="2B1DB6A6" w:rsidR="007C249E" w:rsidRDefault="007C24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DF4BF58" wp14:editId="38CEFB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010" cy="405765"/>
              <wp:effectExtent l="0" t="0" r="2540" b="0"/>
              <wp:wrapNone/>
              <wp:docPr id="1991444318" name="Text Box 6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5A936" w14:textId="255930C5" w:rsidR="007C249E" w:rsidRPr="007C249E" w:rsidRDefault="007C249E" w:rsidP="007C2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2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4BF5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Approved for Public Release" style="position:absolute;margin-left:0;margin-top:0;width:136.3pt;height:31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3A5A936" w14:textId="255930C5" w:rsidR="007C249E" w:rsidRPr="007C249E" w:rsidRDefault="007C249E" w:rsidP="007C2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2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0A2D" w14:textId="73A2F6CD" w:rsidR="007C249E" w:rsidRDefault="007C24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E2FCAD" wp14:editId="5ACD3A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010" cy="405765"/>
              <wp:effectExtent l="0" t="0" r="2540" b="0"/>
              <wp:wrapNone/>
              <wp:docPr id="1896312354" name="Text Box 4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A1E9F" w14:textId="7CF57FF7" w:rsidR="007C249E" w:rsidRPr="007C249E" w:rsidRDefault="007C249E" w:rsidP="007C2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2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2FCA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Approved for Public Release" style="position:absolute;margin-left:0;margin-top:0;width:136.3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97A1E9F" w14:textId="7CF57FF7" w:rsidR="007C249E" w:rsidRPr="007C249E" w:rsidRDefault="007C249E" w:rsidP="007C2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2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CB3A" w14:textId="77777777" w:rsidR="00737B2D" w:rsidRDefault="00737B2D" w:rsidP="007C249E">
      <w:pPr>
        <w:spacing w:after="0" w:line="240" w:lineRule="auto"/>
      </w:pPr>
      <w:r>
        <w:separator/>
      </w:r>
    </w:p>
  </w:footnote>
  <w:footnote w:type="continuationSeparator" w:id="0">
    <w:p w14:paraId="47DC605B" w14:textId="77777777" w:rsidR="00737B2D" w:rsidRDefault="00737B2D" w:rsidP="007C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9A84" w14:textId="0AB9B399" w:rsidR="007C249E" w:rsidRDefault="007C2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2BB88C" wp14:editId="0A19F3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010" cy="405765"/>
              <wp:effectExtent l="0" t="0" r="2540" b="13335"/>
              <wp:wrapNone/>
              <wp:docPr id="926658900" name="Text Box 2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52880" w14:textId="592FA11F" w:rsidR="007C249E" w:rsidRPr="007C249E" w:rsidRDefault="007C249E" w:rsidP="007C2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2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BB8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pproved for Public Release" style="position:absolute;margin-left:0;margin-top:0;width:136.3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55452880" w14:textId="592FA11F" w:rsidR="007C249E" w:rsidRPr="007C249E" w:rsidRDefault="007C249E" w:rsidP="007C2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2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7D0C" w14:textId="2F4605DB" w:rsidR="007C249E" w:rsidRDefault="007C2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5B61A6" wp14:editId="013303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010" cy="405765"/>
              <wp:effectExtent l="0" t="0" r="2540" b="13335"/>
              <wp:wrapNone/>
              <wp:docPr id="354690890" name="Text Box 3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8134" w14:textId="3785913E" w:rsidR="007C249E" w:rsidRPr="007C249E" w:rsidRDefault="007C249E" w:rsidP="007C2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2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B61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pproved for Public Release" style="position:absolute;margin-left:0;margin-top:0;width:136.3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3CC8134" w14:textId="3785913E" w:rsidR="007C249E" w:rsidRPr="007C249E" w:rsidRDefault="007C249E" w:rsidP="007C2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2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D77E" w14:textId="69809875" w:rsidR="007C249E" w:rsidRDefault="007C24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65C19C" wp14:editId="3FBE0A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010" cy="405765"/>
              <wp:effectExtent l="0" t="0" r="2540" b="13335"/>
              <wp:wrapNone/>
              <wp:docPr id="1008817158" name="Text Box 1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A2991" w14:textId="31998DE6" w:rsidR="007C249E" w:rsidRPr="007C249E" w:rsidRDefault="007C249E" w:rsidP="007C24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24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5C1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Approved for Public Release" style="position:absolute;margin-left:0;margin-top:0;width:136.3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87A2991" w14:textId="31998DE6" w:rsidR="007C249E" w:rsidRPr="007C249E" w:rsidRDefault="007C249E" w:rsidP="007C24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249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9E"/>
    <w:rsid w:val="0029307C"/>
    <w:rsid w:val="00737B2D"/>
    <w:rsid w:val="007C249E"/>
    <w:rsid w:val="00A43D3A"/>
    <w:rsid w:val="00A6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8FD81"/>
  <w15:chartTrackingRefBased/>
  <w15:docId w15:val="{480D88B1-6873-40D0-BBED-36DE0679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4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49E"/>
  </w:style>
  <w:style w:type="paragraph" w:styleId="Footer">
    <w:name w:val="footer"/>
    <w:basedOn w:val="Normal"/>
    <w:link w:val="FooterChar"/>
    <w:uiPriority w:val="99"/>
    <w:unhideWhenUsed/>
    <w:rsid w:val="007C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 xsi:nil="true"/>
  </documentManagement>
</p:properties>
</file>

<file path=customXml/itemProps1.xml><?xml version="1.0" encoding="utf-8"?>
<ds:datastoreItem xmlns:ds="http://schemas.openxmlformats.org/officeDocument/2006/customXml" ds:itemID="{CDC4B2A8-ADD2-4CB1-95A3-E9897BA9ADB9}"/>
</file>

<file path=customXml/itemProps2.xml><?xml version="1.0" encoding="utf-8"?>
<ds:datastoreItem xmlns:ds="http://schemas.openxmlformats.org/officeDocument/2006/customXml" ds:itemID="{4ADDD35C-8D61-43FA-BD3E-98BB6FB8FC31}"/>
</file>

<file path=customXml/itemProps3.xml><?xml version="1.0" encoding="utf-8"?>
<ds:datastoreItem xmlns:ds="http://schemas.openxmlformats.org/officeDocument/2006/customXml" ds:itemID="{F5D25A53-DA1D-4FD5-A584-04150EDADC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>State of South Dakota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Kent  (SDPB)</dc:creator>
  <cp:keywords/>
  <dc:description/>
  <cp:lastModifiedBy>Osborne, Kent  (SDPB)</cp:lastModifiedBy>
  <cp:revision>1</cp:revision>
  <dcterms:created xsi:type="dcterms:W3CDTF">2026-04-08T13:04:00Z</dcterms:created>
  <dcterms:modified xsi:type="dcterms:W3CDTF">2026-04-08T13:06:00Z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3c215406,373bb154,1524274a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Approved for Public Release</vt:lpwstr>
  </property>
  <property fmtid="{D5CDD505-2E9C-101B-9397-08002B2CF9AE}" pid="5" name="ClassificationContentMarkingFooterShapeIds">
    <vt:lpwstr>71076e22,76f2eae5,76b3075e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Approved for Public Release</vt:lpwstr>
  </property>
  <property fmtid="{D5CDD505-2E9C-101B-9397-08002B2CF9AE}" pid="8" name="MSIP_Label_2cfb0c9d-4889-4818-90dd-5c41b9466736_Enabled">
    <vt:lpwstr>true</vt:lpwstr>
  </property>
  <property fmtid="{D5CDD505-2E9C-101B-9397-08002B2CF9AE}" pid="9" name="MSIP_Label_2cfb0c9d-4889-4818-90dd-5c41b9466736_SetDate">
    <vt:lpwstr>2026-04-08T13:06:03Z</vt:lpwstr>
  </property>
  <property fmtid="{D5CDD505-2E9C-101B-9397-08002B2CF9AE}" pid="10" name="MSIP_Label_2cfb0c9d-4889-4818-90dd-5c41b9466736_Method">
    <vt:lpwstr>Privileged</vt:lpwstr>
  </property>
  <property fmtid="{D5CDD505-2E9C-101B-9397-08002B2CF9AE}" pid="11" name="MSIP_Label_2cfb0c9d-4889-4818-90dd-5c41b9466736_Name">
    <vt:lpwstr>M365-Public-Prod</vt:lpwstr>
  </property>
  <property fmtid="{D5CDD505-2E9C-101B-9397-08002B2CF9AE}" pid="12" name="MSIP_Label_2cfb0c9d-4889-4818-90dd-5c41b9466736_SiteId">
    <vt:lpwstr>70af547c-69ab-416d-b4a6-543b5ce52b99</vt:lpwstr>
  </property>
  <property fmtid="{D5CDD505-2E9C-101B-9397-08002B2CF9AE}" pid="13" name="MSIP_Label_2cfb0c9d-4889-4818-90dd-5c41b9466736_ActionId">
    <vt:lpwstr>15accfa3-5d54-41e3-bdc2-ea3886eff472</vt:lpwstr>
  </property>
  <property fmtid="{D5CDD505-2E9C-101B-9397-08002B2CF9AE}" pid="14" name="MSIP_Label_2cfb0c9d-4889-4818-90dd-5c41b9466736_ContentBits">
    <vt:lpwstr>3</vt:lpwstr>
  </property>
  <property fmtid="{D5CDD505-2E9C-101B-9397-08002B2CF9AE}" pid="15" name="MSIP_Label_2cfb0c9d-4889-4818-90dd-5c41b9466736_Tag">
    <vt:lpwstr>10, 0, 1, 1</vt:lpwstr>
  </property>
  <property fmtid="{D5CDD505-2E9C-101B-9397-08002B2CF9AE}" pid="16" name="ContentTypeId">
    <vt:lpwstr>0x01010039B7646019CD0B46B1AC0F32E5BF805B</vt:lpwstr>
  </property>
</Properties>
</file>